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6C" w:rsidRPr="002655CF" w:rsidRDefault="000A646C" w:rsidP="001A38C5">
      <w:pPr>
        <w:pStyle w:val="Heading1"/>
      </w:pPr>
      <w:r w:rsidRPr="002655CF">
        <w:t>Essay writing</w:t>
      </w:r>
      <w:r w:rsidR="00EE6B23">
        <w:t xml:space="preserve"> from the </w:t>
      </w:r>
      <w:hyperlink r:id="rId9" w:history="1">
        <w:r w:rsidR="00EE6B23" w:rsidRPr="0017464E">
          <w:rPr>
            <w:rStyle w:val="Hyperlink"/>
          </w:rPr>
          <w:t>English for Uni</w:t>
        </w:r>
      </w:hyperlink>
      <w:r w:rsidR="00EE6B23">
        <w:t xml:space="preserve"> website</w:t>
      </w:r>
    </w:p>
    <w:p w:rsidR="000A646C" w:rsidRPr="00FA1A29" w:rsidRDefault="000A646C" w:rsidP="000A646C">
      <w:pPr>
        <w:jc w:val="center"/>
        <w:rPr>
          <w:rFonts w:ascii="Arial" w:hAnsi="Arial" w:cs="Arial"/>
        </w:rPr>
      </w:pPr>
    </w:p>
    <w:p w:rsidR="000A646C" w:rsidRPr="00FA1A29" w:rsidRDefault="000A646C" w:rsidP="000A646C">
      <w:pPr>
        <w:rPr>
          <w:rFonts w:ascii="Arial" w:hAnsi="Arial" w:cs="Arial"/>
        </w:rPr>
      </w:pPr>
    </w:p>
    <w:p w:rsidR="000A646C" w:rsidRDefault="000A646C" w:rsidP="000A646C">
      <w:pPr>
        <w:rPr>
          <w:rFonts w:ascii="Arial" w:hAnsi="Arial" w:cs="Arial"/>
        </w:rPr>
      </w:pPr>
      <w:r w:rsidRPr="00FA1A29">
        <w:rPr>
          <w:rFonts w:ascii="Arial" w:hAnsi="Arial" w:cs="Arial"/>
        </w:rPr>
        <w:t>At university, one of the most common forms of writing is the academic essay. The purpose of an essay is to help you to discover more about a topic and in the process develop a number of important skills. Such skills include text analysis for a range of different arguments and perspectives and the development of the various elements of structured writing which should be found in an essay.</w:t>
      </w:r>
    </w:p>
    <w:p w:rsidR="000A646C" w:rsidRPr="00FA1A29" w:rsidRDefault="000A646C" w:rsidP="000A646C">
      <w:pPr>
        <w:rPr>
          <w:rFonts w:ascii="Arial" w:hAnsi="Arial" w:cs="Arial"/>
        </w:rPr>
      </w:pPr>
    </w:p>
    <w:p w:rsidR="000A646C" w:rsidRDefault="000A646C" w:rsidP="000A646C">
      <w:pPr>
        <w:rPr>
          <w:rFonts w:ascii="Arial" w:hAnsi="Arial" w:cs="Arial"/>
        </w:rPr>
      </w:pPr>
      <w:r w:rsidRPr="00FA1A29">
        <w:rPr>
          <w:rFonts w:ascii="Arial" w:hAnsi="Arial" w:cs="Arial"/>
        </w:rPr>
        <w:t xml:space="preserve">In other words, in an essay you are required to write a reasoned analysis of the issue or issues in question, drawing upon a range of external sources to help you </w:t>
      </w:r>
      <w:r>
        <w:rPr>
          <w:rFonts w:ascii="Arial" w:hAnsi="Arial" w:cs="Arial"/>
        </w:rPr>
        <w:t xml:space="preserve">support </w:t>
      </w:r>
      <w:r w:rsidRPr="00FA1A29">
        <w:rPr>
          <w:rFonts w:ascii="Arial" w:hAnsi="Arial" w:cs="Arial"/>
        </w:rPr>
        <w:t>your position.</w:t>
      </w:r>
    </w:p>
    <w:p w:rsidR="000A646C" w:rsidRPr="00FA1A29" w:rsidRDefault="000A646C" w:rsidP="000A646C">
      <w:pPr>
        <w:rPr>
          <w:rFonts w:ascii="Arial" w:hAnsi="Arial" w:cs="Arial"/>
        </w:rPr>
      </w:pPr>
    </w:p>
    <w:p w:rsidR="000A646C" w:rsidRDefault="000A646C" w:rsidP="000A646C">
      <w:pPr>
        <w:rPr>
          <w:rFonts w:ascii="Arial" w:hAnsi="Arial" w:cs="Arial"/>
        </w:rPr>
      </w:pPr>
      <w:r w:rsidRPr="00FA1A29">
        <w:rPr>
          <w:rFonts w:ascii="Arial" w:hAnsi="Arial" w:cs="Arial"/>
        </w:rPr>
        <w:t>An essay is a highly structured piece of writing, and to produce such an ordered piece of writing requires you to consider a number of elements. The overall structural elements follow a typical pattern:</w:t>
      </w:r>
    </w:p>
    <w:p w:rsidR="000A646C" w:rsidRPr="00FA1A29" w:rsidRDefault="000A646C" w:rsidP="000A646C">
      <w:pPr>
        <w:rPr>
          <w:rFonts w:ascii="Arial" w:hAnsi="Arial" w:cs="Arial"/>
        </w:rPr>
      </w:pPr>
    </w:p>
    <w:p w:rsidR="000A646C" w:rsidRDefault="000A646C" w:rsidP="000A646C">
      <w:r>
        <w:rPr>
          <w:noProof/>
          <w:color w:val="C6D9F1" w:themeColor="text2" w:themeTint="33"/>
        </w:rPr>
        <mc:AlternateContent>
          <mc:Choice Requires="wps">
            <w:drawing>
              <wp:anchor distT="0" distB="0" distL="114300" distR="114300" simplePos="0" relativeHeight="251955200" behindDoc="0" locked="0" layoutInCell="1" allowOverlap="1" wp14:anchorId="44954874" wp14:editId="2E096F98">
                <wp:simplePos x="0" y="0"/>
                <wp:positionH relativeFrom="column">
                  <wp:posOffset>2020570</wp:posOffset>
                </wp:positionH>
                <wp:positionV relativeFrom="paragraph">
                  <wp:posOffset>55245</wp:posOffset>
                </wp:positionV>
                <wp:extent cx="1018540" cy="339725"/>
                <wp:effectExtent l="20320" t="7620" r="18415" b="5080"/>
                <wp:wrapNone/>
                <wp:docPr id="585" name="Flowchart: Manual Operation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540" cy="339725"/>
                        </a:xfrm>
                        <a:prstGeom prst="flowChartManualOperation">
                          <a:avLst/>
                        </a:prstGeom>
                        <a:solidFill>
                          <a:schemeClr val="tx2">
                            <a:lumMod val="20000"/>
                            <a:lumOff val="8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585" o:spid="_x0000_s1026" type="#_x0000_t119" style="position:absolute;margin-left:159.1pt;margin-top:4.35pt;width:80.2pt;height:26.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4G5UwIAAJ4EAAAOAAAAZHJzL2Uyb0RvYy54bWysVNuOGjEMfa/Uf4jyXgbYpQsjhtWKLVWl&#10;vUnbfoDJZJioudUJDPTr62SA0u5b1ZcoscfHPj72zG/3RrOdxKCcrfhoMORMWuFqZTcV//Z19WHK&#10;WYhga9DOyoofZOC3i/fv5p0v5di1TtcSGYHYUHa+4m2MviyKIFppIAycl5acjUMDkZ64KWqEjtCN&#10;LsbD4ceic1h7dEKGQNb73skXGb9ppIjPTRNkZLriVFvMJ+Zznc5iMYdyg+BbJY5lwD9UYUBZSnqG&#10;uocIbIvqDZRRAl1wTRwIZwrXNErIzIHYjIZ/sXltwcvMhZoT/LlN4f/BiqfdCzJVV3wynXBmwZBI&#10;K+060QLGkj2C3YJmz14iRNKYpc+oaZ0PJcW++hdMtIN/cOJ7YNYtW7AbeYfoulZCTaWO0vfFHwHp&#10;ESiUrbtHV1NG2EaX+7dv0CRA6gzbZ5kOZ5nkPjJBxtFwNJ1ck5qCfFdXs5txLqmA8hTtMcTP0hmW&#10;LhVviA/VhbFncyaTM8LuIcRUIZSnsMzIaVWvlNb5kcZRLjWyHdAgxf04h+qtofJ7Gw3j8DhOZKah&#10;683Tk5ng81AnlJwsXCbQlnUVn02IydvkuFmfUye4Pk8CvIQwKtImaWUqnpMei0kifLJ1nvMISvd3&#10;Ctb2qEoSohd07eoDiYKuXxNaa7q0Dn9y1tGKVDz82AJKzvQXS8LeXI9nNDMxP6bTGSmCl471hQOs&#10;ICBqHWf9dRn7Ldx6VJuW8owyc+vuaBQalRVJY9LXdCyVliD37riwacsu3/mr37+VxS8AAAD//wMA&#10;UEsDBBQABgAIAAAAIQAFqZUm3gAAAAgBAAAPAAAAZHJzL2Rvd25yZXYueG1sTI/BTsMwEETvSPyD&#10;tUhcEHWaVqmVZlMhJFQJTm3h7sbbOBCvo9htw99jTnAczWjmTbWZXC8uNIbOM8J8loEgbrzpuEV4&#10;P7w8KhAhaja690wI3xRgU9/eVLo0/so7uuxjK1IJh1Ij2BiHUsrQWHI6zPxAnLyTH52OSY6tNKO+&#10;pnLXyzzLCul0x2nB6oGeLTVf+7ND6Baqfd2+2YfDbqltET+39qNhxPu76WkNItIU/8Lwi5/QoU5M&#10;R39mE0SPsJirPEUR1ApE8pcrVYA4IhR5DrKu5P8D9Q8AAAD//wMAUEsBAi0AFAAGAAgAAAAhALaD&#10;OJL+AAAA4QEAABMAAAAAAAAAAAAAAAAAAAAAAFtDb250ZW50X1R5cGVzXS54bWxQSwECLQAUAAYA&#10;CAAAACEAOP0h/9YAAACUAQAACwAAAAAAAAAAAAAAAAAvAQAAX3JlbHMvLnJlbHNQSwECLQAUAAYA&#10;CAAAACEAs8+BuVMCAACeBAAADgAAAAAAAAAAAAAAAAAuAgAAZHJzL2Uyb0RvYy54bWxQSwECLQAU&#10;AAYACAAAACEABamVJt4AAAAIAQAADwAAAAAAAAAAAAAAAACtBAAAZHJzL2Rvd25yZXYueG1sUEsF&#10;BgAAAAAEAAQA8wAAALgFAAAAAA==&#10;" fillcolor="#c6d9f1 [671]">
                <v:textbox inset="5.85pt,.7pt,5.85pt,.7pt"/>
              </v:shape>
            </w:pict>
          </mc:Fallback>
        </mc:AlternateContent>
      </w:r>
    </w:p>
    <w:p w:rsidR="000A646C" w:rsidRPr="003B3221" w:rsidRDefault="000A646C" w:rsidP="000A646C">
      <w:pPr>
        <w:ind w:left="720" w:firstLine="720"/>
        <w:rPr>
          <w:rFonts w:ascii="Arial" w:hAnsi="Arial" w:cs="Arial"/>
          <w:b/>
        </w:rPr>
      </w:pPr>
      <w:r w:rsidRPr="003B3221">
        <w:rPr>
          <w:rFonts w:ascii="Arial" w:hAnsi="Arial" w:cs="Arial"/>
          <w:b/>
        </w:rPr>
        <w:t>Introduction</w:t>
      </w:r>
      <w:r>
        <w:rPr>
          <w:rFonts w:ascii="Arial" w:hAnsi="Arial" w:cs="Arial"/>
          <w:b/>
        </w:rPr>
        <w:t xml:space="preserve"> </w:t>
      </w:r>
    </w:p>
    <w:p w:rsidR="000A646C" w:rsidRPr="00B013D1" w:rsidRDefault="000A646C" w:rsidP="000A646C">
      <w:pPr>
        <w:ind w:left="720" w:firstLine="720"/>
        <w:rPr>
          <w:b/>
        </w:rPr>
      </w:pPr>
      <w:r>
        <w:rPr>
          <w:noProof/>
        </w:rPr>
        <mc:AlternateContent>
          <mc:Choice Requires="wps">
            <w:drawing>
              <wp:anchor distT="0" distB="0" distL="114300" distR="114300" simplePos="0" relativeHeight="251957248" behindDoc="0" locked="0" layoutInCell="1" allowOverlap="1" wp14:anchorId="3B0AF1D0" wp14:editId="2DEB7901">
                <wp:simplePos x="0" y="0"/>
                <wp:positionH relativeFrom="column">
                  <wp:posOffset>2225040</wp:posOffset>
                </wp:positionH>
                <wp:positionV relativeFrom="paragraph">
                  <wp:posOffset>97155</wp:posOffset>
                </wp:positionV>
                <wp:extent cx="605790" cy="789305"/>
                <wp:effectExtent l="5715" t="11430" r="7620" b="8890"/>
                <wp:wrapNone/>
                <wp:docPr id="584"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789305"/>
                        </a:xfrm>
                        <a:prstGeom prst="rect">
                          <a:avLst/>
                        </a:prstGeom>
                        <a:solidFill>
                          <a:schemeClr val="accent1">
                            <a:lumMod val="40000"/>
                            <a:lumOff val="6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4" o:spid="_x0000_s1026" style="position:absolute;margin-left:175.2pt;margin-top:7.65pt;width:47.7pt;height:62.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SbQwIAAHsEAAAOAAAAZHJzL2Uyb0RvYy54bWysVNuO0zAQfUfiHyy/s0nLtttGTVerLouQ&#10;Flix8AFTx2ksfGPsNi1fz9hpSxfeEHmwPLcz4zkzWdzujWY7iUE5W/PRVcmZtMI1ym5q/u3rw5sZ&#10;ZyGCbUA7K2t+kIHfLl+/WvS+kmPXOd1IZARiQ9X7mncx+qooguikgXDlvLRkbB0aiCTipmgQekI3&#10;uhiX5bToHTYenZAhkPZ+MPJlxm9bKeLntg0yMl1zqi3mE/O5TmexXEC1QfCdEscy4B+qMKAsJT1D&#10;3UMEtkX1F5RRAl1wbbwSzhSubZWQ+Q30mlH5x2ueO/Ayv4WaE/y5TeH/wYpPuydkqqn5ZHbNmQVD&#10;JH2htoHdaMmSklrU+1CR57N/wvTI4B+d+B6YdauO/OQdous7CQ0VNkr+xYuAJAQKZev+o2sIH7bR&#10;5W7tWzQJkPrA9pmUw5kUuY9MkHJaTm7mRJ0g081s/rac5AxQnYI9hvheOsPSpeZIxWdw2D2GmIqB&#10;6uSSi3daNQ9K6yykOZMrjWwHNCEghLRxlMP11lC1g/66pG+YFVLTRA3q6UlNKfLEJqScMFwm0Zb1&#10;NZ9PxpMM/MIWcLM+p09wQ54EeAlhVKQ10crUfHZ2gir1/J1t8hBHUHq4U7C2RxJS3wf+1q45EAfo&#10;hh2gnaVL5/AnZz3Nf83Djy2g5Ex/sMTjzfV4PqGFycJslhjAS8P6wgBWEFDNI2fDdRWHFdt6VJuO&#10;8gwtte6OmG9VZiVNxVDTsVSa8Ny74zamFbqUs9fvf8byFwAAAP//AwBQSwMEFAAGAAgAAAAhALZN&#10;eEzdAAAACgEAAA8AAABkcnMvZG93bnJldi54bWxMj0FPg0AQhe8m/ofNmHiziwKNpSyNStqjxsoP&#10;GGBlSdlZZLcU/73jSY/z3pc37+W7xQ5i1pPvHSm4X0UgNDWu7alTUH3s7x5B+IDU4uBIK/jWHnbF&#10;9VWOWesu9K7nY+gEh5DPUIEJYcyk9I3RFv3KjZrY+3STxcDn1Ml2wguH20E+RNFaWuyJPxgc9YvR&#10;zel4tgrKgzE17vvDKVQlvX41c1U+vyl1e7M8bUEEvYQ/GH7rc3UouFPtztR6MSiI0yhhlI00BsFA&#10;kqS8pWYh3qxBFrn8P6H4AQAA//8DAFBLAQItABQABgAIAAAAIQC2gziS/gAAAOEBAAATAAAAAAAA&#10;AAAAAAAAAAAAAABbQ29udGVudF9UeXBlc10ueG1sUEsBAi0AFAAGAAgAAAAhADj9If/WAAAAlAEA&#10;AAsAAAAAAAAAAAAAAAAALwEAAF9yZWxzLy5yZWxzUEsBAi0AFAAGAAgAAAAhAPPc5JtDAgAAewQA&#10;AA4AAAAAAAAAAAAAAAAALgIAAGRycy9lMm9Eb2MueG1sUEsBAi0AFAAGAAgAAAAhALZNeEzdAAAA&#10;CgEAAA8AAAAAAAAAAAAAAAAAnQQAAGRycy9kb3ducmV2LnhtbFBLBQYAAAAABAAEAPMAAACnBQAA&#10;AAA=&#10;" fillcolor="#b8cce4 [1300]">
                <v:textbox inset="5.85pt,.7pt,5.85pt,.7pt"/>
              </v:rect>
            </w:pict>
          </mc:Fallback>
        </mc:AlternateContent>
      </w:r>
    </w:p>
    <w:p w:rsidR="000A646C" w:rsidRDefault="000A646C" w:rsidP="000A646C"/>
    <w:p w:rsidR="000A646C" w:rsidRPr="003B3221" w:rsidRDefault="000A646C" w:rsidP="000A646C">
      <w:pPr>
        <w:ind w:left="720" w:firstLine="720"/>
        <w:rPr>
          <w:rFonts w:ascii="Arial" w:hAnsi="Arial" w:cs="Arial"/>
          <w:b/>
        </w:rPr>
      </w:pPr>
      <w:r>
        <w:tab/>
      </w:r>
      <w:r>
        <w:tab/>
      </w:r>
      <w:r>
        <w:tab/>
      </w:r>
      <w:r>
        <w:tab/>
      </w:r>
      <w:r>
        <w:tab/>
      </w:r>
      <w:r w:rsidRPr="003B3221">
        <w:rPr>
          <w:rFonts w:ascii="Arial" w:hAnsi="Arial" w:cs="Arial"/>
          <w:b/>
        </w:rPr>
        <w:t>Main Body</w:t>
      </w:r>
    </w:p>
    <w:p w:rsidR="000A646C" w:rsidRDefault="000A646C" w:rsidP="000A646C"/>
    <w:p w:rsidR="000A646C" w:rsidRDefault="000A646C" w:rsidP="000A646C">
      <w:r>
        <w:t xml:space="preserve"> </w:t>
      </w:r>
    </w:p>
    <w:p w:rsidR="000A646C" w:rsidRDefault="000A646C" w:rsidP="000A646C">
      <w:r>
        <w:rPr>
          <w:noProof/>
        </w:rPr>
        <mc:AlternateContent>
          <mc:Choice Requires="wps">
            <w:drawing>
              <wp:anchor distT="0" distB="0" distL="114300" distR="114300" simplePos="0" relativeHeight="251956224" behindDoc="0" locked="0" layoutInCell="1" allowOverlap="1" wp14:anchorId="3D8DD6EF" wp14:editId="057B51D0">
                <wp:simplePos x="0" y="0"/>
                <wp:positionH relativeFrom="column">
                  <wp:posOffset>2020570</wp:posOffset>
                </wp:positionH>
                <wp:positionV relativeFrom="paragraph">
                  <wp:posOffset>67945</wp:posOffset>
                </wp:positionV>
                <wp:extent cx="1018540" cy="339725"/>
                <wp:effectExtent l="20320" t="10795" r="18415" b="11430"/>
                <wp:wrapNone/>
                <wp:docPr id="583" name="Flowchart: Manual Operation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18540" cy="339725"/>
                        </a:xfrm>
                        <a:prstGeom prst="flowChartManualOperation">
                          <a:avLst/>
                        </a:prstGeom>
                        <a:solidFill>
                          <a:schemeClr val="tx2">
                            <a:lumMod val="20000"/>
                            <a:lumOff val="8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Operation 583" o:spid="_x0000_s1026" type="#_x0000_t119" style="position:absolute;margin-left:159.1pt;margin-top:5.35pt;width:80.2pt;height:26.75pt;rotation:18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3QXAIAAK0EAAAOAAAAZHJzL2Uyb0RvYy54bWysVNtu2zAMfR+wfxD0vthJmzUx6hRFugwD&#10;egO6fQAjy7Ew3UYpcbKvHyUHabq+DfODIFEieQ4P6eubvdFsJzEoZ2s+HpWcSStco+ym5j++rz7N&#10;OAsRbAPaWVnzgwz8ZvHxw3XvKzlxndONREZBbKh6X/MuRl8VRRCdNBBGzktLl61DA5GOuCkahJ6i&#10;G11MyvJz0TtsPDohQyDr3XDJFzl+20oRn9o2yMh0zQlbzCvmdZ3WYnEN1QbBd0ocYcA/oDCgLCU9&#10;hbqDCGyL6l0oowS64No4Es4Urm2VkJkDsRmXf7F56cDLzIWKE/ypTOH/hRWPu2dkqqn5dHbBmQVD&#10;Iq2060UHGCv2AHYLmj15iRBJY5aeUdF6HyryffHPmGgHf+/Ez8CsW3ZgN/IW0fWdhIagjtP74o1D&#10;OgRyZev+wTWUEbbR5frtWzQMHek0Lmdl+rKZCsX2WbXDSTW5j0yQcVyOZ9NLElfQ3cXF/GoyzRmh&#10;SsESOo8hfpXOsLSpeUv0CCbGgdyJW84Eu/sQE+BXt0zQadWslNb5kLpTLjWyHVBfxf0ku+qtITaD&#10;jXqToOfuIjP14GDOlI7oco+nKDlZOE+gLetrPp8Sk/fJcbM+pU5ZhjyE900IoyINllam5sc6ZjBJ&#10;ky+2yfsISg97ctb2KFLSZdB37ZoDaZTVoPLSlFPxOoe/OetpYmoefm0BJWf6myWdry4n8ymNWD7M&#10;ZnNywfOL9dkFWEGBqHScDdtlHIZy61FtuiR/Zm7dLXVGq7IiqWsGTEeoNBO5dsf5TUN3fs6vXv8y&#10;iz8AAAD//wMAUEsDBBQABgAIAAAAIQCk7k+B3AAAAAkBAAAPAAAAZHJzL2Rvd25yZXYueG1sTI9B&#10;TsMwEEX3SNzBGiR21ElI3SjEqRAShS0tB3CTIYmwx1HsNOntGVawHP2n/99U+9VZccEpDJ40pJsE&#10;BFLj24E6DZ+n14cCRIiGWmM9oYYrBtjXtzeVKVu/0AdejrETXEKhNBr6GMdSytD06EzY+BGJsy8/&#10;ORP5nDrZTmbhcmdlliRKOjMQL/RmxJcem+/j7DRs7WLzQarDoZvDNVdZ+v62TbW+v1ufn0BEXOMf&#10;DL/6rA41O539TG0QVsNjWmSMcpDsQDCQ7woF4qxB5RnIupL/P6h/AAAA//8DAFBLAQItABQABgAI&#10;AAAAIQC2gziS/gAAAOEBAAATAAAAAAAAAAAAAAAAAAAAAABbQ29udGVudF9UeXBlc10ueG1sUEsB&#10;Ai0AFAAGAAgAAAAhADj9If/WAAAAlAEAAAsAAAAAAAAAAAAAAAAALwEAAF9yZWxzLy5yZWxzUEsB&#10;Ai0AFAAGAAgAAAAhAIYgvdBcAgAArQQAAA4AAAAAAAAAAAAAAAAALgIAAGRycy9lMm9Eb2MueG1s&#10;UEsBAi0AFAAGAAgAAAAhAKTuT4HcAAAACQEAAA8AAAAAAAAAAAAAAAAAtgQAAGRycy9kb3ducmV2&#10;LnhtbFBLBQYAAAAABAAEAPMAAAC/BQAAAAA=&#10;" fillcolor="#c6d9f1 [671]">
                <v:textbox inset="5.85pt,.7pt,5.85pt,.7pt"/>
              </v:shape>
            </w:pict>
          </mc:Fallback>
        </mc:AlternateContent>
      </w:r>
    </w:p>
    <w:p w:rsidR="000A646C" w:rsidRPr="003B3221" w:rsidRDefault="000A646C" w:rsidP="000A646C">
      <w:pPr>
        <w:rPr>
          <w:rFonts w:ascii="Arial" w:hAnsi="Arial" w:cs="Arial"/>
          <w:b/>
        </w:rPr>
      </w:pPr>
      <w:r>
        <w:tab/>
      </w:r>
      <w:r>
        <w:tab/>
      </w:r>
      <w:r w:rsidRPr="003B3221">
        <w:rPr>
          <w:rFonts w:ascii="Arial" w:hAnsi="Arial" w:cs="Arial"/>
          <w:b/>
        </w:rPr>
        <w:t>Conclusion</w:t>
      </w:r>
    </w:p>
    <w:p w:rsidR="000A646C" w:rsidRDefault="000A646C" w:rsidP="000A646C"/>
    <w:p w:rsidR="000A646C" w:rsidRDefault="000A646C" w:rsidP="000A646C"/>
    <w:p w:rsidR="000A646C" w:rsidRDefault="000A646C" w:rsidP="000A646C">
      <w:pPr>
        <w:rPr>
          <w:rFonts w:ascii="Arial" w:hAnsi="Arial" w:cs="Arial"/>
        </w:rPr>
      </w:pPr>
      <w:r w:rsidRPr="00FA1A29">
        <w:rPr>
          <w:rFonts w:ascii="Arial" w:hAnsi="Arial" w:cs="Arial"/>
        </w:rPr>
        <w:t>Writing a good essay can be compared to baking a cake</w:t>
      </w:r>
      <w:r>
        <w:rPr>
          <w:rFonts w:ascii="Arial" w:hAnsi="Arial" w:cs="Arial"/>
        </w:rPr>
        <w:t>—</w:t>
      </w:r>
      <w:r w:rsidRPr="00FA1A29">
        <w:rPr>
          <w:rFonts w:ascii="Arial" w:hAnsi="Arial" w:cs="Arial"/>
        </w:rPr>
        <w:t xml:space="preserve">if you do not mix the appropriate ingredients in the right quantities or order, </w:t>
      </w:r>
      <w:r>
        <w:rPr>
          <w:rFonts w:ascii="Arial" w:hAnsi="Arial" w:cs="Arial"/>
        </w:rPr>
        <w:t>and do not</w:t>
      </w:r>
      <w:r w:rsidRPr="00FA1A29">
        <w:rPr>
          <w:rFonts w:ascii="Arial" w:hAnsi="Arial" w:cs="Arial"/>
        </w:rPr>
        <w:t xml:space="preserve"> follow the required processes, then the end result will not be what you hoped for!</w:t>
      </w:r>
    </w:p>
    <w:p w:rsidR="000A646C" w:rsidRPr="00FA1A29" w:rsidRDefault="000A646C" w:rsidP="000A646C">
      <w:pPr>
        <w:rPr>
          <w:rFonts w:ascii="Arial" w:hAnsi="Arial" w:cs="Arial"/>
        </w:rPr>
      </w:pPr>
    </w:p>
    <w:p w:rsidR="000A646C" w:rsidRDefault="000A646C" w:rsidP="000A646C">
      <w:pPr>
        <w:rPr>
          <w:rFonts w:ascii="Arial" w:hAnsi="Arial" w:cs="Arial"/>
        </w:rPr>
      </w:pPr>
      <w:r w:rsidRPr="00FA1A29">
        <w:rPr>
          <w:rFonts w:ascii="Arial" w:hAnsi="Arial" w:cs="Arial"/>
        </w:rPr>
        <w:t>So, writing a good essay involves following rules to help you achieve the desired result.</w:t>
      </w:r>
      <w:r>
        <w:rPr>
          <w:rFonts w:ascii="Arial" w:hAnsi="Arial" w:cs="Arial"/>
        </w:rPr>
        <w:t xml:space="preserve"> The following example is based around a 1000 word discussion essay.</w:t>
      </w:r>
    </w:p>
    <w:p w:rsidR="00D876ED" w:rsidRDefault="00D876ED" w:rsidP="000A646C">
      <w:pPr>
        <w:rPr>
          <w:rFonts w:ascii="Arial" w:hAnsi="Arial" w:cs="Arial"/>
        </w:rPr>
      </w:pPr>
    </w:p>
    <w:p w:rsidR="00D876ED" w:rsidRDefault="00D876ED" w:rsidP="000A646C">
      <w:pPr>
        <w:rPr>
          <w:rFonts w:ascii="Arial" w:hAnsi="Arial" w:cs="Arial"/>
        </w:rPr>
      </w:pPr>
    </w:p>
    <w:p w:rsidR="00D876ED" w:rsidRDefault="00D876ED" w:rsidP="000A646C">
      <w:pPr>
        <w:rPr>
          <w:rFonts w:ascii="Arial" w:hAnsi="Arial" w:cs="Arial"/>
        </w:rPr>
      </w:pPr>
    </w:p>
    <w:p w:rsidR="00D876ED" w:rsidRDefault="00D876ED" w:rsidP="000A646C">
      <w:pPr>
        <w:rPr>
          <w:rFonts w:ascii="Arial" w:hAnsi="Arial" w:cs="Arial"/>
        </w:rPr>
      </w:pPr>
    </w:p>
    <w:p w:rsidR="00D876ED" w:rsidRDefault="00D876ED" w:rsidP="000A646C">
      <w:pPr>
        <w:rPr>
          <w:rFonts w:ascii="Arial" w:hAnsi="Arial" w:cs="Arial"/>
        </w:rPr>
      </w:pPr>
    </w:p>
    <w:p w:rsidR="00EE6B23" w:rsidRDefault="00EE6B23" w:rsidP="000A646C">
      <w:pPr>
        <w:rPr>
          <w:rFonts w:ascii="Arial" w:hAnsi="Arial" w:cs="Arial"/>
        </w:rPr>
      </w:pPr>
    </w:p>
    <w:p w:rsidR="00EE6B23" w:rsidRDefault="00EE6B23" w:rsidP="000A646C">
      <w:pPr>
        <w:rPr>
          <w:rFonts w:ascii="Arial" w:hAnsi="Arial" w:cs="Arial"/>
        </w:rPr>
      </w:pPr>
    </w:p>
    <w:p w:rsidR="00EE6B23" w:rsidRDefault="00EE6B23" w:rsidP="000A646C">
      <w:pPr>
        <w:rPr>
          <w:rFonts w:ascii="Arial" w:hAnsi="Arial" w:cs="Arial"/>
        </w:rPr>
      </w:pPr>
    </w:p>
    <w:p w:rsidR="00EE6B23" w:rsidRDefault="00EE6B23" w:rsidP="000A646C">
      <w:pPr>
        <w:rPr>
          <w:rFonts w:ascii="Arial" w:hAnsi="Arial" w:cs="Arial"/>
        </w:rPr>
      </w:pPr>
    </w:p>
    <w:p w:rsidR="00D876ED" w:rsidRDefault="00D876ED" w:rsidP="000A646C">
      <w:pPr>
        <w:rPr>
          <w:rFonts w:ascii="Arial" w:hAnsi="Arial" w:cs="Arial"/>
        </w:rPr>
      </w:pPr>
    </w:p>
    <w:p w:rsidR="00D876ED" w:rsidRPr="00FA1A29" w:rsidRDefault="00D876ED" w:rsidP="000A646C">
      <w:pPr>
        <w:rPr>
          <w:rFonts w:ascii="Arial" w:hAnsi="Arial" w:cs="Arial"/>
        </w:rPr>
      </w:pPr>
    </w:p>
    <w:p w:rsidR="000A646C" w:rsidRDefault="000A646C" w:rsidP="000A646C">
      <w:pPr>
        <w:rPr>
          <w:rFonts w:ascii="Arial" w:eastAsia="Times New Roman" w:hAnsi="Arial" w:cs="Arial"/>
          <w:sz w:val="20"/>
          <w:szCs w:val="20"/>
        </w:rPr>
      </w:pPr>
    </w:p>
    <w:p w:rsidR="000A646C" w:rsidRPr="008031E7" w:rsidRDefault="000A646C" w:rsidP="000A646C">
      <w:pPr>
        <w:ind w:left="1440" w:firstLineChars="700" w:firstLine="1687"/>
        <w:rPr>
          <w:rFonts w:ascii="Arial" w:hAnsi="Arial" w:cs="Arial"/>
          <w:b/>
        </w:rPr>
      </w:pPr>
      <w:r w:rsidRPr="008031E7">
        <w:rPr>
          <w:rFonts w:ascii="Arial" w:hAnsi="Arial" w:cs="Arial"/>
          <w:b/>
        </w:rPr>
        <w:lastRenderedPageBreak/>
        <w:t>The parts of an essay</w:t>
      </w:r>
    </w:p>
    <w:p w:rsidR="000A646C" w:rsidRDefault="000A646C" w:rsidP="000A646C">
      <w:pPr>
        <w:rPr>
          <w:color w:val="1F497D" w:themeColor="text2"/>
        </w:rPr>
      </w:pPr>
    </w:p>
    <w:p w:rsidR="000A646C" w:rsidRPr="00C85C25" w:rsidRDefault="000A646C" w:rsidP="000A646C">
      <w:pPr>
        <w:rPr>
          <w:rFonts w:ascii="Arial" w:hAnsi="Arial" w:cs="Arial"/>
          <w:color w:val="1F497D" w:themeColor="text2"/>
        </w:rPr>
      </w:pPr>
      <w:r w:rsidRPr="00C85C25">
        <w:rPr>
          <w:rFonts w:ascii="Arial" w:hAnsi="Arial" w:cs="Arial"/>
          <w:b/>
        </w:rPr>
        <w:t>Introduction</w:t>
      </w:r>
    </w:p>
    <w:p w:rsidR="000A646C" w:rsidRDefault="000A646C" w:rsidP="000A646C">
      <w:pPr>
        <w:rPr>
          <w:b/>
        </w:rPr>
      </w:pPr>
    </w:p>
    <w:p w:rsidR="000A646C" w:rsidRPr="00A5723A" w:rsidRDefault="000A646C" w:rsidP="000A646C">
      <w:pPr>
        <w:ind w:left="2880"/>
        <w:rPr>
          <w:rFonts w:ascii="Arial" w:hAnsi="Arial" w:cs="Arial"/>
          <w:color w:val="1F497D" w:themeColor="text2"/>
          <w:sz w:val="20"/>
          <w:szCs w:val="20"/>
        </w:rPr>
      </w:pPr>
      <w:r>
        <w:rPr>
          <w:b/>
          <w:noProof/>
        </w:rPr>
        <mc:AlternateContent>
          <mc:Choice Requires="wps">
            <w:drawing>
              <wp:anchor distT="0" distB="0" distL="114300" distR="114300" simplePos="0" relativeHeight="251958272" behindDoc="0" locked="0" layoutInCell="1" allowOverlap="1" wp14:anchorId="66FE5ADF" wp14:editId="46F113B3">
                <wp:simplePos x="0" y="0"/>
                <wp:positionH relativeFrom="column">
                  <wp:posOffset>-106680</wp:posOffset>
                </wp:positionH>
                <wp:positionV relativeFrom="paragraph">
                  <wp:posOffset>35560</wp:posOffset>
                </wp:positionV>
                <wp:extent cx="1324610" cy="1217930"/>
                <wp:effectExtent l="19050" t="0" r="46990" b="20320"/>
                <wp:wrapNone/>
                <wp:docPr id="582" name="Flowchart: Manual Operation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1217930"/>
                        </a:xfrm>
                        <a:prstGeom prst="flowChartManualOperation">
                          <a:avLst/>
                        </a:prstGeom>
                        <a:solidFill>
                          <a:schemeClr val="tx2">
                            <a:lumMod val="20000"/>
                            <a:lumOff val="8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Operation 582" o:spid="_x0000_s1026" type="#_x0000_t119" style="position:absolute;margin-left:-8.4pt;margin-top:2.8pt;width:104.3pt;height:95.9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2zVgIAAJ8EAAAOAAAAZHJzL2Uyb0RvYy54bWysVNtu2zAMfR+wfxD0vjh2mzYx6hRFug4D&#10;2rVAtw9gZDkWptsoJU739aPkNEu3t2EvgkSah4c8pK+u90azncSgnG14OZlyJq1wrbKbhn/7evdh&#10;zlmIYFvQzsqGv8jAr5fv310NvpaV651uJTICsaEefMP7GH1dFEH00kCYOC8tOTuHBiI9cVO0CAOh&#10;G11U0+lFMThsPTohQyDr7ejky4zfdVLEx64LMjLdcOIW84n5XKezWF5BvUHwvRIHGvAPLAwoS0mP&#10;ULcQgW1R/QVllEAXXBcnwpnCdZ0SMtdA1ZTTP6p57sHLXAs1J/hjm8L/gxVfdk/IVNvw2bzizIIh&#10;ke60G0QPGGv2AHYLmj16iRBJY5Y+o6YNPtQU++yfMJUd/L0T3wOzbtWD3cgbRDf0ElqiWqbvizcB&#10;6REolK2HB9dSRthGl/u379AkQOoM22eZXo4yyX1kgozlWXV+UZKagnxlVV4uzrKQBdSv4R5D/CSd&#10;YenS8I4KImIYx3KO1eSUsLsPMVGE+jUsl+S0au+U1vmR5lGuNLId0CTFfZVD9dYQ/9FG0zg9zBOZ&#10;aepG8/zVTPB5qhNKThZOE2jLhoYvZtUsA7/xBdysj6kT3JgnAZ5CGBVplbQyDc9JD2SSCh9tmwc9&#10;gtLjnYK1PciSlBgVXbv2hVRBN+4J7TVdeoc/ORtoRxoefmwBJWf6syVlL8+rxYyWKj/m8wVJgqeO&#10;9YkDrCAgah1n43UVxzXcelSbnvKUuXLrbmgWOpUVSXMycjpQpS3IvTtsbFqz03f+6vd/ZfkLAAD/&#10;/wMAUEsDBBQABgAIAAAAIQCQKZH83QAAAAkBAAAPAAAAZHJzL2Rvd25yZXYueG1sTI/BTsMwEETv&#10;SPyDtZW4oNYJlFBCnAohoUrtqS3ct/ESp8TrKHbb8Pc4p3Kb0axm3hbLwbbiTL1vHCtIZwkI4srp&#10;hmsFn/uP6QKED8gaW8ek4Jc8LMvbmwJz7S68pfMu1CKWsM9RgQmhy6X0lSGLfuY64ph9u95iiLav&#10;pe7xEsttKx+SJJMWG44LBjt6N1T97E5WQfO4qNerjbnfb+dosnBcma+KlbqbDG+vIAIN4XoMI35E&#10;hzIyHdyJtRetgmmaRfSg4CkDMeYvafSHUTzPQZaF/P9B+QcAAP//AwBQSwECLQAUAAYACAAAACEA&#10;toM4kv4AAADhAQAAEwAAAAAAAAAAAAAAAAAAAAAAW0NvbnRlbnRfVHlwZXNdLnhtbFBLAQItABQA&#10;BgAIAAAAIQA4/SH/1gAAAJQBAAALAAAAAAAAAAAAAAAAAC8BAABfcmVscy8ucmVsc1BLAQItABQA&#10;BgAIAAAAIQD4H32zVgIAAJ8EAAAOAAAAAAAAAAAAAAAAAC4CAABkcnMvZTJvRG9jLnhtbFBLAQIt&#10;ABQABgAIAAAAIQCQKZH83QAAAAkBAAAPAAAAAAAAAAAAAAAAALAEAABkcnMvZG93bnJldi54bWxQ&#10;SwUGAAAAAAQABADzAAAAugUAAAAA&#10;" fillcolor="#c6d9f1 [671]">
                <v:textbox inset="5.85pt,.7pt,5.85pt,.7pt"/>
              </v:shape>
            </w:pict>
          </mc:Fallback>
        </mc:AlternateContent>
      </w:r>
      <w:r>
        <w:rPr>
          <w:rFonts w:ascii="Arial" w:hAnsi="Arial" w:cs="Arial"/>
          <w:b/>
          <w:noProof/>
          <w:sz w:val="20"/>
          <w:szCs w:val="20"/>
        </w:rPr>
        <mc:AlternateContent>
          <mc:Choice Requires="wps">
            <w:drawing>
              <wp:anchor distT="0" distB="0" distL="114300" distR="114300" simplePos="0" relativeHeight="251960320" behindDoc="0" locked="0" layoutInCell="1" allowOverlap="1" wp14:anchorId="298D8914" wp14:editId="35D08FF2">
                <wp:simplePos x="0" y="0"/>
                <wp:positionH relativeFrom="column">
                  <wp:posOffset>1270000</wp:posOffset>
                </wp:positionH>
                <wp:positionV relativeFrom="paragraph">
                  <wp:posOffset>64135</wp:posOffset>
                </wp:positionV>
                <wp:extent cx="548640" cy="0"/>
                <wp:effectExtent l="22225" t="54610" r="10160" b="59690"/>
                <wp:wrapNone/>
                <wp:docPr id="581" name="Straight Arrow Connector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1" o:spid="_x0000_s1026" type="#_x0000_t32" style="position:absolute;margin-left:100pt;margin-top:5.05pt;width:43.2pt;height:0;flip:x;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EsQgIAAHkEAAAOAAAAZHJzL2Uyb0RvYy54bWysVE2P2yAQvVfqf0DcE8epk2atdVYrO2kP&#10;2+1Ku/0BBHCMihkEbJyo6n/vQD7atJeqqg94MDOPN4+Hb+/2vSY76bwCU9F8PKFEGg5CmW1Fv7ys&#10;RwtKfGBGMA1GVvQgPb1bvn1zO9hSTqEDLaQjCGJ8OdiKdiHYMss872TP/BisNLjYgutZwKnbZsKx&#10;AdF7nU0nk3k2gBPWAZfe49fmuEiXCb9tJQ+f29bLQHRFkVtIo0vjJo7Z8paVW8dsp/iJBvsHFj1T&#10;Bje9QDUsMPLq1B9QveIOPLRhzKHPoG0Vl6kH7Caf/NbNc8esTL2gON5eZPL/D5Y/7p4cUaKis0VO&#10;iWE9HtJzcExtu0DunYOB1GAMCgmOxBxUbLC+xMLaPLnYM9+bZ/sA/KsnBuqOma1MzF8OFsFSRXZV&#10;Eife4r6b4RMIzGGvAZJ8+9b1pNXKfoyFERwlIvt0XofLecl9IBw/zorFvMBT5eeljJURIdZZ58MH&#10;CT2JQUX9qaVLL0d0tnvwATvCwnNBLDawVlonb2hDhorezKazRMeDViIuxjTvtptaO7Jj0V3pifIg&#10;2FWag1cjElgnmVid4sCUxpiEpFJwCnXTksbdeiko0RIvVIyOiNrEHbFzJHyKjgb7djO5WS1Wi2JU&#10;TOerUTFpmtH9ui5G83X+fta8a+q6yb9H8nlRdkoIaSL/s9nz4u/MdLp2R5te7H4RKrtGTyIg2fM7&#10;kU4miOd+dNAGxOHJxe6iH9DfKfl0F+MF+nWesn7+MZY/AAAA//8DAFBLAwQUAAYACAAAACEAXPx5&#10;SN0AAAAJAQAADwAAAGRycy9kb3ducmV2LnhtbEyPQU/CQBCF7yT+h82YcCGypVHSlG6JUdCTIVa4&#10;L92xbejONt0F2n/vGA94nPdevnkvWw+2FRfsfeNIwWIegUAqnWmoUrD/2j4kIHzQZHTrCBWM6GGd&#10;300ynRp3pU+8FKESDCGfagV1CF0qpS9rtNrPXYfE3rfrrQ589pU0vb4y3LYyjqKltLoh/lDrDl9q&#10;LE/F2Sp4LXZP28NsP8Rj+f5RvCWnHY0bpab3w/MKRMAh3MLwW5+rQ86dju5MxotWAdN5S2AjWoDg&#10;QJwsH0Ec/wSZZ/L/gvwHAAD//wMAUEsBAi0AFAAGAAgAAAAhALaDOJL+AAAA4QEAABMAAAAAAAAA&#10;AAAAAAAAAAAAAFtDb250ZW50X1R5cGVzXS54bWxQSwECLQAUAAYACAAAACEAOP0h/9YAAACUAQAA&#10;CwAAAAAAAAAAAAAAAAAvAQAAX3JlbHMvLnJlbHNQSwECLQAUAAYACAAAACEAfYRxLEICAAB5BAAA&#10;DgAAAAAAAAAAAAAAAAAuAgAAZHJzL2Uyb0RvYy54bWxQSwECLQAUAAYACAAAACEAXPx5SN0AAAAJ&#10;AQAADwAAAAAAAAAAAAAAAACcBAAAZHJzL2Rvd25yZXYueG1sUEsFBgAAAAAEAAQA8wAAAKYFAAAA&#10;AA==&#10;">
                <v:stroke endarrow="block"/>
              </v:shape>
            </w:pict>
          </mc:Fallback>
        </mc:AlternateContent>
      </w:r>
      <w:r w:rsidRPr="00A5723A">
        <w:rPr>
          <w:rFonts w:ascii="Arial" w:hAnsi="Arial" w:cs="Arial"/>
          <w:b/>
          <w:sz w:val="20"/>
          <w:szCs w:val="20"/>
        </w:rPr>
        <w:t>B</w:t>
      </w:r>
      <w:r w:rsidRPr="00A5723A">
        <w:rPr>
          <w:rFonts w:ascii="Arial" w:hAnsi="Arial" w:cs="Arial"/>
          <w:sz w:val="20"/>
          <w:szCs w:val="20"/>
        </w:rPr>
        <w:t xml:space="preserve">ackground statement – where you </w:t>
      </w:r>
      <w:r>
        <w:rPr>
          <w:rFonts w:ascii="Arial" w:hAnsi="Arial" w:cs="Arial"/>
          <w:sz w:val="20"/>
          <w:szCs w:val="20"/>
        </w:rPr>
        <w:t xml:space="preserve">set </w:t>
      </w:r>
      <w:r w:rsidRPr="00A5723A">
        <w:rPr>
          <w:rFonts w:ascii="Arial" w:hAnsi="Arial" w:cs="Arial"/>
          <w:sz w:val="20"/>
          <w:szCs w:val="20"/>
        </w:rPr>
        <w:t>the context for your essay</w:t>
      </w:r>
    </w:p>
    <w:p w:rsidR="000A646C" w:rsidRPr="00A5723A" w:rsidRDefault="000A646C" w:rsidP="000A646C">
      <w:pPr>
        <w:rPr>
          <w:rFonts w:ascii="Arial" w:hAnsi="Arial" w:cs="Arial"/>
          <w:color w:val="1F497D" w:themeColor="text2"/>
          <w:sz w:val="20"/>
          <w:szCs w:val="20"/>
        </w:rPr>
      </w:pPr>
    </w:p>
    <w:p w:rsidR="000A646C" w:rsidRPr="00A5723A" w:rsidRDefault="000A646C" w:rsidP="000A646C">
      <w:pPr>
        <w:rPr>
          <w:rFonts w:ascii="Arial" w:hAnsi="Arial" w:cs="Arial"/>
          <w:sz w:val="20"/>
          <w:szCs w:val="20"/>
        </w:rPr>
      </w:pPr>
      <w:r>
        <w:rPr>
          <w:rFonts w:ascii="Arial" w:hAnsi="Arial" w:cs="Arial"/>
          <w:noProof/>
          <w:color w:val="1F497D" w:themeColor="text2"/>
          <w:sz w:val="20"/>
          <w:szCs w:val="20"/>
        </w:rPr>
        <mc:AlternateContent>
          <mc:Choice Requires="wps">
            <w:drawing>
              <wp:anchor distT="0" distB="0" distL="114300" distR="114300" simplePos="0" relativeHeight="251961344" behindDoc="0" locked="0" layoutInCell="1" allowOverlap="1" wp14:anchorId="1D2EFBED" wp14:editId="2E8371BD">
                <wp:simplePos x="0" y="0"/>
                <wp:positionH relativeFrom="column">
                  <wp:posOffset>1217930</wp:posOffset>
                </wp:positionH>
                <wp:positionV relativeFrom="paragraph">
                  <wp:posOffset>67310</wp:posOffset>
                </wp:positionV>
                <wp:extent cx="600710" cy="0"/>
                <wp:effectExtent l="17780" t="57785" r="10160" b="56515"/>
                <wp:wrapNone/>
                <wp:docPr id="580" name="Straight Arrow Connector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0" o:spid="_x0000_s1026" type="#_x0000_t32" style="position:absolute;margin-left:95.9pt;margin-top:5.3pt;width:47.3pt;height:0;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O1QQIAAHkEAAAOAAAAZHJzL2Uyb0RvYy54bWysVNFu2yAUfZ+0f0C8p7azJE2tOFVlJ9tD&#10;t1VK9wEEcIyGuQhonGjav+9C0rTdXqZpfsAXc+/h3MPBi9tDr8leOq/AVLS4yimRhoNQZlfRb4/r&#10;0ZwSH5gRTIORFT1KT2+X798tBlvKMXSghXQEQYwvB1vRLgRbZpnnneyZvwIrDS624HoWcOp2mXBs&#10;QPReZ+M8n2UDOGEdcOk9fm1Oi3SZ8NtW8vC1bb0MRFcUuYU0ujRu45gtF6zcOWY7xc802D+w6Jky&#10;uOkFqmGBkSen/oDqFXfgoQ1XHPoM2lZxmXrAbor8t242HbMy9YLieHuRyf8/WP5l/+CIEhWdzlEf&#10;w3o8pE1wTO26QO6cg4HUYAwKCY7EHFRssL7Ewto8uNgzP5iNvQf+3RMDdcfMTibmj0eLYEWsyN6U&#10;xIm3uO92+AwCc9hTgCTfoXU9abWyn2JhBEeJyCGd1/FyXvIQCMePszy/LpA1f17KWBkRYp11PnyU&#10;0JMYVNSfW7r0ckJn+3sfIr+XglhsYK20Tt7QhgwVvZmOp4mOB61EXIxp3u22tXZkz6K70pOaxZXX&#10;aQ6ejEhgnWRidY4DUxpjEpJKwSnUTUsad+uloERLvFAxOtHTJu6InSPhc3Qy2I+b/GY1X80no8l4&#10;thpN8qYZ3a3ryWi2Lq6nzYemrpviZyRfTMpOCSFN5P9s9mLyd2Y6X7uTTS92vwiVvUVPiiLZ53ci&#10;nUwQz/3koC2I44OL3UU/oL9T8vkuxgv0ep6yXv4Yy18AAAD//wMAUEsDBBQABgAIAAAAIQBF7737&#10;3gAAAAkBAAAPAAAAZHJzL2Rvd25yZXYueG1sTI9BT8MwDIXvSPyHyEi7IJauGlUpTSfENjihiTLu&#10;WWPaao1TNdnW/nuMOMDNz356/l6+Gm0nzjj41pGCxTwCgVQ501KtYP+xvUtB+KDJ6M4RKpjQw6q4&#10;vsp1ZtyF3vFchlpwCPlMK2hC6DMpfdWg1X7ueiS+fbnB6sByqKUZ9IXDbSfjKEqk1S3xh0b3+Nxg&#10;dSxPVsG63N1vP2/3YzxVr2/lS3rc0bRRanYzPj2CCDiGPzP84DM6FMx0cCcyXnSsHxaMHniIEhBs&#10;iNNkCeLwu5BFLv83KL4BAAD//wMAUEsBAi0AFAAGAAgAAAAhALaDOJL+AAAA4QEAABMAAAAAAAAA&#10;AAAAAAAAAAAAAFtDb250ZW50X1R5cGVzXS54bWxQSwECLQAUAAYACAAAACEAOP0h/9YAAACUAQAA&#10;CwAAAAAAAAAAAAAAAAAvAQAAX3JlbHMvLnJlbHNQSwECLQAUAAYACAAAACEA0V8TtUECAAB5BAAA&#10;DgAAAAAAAAAAAAAAAAAuAgAAZHJzL2Uyb0RvYy54bWxQSwECLQAUAAYACAAAACEARe+9+94AAAAJ&#10;AQAADwAAAAAAAAAAAAAAAACbBAAAZHJzL2Rvd25yZXYueG1sUEsFBgAAAAAEAAQA8wAAAKYFAAAA&#10;AA==&#10;">
                <v:stroke endarrow="block"/>
              </v:shape>
            </w:pict>
          </mc:Fallback>
        </mc:AlternateContent>
      </w:r>
      <w:r w:rsidRPr="00A5723A">
        <w:rPr>
          <w:rFonts w:ascii="Arial" w:hAnsi="Arial" w:cs="Arial"/>
          <w:color w:val="1F497D" w:themeColor="text2"/>
          <w:sz w:val="20"/>
          <w:szCs w:val="20"/>
        </w:rPr>
        <w:tab/>
      </w:r>
      <w:r w:rsidRPr="00A5723A">
        <w:rPr>
          <w:rFonts w:ascii="Arial" w:hAnsi="Arial" w:cs="Arial"/>
          <w:color w:val="1F497D" w:themeColor="text2"/>
          <w:sz w:val="20"/>
          <w:szCs w:val="20"/>
        </w:rPr>
        <w:tab/>
      </w:r>
      <w:r w:rsidRPr="00A5723A">
        <w:rPr>
          <w:rFonts w:ascii="Arial" w:hAnsi="Arial" w:cs="Arial"/>
          <w:color w:val="1F497D" w:themeColor="text2"/>
          <w:sz w:val="20"/>
          <w:szCs w:val="20"/>
        </w:rPr>
        <w:tab/>
      </w:r>
      <w:r w:rsidRPr="00A5723A">
        <w:rPr>
          <w:rFonts w:ascii="Arial" w:hAnsi="Arial" w:cs="Arial"/>
          <w:color w:val="1F497D" w:themeColor="text2"/>
          <w:sz w:val="20"/>
          <w:szCs w:val="20"/>
        </w:rPr>
        <w:tab/>
      </w:r>
      <w:r w:rsidRPr="00A5723A">
        <w:rPr>
          <w:rFonts w:ascii="Arial" w:hAnsi="Arial" w:cs="Arial"/>
          <w:b/>
          <w:sz w:val="20"/>
          <w:szCs w:val="20"/>
        </w:rPr>
        <w:t>I</w:t>
      </w:r>
      <w:r w:rsidRPr="00A5723A">
        <w:rPr>
          <w:rFonts w:ascii="Arial" w:hAnsi="Arial" w:cs="Arial"/>
          <w:sz w:val="20"/>
          <w:szCs w:val="20"/>
        </w:rPr>
        <w:t xml:space="preserve">ssue(s) – where you outline the specific issues that are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723A">
        <w:rPr>
          <w:rFonts w:ascii="Arial" w:hAnsi="Arial" w:cs="Arial"/>
          <w:sz w:val="20"/>
          <w:szCs w:val="20"/>
        </w:rPr>
        <w:t>relevant to your essay</w:t>
      </w:r>
    </w:p>
    <w:p w:rsidR="000A646C" w:rsidRPr="00A5723A" w:rsidRDefault="000A646C" w:rsidP="000A646C">
      <w:pPr>
        <w:rPr>
          <w:rFonts w:ascii="Arial" w:hAnsi="Arial" w:cs="Arial"/>
          <w:sz w:val="20"/>
          <w:szCs w:val="20"/>
        </w:rPr>
      </w:pPr>
      <w:r w:rsidRPr="00A5723A">
        <w:rPr>
          <w:rFonts w:ascii="Arial" w:hAnsi="Arial" w:cs="Arial"/>
          <w:sz w:val="20"/>
          <w:szCs w:val="20"/>
        </w:rPr>
        <w:tab/>
      </w:r>
      <w:r w:rsidRPr="00A5723A">
        <w:rPr>
          <w:rFonts w:ascii="Arial" w:hAnsi="Arial" w:cs="Arial"/>
          <w:sz w:val="20"/>
          <w:szCs w:val="20"/>
        </w:rPr>
        <w:tab/>
      </w:r>
      <w:r w:rsidRPr="00A5723A">
        <w:rPr>
          <w:rFonts w:ascii="Arial" w:hAnsi="Arial" w:cs="Arial"/>
          <w:sz w:val="20"/>
          <w:szCs w:val="20"/>
        </w:rPr>
        <w:tab/>
      </w:r>
      <w:r w:rsidRPr="00A5723A">
        <w:rPr>
          <w:rFonts w:ascii="Arial" w:hAnsi="Arial" w:cs="Arial"/>
          <w:sz w:val="20"/>
          <w:szCs w:val="20"/>
        </w:rPr>
        <w:tab/>
      </w:r>
      <w:r w:rsidRPr="00A5723A">
        <w:rPr>
          <w:rFonts w:ascii="Arial" w:hAnsi="Arial" w:cs="Arial"/>
          <w:sz w:val="20"/>
          <w:szCs w:val="20"/>
        </w:rPr>
        <w:tab/>
        <w:t xml:space="preserve">    </w:t>
      </w:r>
    </w:p>
    <w:p w:rsidR="000A646C" w:rsidRDefault="000A646C" w:rsidP="000A646C">
      <w:pPr>
        <w:ind w:leftChars="1199" w:left="3678" w:hangingChars="400" w:hanging="8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2368" behindDoc="0" locked="0" layoutInCell="1" allowOverlap="1" wp14:anchorId="03AF33CF" wp14:editId="73633EFF">
                <wp:simplePos x="0" y="0"/>
                <wp:positionH relativeFrom="column">
                  <wp:posOffset>1108710</wp:posOffset>
                </wp:positionH>
                <wp:positionV relativeFrom="paragraph">
                  <wp:posOffset>68580</wp:posOffset>
                </wp:positionV>
                <wp:extent cx="709930" cy="0"/>
                <wp:effectExtent l="22860" t="59055" r="10160" b="55245"/>
                <wp:wrapNone/>
                <wp:docPr id="579" name="Straight Arrow Connector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9" o:spid="_x0000_s1026" type="#_x0000_t32" style="position:absolute;margin-left:87.3pt;margin-top:5.4pt;width:55.9pt;height:0;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DQwIAAHkEAAAOAAAAZHJzL2Uyb0RvYy54bWysVE1v2zAMvQ/YfxB0T2ynSdsYdYrCTrZD&#10;1xVo9wMUSY6FyaIgqXGCYf99lPLRdrsMw3yQKZN8eiSffHO76zXZSucVmIoW45wSaTgIZTYV/fa8&#10;Gl1T4gMzgmkwsqJ76ent4uOHm8GWcgIdaCEdQRDjy8FWtAvBllnmeSd75sdgpUFnC65nAbdukwnH&#10;BkTvdTbJ88tsACesAy69x6/NwUkXCb9tJQ9f29bLQHRFkVtIq0vrOq7Z4oaVG8dsp/iRBvsHFj1T&#10;Bg89QzUsMPLi1B9QveIOPLRhzKHPoG0Vl6kGrKbIf6vmqWNWplqwOd6e2+T/Hyx/2D46okRFZ1dz&#10;SgzrcUhPwTG16QK5cw4GUoMx2EhwJMZgxwbrS0yszaOLNfOdebL3wL97YqDumNnIxPx5bxGsiBnZ&#10;u5S48RbPXQ9fQGAMewmQ2rdrXU9areznmBjBsUVkl+a1P89L7gLh+PEqn88vcKr85MpYGRFinnU+&#10;fJLQk2hU1B9LOtdyQGfbex8iv9eEmGxgpbRO2tCGDBWdzyazRMeDViI6Y5h3m3WtHdmyqK70pGLR&#10;8zbMwYsRCayTTCyPdmBKo01C6lJwCvumJY2n9VJQoiVeqGgd6GkTT8TKkfDROgjsxzyfL6+X19PR&#10;dHK5HE3zphndrerp6HJVXM2ai6aum+JnJF9My04JIU3kfxJ7Mf07MR2v3UGmZ7mfG5W9R08dRbKn&#10;dyKdRBDnflDQGsT+0cXqoh5Q3yn4eBfjBXq7T1Gvf4zFLwAAAP//AwBQSwMEFAAGAAgAAAAhAJLn&#10;V3PeAAAACQEAAA8AAABkcnMvZG93bnJldi54bWxMj0FPwzAMhe9I+w+RJ3FBLKXaSlWaTggYO6GJ&#10;Mu5ZY9pqjVM12db+e4w4wM3Pfnr+Xr4ebSfOOPjWkYK7RQQCqXKmpVrB/mNzm4LwQZPRnSNUMKGH&#10;dTG7ynVm3IXe8VyGWnAI+UwraELoMyl91aDVfuF6JL59ucHqwHKopRn0hcNtJ+MoSqTVLfGHRvf4&#10;1GB1LE9WwXO5W20+b/ZjPFXbt/I1Pe5oelHqej4+PoAIOIY/M/zgMzoUzHRwJzJedKzvlwlbeYi4&#10;AhviNFmCOPwuZJHL/w2KbwAAAP//AwBQSwECLQAUAAYACAAAACEAtoM4kv4AAADhAQAAEwAAAAAA&#10;AAAAAAAAAAAAAAAAW0NvbnRlbnRfVHlwZXNdLnhtbFBLAQItABQABgAIAAAAIQA4/SH/1gAAAJQB&#10;AAALAAAAAAAAAAAAAAAAAC8BAABfcmVscy8ucmVsc1BLAQItABQABgAIAAAAIQApWI+DQwIAAHkE&#10;AAAOAAAAAAAAAAAAAAAAAC4CAABkcnMvZTJvRG9jLnhtbFBLAQItABQABgAIAAAAIQCS51dz3gAA&#10;AAkBAAAPAAAAAAAAAAAAAAAAAJ0EAABkcnMvZG93bnJldi54bWxQSwUGAAAAAAQABADzAAAAqAUA&#10;AAAA&#10;">
                <v:stroke endarrow="block"/>
              </v:shape>
            </w:pict>
          </mc:Fallback>
        </mc:AlternateContent>
      </w:r>
      <w:r w:rsidRPr="00A5723A">
        <w:rPr>
          <w:rFonts w:ascii="Arial" w:hAnsi="Arial" w:cs="Arial"/>
          <w:b/>
          <w:sz w:val="20"/>
          <w:szCs w:val="20"/>
        </w:rPr>
        <w:t>T</w:t>
      </w:r>
      <w:r w:rsidRPr="00A5723A">
        <w:rPr>
          <w:rFonts w:ascii="Arial" w:hAnsi="Arial" w:cs="Arial"/>
          <w:sz w:val="20"/>
          <w:szCs w:val="20"/>
        </w:rPr>
        <w:t>hesis – where you state your position in relation to the issues</w:t>
      </w:r>
    </w:p>
    <w:p w:rsidR="000A646C" w:rsidRPr="00A5723A" w:rsidRDefault="000A646C" w:rsidP="000A646C">
      <w:pPr>
        <w:ind w:leftChars="1199" w:left="3678" w:hangingChars="400" w:hanging="8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63392" behindDoc="0" locked="0" layoutInCell="1" allowOverlap="1" wp14:anchorId="4174C2AF" wp14:editId="375D8BC4">
                <wp:simplePos x="0" y="0"/>
                <wp:positionH relativeFrom="column">
                  <wp:posOffset>1049020</wp:posOffset>
                </wp:positionH>
                <wp:positionV relativeFrom="paragraph">
                  <wp:posOffset>85090</wp:posOffset>
                </wp:positionV>
                <wp:extent cx="769620" cy="6985"/>
                <wp:effectExtent l="20320" t="46990" r="10160" b="60325"/>
                <wp:wrapNone/>
                <wp:docPr id="578" name="Straight Arrow Connector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962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8" o:spid="_x0000_s1026" type="#_x0000_t32" style="position:absolute;margin-left:82.6pt;margin-top:6.7pt;width:60.6pt;height:.5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QcRQIAAHwEAAAOAAAAZHJzL2Uyb0RvYy54bWysVMFu2zAMvQ/YPwi6p46zJE2MOkVhJ9uh&#10;6wqk+wBFkmNhsihIapxg2L+PUtx03S7DMB9kyiIfH8kn39weO00O0nkFpqT51ZgSaTgIZfYl/fq0&#10;GS0o8YEZwTQYWdKT9PR29f7dTW8LOYEWtJCOIIjxRW9L2oZgiyzzvJUd81dgpcHDBlzHAm7dPhOO&#10;9Yje6WwyHs+zHpywDrj0Hr/W50O6SvhNI3n40jReBqJLitxCWl1ad3HNVjes2DtmW8UHGuwfWHRM&#10;GUx6gapZYOTZqT+gOsUdeGjCFYcug6ZRXKYasJp8/Fs125ZZmWrB5nh7aZP/f7D84fDoiBIlnV3j&#10;qAzrcEjb4Jjat4HcOQc9qcAYbCQ4En2wY731BQZW5tHFmvnRbO098G+eGKhaZvYyMX86WQTLY0T2&#10;JiRuvMW8u/4zCPRhzwFS+46N60ijlf0UAyM4togc07xOl3nJYyAcP17Pl/MJTpXj0Xy5mKVMrIgg&#10;MdQ6Hz5K6Eg0SuqHqi7lnBOww70PkeJrQAw2sFFaJ3loQ/qSLmeTWWLkQSsRD6Obd/tdpR05sCiw&#10;9Aws3rg5eDYigbWSifVgB6Y02iSkRgWnsHVa0pitk4ISLfFORetMT5uYEYtHwoN11tj35Xi5XqwX&#10;09F0Ml+PpuO6Ht1tqulovsmvZ/WHuqrq/Eckn0+LVgkhTeT/ovd8+nd6Gm7eWakXxV8alb1FTx1F&#10;si/vRDrpII7+LKIdiNOji9VFSaDEk/NwHeMd+nWfvF5/GqufAAAA//8DAFBLAwQUAAYACAAAACEA&#10;ehj/bN4AAAAJAQAADwAAAGRycy9kb3ducmV2LnhtbEyPQU+DQBCF7yb+h82YeDF2EQshyNIYtfZk&#10;GrHet+wIpOwsYbct/HvHU729N/Py5ptiNdlenHD0nSMFD4sIBFLtTEeNgt3X+j4D4YMmo3tHqGBG&#10;D6vy+qrQuXFn+sRTFRrBJeRzraANYcil9HWLVvuFG5B49+NGqwPbsZFm1Gcut72MoyiVVnfEF1o9&#10;4EuL9aE6WgWv1TZZf9/tpniuNx/Ve3bY0vym1O3N9PwEIuAULmH4w2d0KJlp745kvOjZp0nMURaP&#10;SxAciLOUxZ4HywRkWcj/H5S/AAAA//8DAFBLAQItABQABgAIAAAAIQC2gziS/gAAAOEBAAATAAAA&#10;AAAAAAAAAAAAAAAAAABbQ29udGVudF9UeXBlc10ueG1sUEsBAi0AFAAGAAgAAAAhADj9If/WAAAA&#10;lAEAAAsAAAAAAAAAAAAAAAAALwEAAF9yZWxzLy5yZWxzUEsBAi0AFAAGAAgAAAAhAAMZhBxFAgAA&#10;fAQAAA4AAAAAAAAAAAAAAAAALgIAAGRycy9lMm9Eb2MueG1sUEsBAi0AFAAGAAgAAAAhAHoY/2ze&#10;AAAACQEAAA8AAAAAAAAAAAAAAAAAnwQAAGRycy9kb3ducmV2LnhtbFBLBQYAAAAABAAEAPMAAACq&#10;BQAAAAA=&#10;">
                <v:stroke endarrow="block"/>
              </v:shape>
            </w:pict>
          </mc:Fallback>
        </mc:AlternateContent>
      </w:r>
      <w:r w:rsidRPr="00A5723A">
        <w:rPr>
          <w:rFonts w:ascii="Arial" w:hAnsi="Arial" w:cs="Arial"/>
          <w:b/>
          <w:sz w:val="20"/>
          <w:szCs w:val="20"/>
        </w:rPr>
        <w:t>S</w:t>
      </w:r>
      <w:r w:rsidRPr="00A5723A">
        <w:rPr>
          <w:rFonts w:ascii="Arial" w:hAnsi="Arial" w:cs="Arial"/>
          <w:sz w:val="20"/>
          <w:szCs w:val="20"/>
        </w:rPr>
        <w:t>cope – where you outline what exactly is going to be covered in relation to your argument</w:t>
      </w:r>
    </w:p>
    <w:p w:rsidR="000A646C" w:rsidRDefault="000A646C" w:rsidP="000A646C">
      <w:pPr>
        <w:ind w:left="3600"/>
        <w:rPr>
          <w:rFonts w:ascii="Arial" w:hAnsi="Arial" w:cs="Arial"/>
          <w:sz w:val="18"/>
          <w:szCs w:val="18"/>
        </w:rPr>
      </w:pPr>
    </w:p>
    <w:p w:rsidR="000A646C" w:rsidRPr="00576C58" w:rsidRDefault="000A646C" w:rsidP="000A646C">
      <w:pPr>
        <w:rPr>
          <w:rFonts w:ascii="Arial" w:hAnsi="Arial" w:cs="Arial"/>
          <w:lang w:val="en-US"/>
        </w:rPr>
      </w:pPr>
      <w:r w:rsidRPr="00576C58">
        <w:rPr>
          <w:rFonts w:ascii="Arial" w:hAnsi="Arial" w:cs="Arial"/>
          <w:lang w:val="en-US"/>
        </w:rPr>
        <w:t xml:space="preserve">Thesis and scope are sometimes combined to form one or more sentences known as a </w:t>
      </w:r>
      <w:r w:rsidRPr="00D51037">
        <w:rPr>
          <w:rFonts w:ascii="Arial" w:hAnsi="Arial" w:cs="Arial"/>
          <w:i/>
          <w:lang w:val="en-US"/>
        </w:rPr>
        <w:t>thesis statement</w:t>
      </w:r>
      <w:r w:rsidRPr="00576C58">
        <w:rPr>
          <w:rFonts w:ascii="Arial" w:hAnsi="Arial" w:cs="Arial"/>
          <w:lang w:val="en-US"/>
        </w:rPr>
        <w:t xml:space="preserve">. </w:t>
      </w:r>
      <w:r>
        <w:rPr>
          <w:rFonts w:ascii="Arial" w:hAnsi="Arial" w:cs="Arial"/>
          <w:lang w:val="en-US"/>
        </w:rPr>
        <w:t xml:space="preserve">In that case, the introduction might follow a BIST structure rather than a BITS structure. </w:t>
      </w:r>
      <w:r w:rsidRPr="00576C58">
        <w:rPr>
          <w:rFonts w:ascii="Arial" w:hAnsi="Arial" w:cs="Arial"/>
          <w:lang w:val="en-US"/>
        </w:rPr>
        <w:t xml:space="preserve">The thesis statement often comes at the end of the introduction, </w:t>
      </w:r>
      <w:r>
        <w:rPr>
          <w:rFonts w:ascii="Arial" w:hAnsi="Arial" w:cs="Arial"/>
          <w:lang w:val="en-US"/>
        </w:rPr>
        <w:t>although</w:t>
      </w:r>
      <w:r w:rsidRPr="00576C58">
        <w:rPr>
          <w:rFonts w:ascii="Arial" w:hAnsi="Arial" w:cs="Arial"/>
          <w:lang w:val="en-US"/>
        </w:rPr>
        <w:t xml:space="preserve"> it can be written earlier.</w:t>
      </w:r>
      <w:r>
        <w:rPr>
          <w:rFonts w:ascii="Arial" w:hAnsi="Arial" w:cs="Arial"/>
          <w:lang w:val="en-US"/>
        </w:rPr>
        <w:t xml:space="preserve"> There is no </w:t>
      </w:r>
      <w:r w:rsidR="00D144A4">
        <w:rPr>
          <w:rFonts w:ascii="Arial" w:hAnsi="Arial" w:cs="Arial"/>
          <w:lang w:val="en-US"/>
        </w:rPr>
        <w:t>set model for an essay, but the English for Uni</w:t>
      </w:r>
      <w:r>
        <w:rPr>
          <w:rFonts w:ascii="Arial" w:hAnsi="Arial" w:cs="Arial"/>
          <w:lang w:val="en-US"/>
        </w:rPr>
        <w:t xml:space="preserve"> website presents one popular way to do it.</w:t>
      </w:r>
    </w:p>
    <w:p w:rsidR="000A646C" w:rsidRDefault="000A646C" w:rsidP="000A646C">
      <w:pPr>
        <w:rPr>
          <w:b/>
        </w:rPr>
      </w:pPr>
    </w:p>
    <w:p w:rsidR="000A646C" w:rsidRPr="00FE4F29" w:rsidRDefault="000A646C" w:rsidP="000A646C">
      <w:pPr>
        <w:rPr>
          <w:rFonts w:ascii="Arial" w:hAnsi="Arial" w:cs="Arial"/>
          <w:b/>
        </w:rPr>
      </w:pPr>
      <w:r>
        <w:rPr>
          <w:rFonts w:ascii="Arial" w:hAnsi="Arial" w:cs="Arial"/>
          <w:b/>
        </w:rPr>
        <w:t xml:space="preserve">      </w:t>
      </w:r>
      <w:r w:rsidRPr="00C85C25">
        <w:rPr>
          <w:rFonts w:ascii="Arial" w:hAnsi="Arial" w:cs="Arial"/>
          <w:b/>
        </w:rPr>
        <w:t>Main Body</w:t>
      </w:r>
    </w:p>
    <w:p w:rsidR="000A646C" w:rsidRDefault="000A646C" w:rsidP="000A646C">
      <w:pPr>
        <w:rPr>
          <w:b/>
        </w:rPr>
      </w:pPr>
    </w:p>
    <w:p w:rsidR="000A646C" w:rsidRPr="00FE4F29" w:rsidRDefault="000A646C" w:rsidP="000A646C">
      <w:pPr>
        <w:ind w:left="288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959296" behindDoc="0" locked="0" layoutInCell="1" allowOverlap="1" wp14:anchorId="1AC7B007" wp14:editId="79B8BD81">
                <wp:simplePos x="0" y="0"/>
                <wp:positionH relativeFrom="column">
                  <wp:posOffset>230505</wp:posOffset>
                </wp:positionH>
                <wp:positionV relativeFrom="paragraph">
                  <wp:posOffset>26035</wp:posOffset>
                </wp:positionV>
                <wp:extent cx="650875" cy="1733550"/>
                <wp:effectExtent l="0" t="0" r="15875" b="19050"/>
                <wp:wrapNone/>
                <wp:docPr id="577"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1733550"/>
                        </a:xfrm>
                        <a:prstGeom prst="rect">
                          <a:avLst/>
                        </a:prstGeom>
                        <a:solidFill>
                          <a:schemeClr val="accent1">
                            <a:lumMod val="40000"/>
                            <a:lumOff val="6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7" o:spid="_x0000_s1026" style="position:absolute;margin-left:18.15pt;margin-top:2.05pt;width:51.25pt;height:13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BuYRQIAAHwEAAAOAAAAZHJzL2Uyb0RvYy54bWysVNtu2zAMfR+wfxD0vtpJ6yYx6hRFuw4D&#10;uq1Ytw9gZDkWptsoJU739aXkJEu3t2F+EMTbIXVI+up6ZzTbSgzK2YZPzkrOpBWuVXbd8O/f7t/N&#10;OQsRbAvaWdnwZxn49fLtm6vB13LqeqdbiYxAbKgH3/A+Rl8XRRC9NBDOnJeWjJ1DA5FEXBctwkDo&#10;RhfTsrwsBoetRydkCKS9G418mfG7Tor4peuCjEw3nGqL+cR8rtJZLK+gXiP4Xol9GfAPVRhQlpIe&#10;oe4gAtug+gvKKIEuuC6eCWcK13VKyPwGes2k/OM1Tz14md9C5AR/pCn8P1jxefuITLUNr2YzziwY&#10;atJXog3sWkuWlETR4ENNnk/+EdMjg39w4kdg1t325CdvEN3QS2ipsEnyL14FJCFQKFsNn1xL+LCJ&#10;LrO169AkQOKB7XJTno9NkbvIBCkvq3I+qzgTZJrMzs+rKnetgPoQ7THED9IZli4NR6o+o8P2IcRU&#10;DdQHl1y906q9V1pnIQ2avNXItkAjAkJIGyc5XG8MlTvqL0r6xmEhNY3UqL48qClFHtmElBOG0yTa&#10;sqHhi2paZeBXtoDr1TF9ghvzJMBTCKMi7YlWpuHzoxPUifT3ts1THEHp8U7B2u67kIgfG7hy7TM1&#10;Ad24BLS0dOkd/uJsoAVoePi5AZSc6Y+WGjm7mC6I9piF+XxB24OnhtWJAawgoIZHzsbrbRx3bONR&#10;rXvKM1Jq3Q21vlO5K2ksxpr2pdKIZ+7265h26FTOXr9/GssXAAAA//8DAFBLAwQUAAYACAAAACEA&#10;QPlJzdwAAAAIAQAADwAAAGRycy9kb3ducmV2LnhtbEyPQU+DQBSE7yb+h81r4s0uFNM2yKNRSXvU&#10;WPkBC7yypOxbZLcU/73bkx4nM5n5JtvNphcTja6zjBAvIxDEtW06bhHKr/3jFoTzihvVWyaEH3Kw&#10;y+/vMpU29sqfNB19K0IJu1QhaO+HVEpXazLKLe1AHLyTHY3yQY6tbEZ1DeWml6soWkujOg4LWg30&#10;pqk+Hy8GoThoXal9dzj7suD373oqi9cPxIfF/PIMwtPs/8Jwww/okAemyl64caJHSNZJSCI8xSBu&#10;drINTyqE1WYTg8wz+f9A/gsAAP//AwBQSwECLQAUAAYACAAAACEAtoM4kv4AAADhAQAAEwAAAAAA&#10;AAAAAAAAAAAAAAAAW0NvbnRlbnRfVHlwZXNdLnhtbFBLAQItABQABgAIAAAAIQA4/SH/1gAAAJQB&#10;AAALAAAAAAAAAAAAAAAAAC8BAABfcmVscy8ucmVsc1BLAQItABQABgAIAAAAIQD30BuYRQIAAHwE&#10;AAAOAAAAAAAAAAAAAAAAAC4CAABkcnMvZTJvRG9jLnhtbFBLAQItABQABgAIAAAAIQBA+UnN3AAA&#10;AAgBAAAPAAAAAAAAAAAAAAAAAJ8EAABkcnMvZG93bnJldi54bWxQSwUGAAAAAAQABADzAAAAqAUA&#10;AAAA&#10;" fillcolor="#b8cce4 [1300]">
                <v:textbox inset="5.85pt,.7pt,5.85pt,.7pt"/>
              </v:rect>
            </w:pict>
          </mc:Fallback>
        </mc:AlternateContent>
      </w:r>
      <w:r w:rsidRPr="00FE4F29">
        <w:rPr>
          <w:rFonts w:ascii="Arial" w:hAnsi="Arial" w:cs="Arial"/>
          <w:sz w:val="20"/>
          <w:szCs w:val="20"/>
        </w:rPr>
        <w:t>Each paragraph should focus on one idea only.</w:t>
      </w:r>
    </w:p>
    <w:p w:rsidR="000A646C" w:rsidRPr="00FE4F29" w:rsidRDefault="000A646C" w:rsidP="000A646C">
      <w:pPr>
        <w:rPr>
          <w:rFonts w:ascii="Arial" w:hAnsi="Arial" w:cs="Arial"/>
          <w:b/>
          <w:sz w:val="20"/>
          <w:szCs w:val="20"/>
        </w:rPr>
      </w:pPr>
      <w:r w:rsidRPr="00FE4F29">
        <w:rPr>
          <w:rFonts w:ascii="Arial" w:hAnsi="Arial" w:cs="Arial"/>
          <w:b/>
          <w:sz w:val="20"/>
          <w:szCs w:val="20"/>
        </w:rPr>
        <w:tab/>
      </w:r>
      <w:r w:rsidRPr="00FE4F29">
        <w:rPr>
          <w:rFonts w:ascii="Arial" w:hAnsi="Arial" w:cs="Arial"/>
          <w:b/>
          <w:sz w:val="20"/>
          <w:szCs w:val="20"/>
        </w:rPr>
        <w:tab/>
      </w:r>
      <w:r w:rsidRPr="00FE4F29">
        <w:rPr>
          <w:rFonts w:ascii="Arial" w:hAnsi="Arial" w:cs="Arial"/>
          <w:b/>
          <w:sz w:val="20"/>
          <w:szCs w:val="20"/>
        </w:rPr>
        <w:tab/>
      </w:r>
      <w:r w:rsidRPr="00FE4F29">
        <w:rPr>
          <w:rFonts w:ascii="Arial" w:hAnsi="Arial" w:cs="Arial"/>
          <w:b/>
          <w:sz w:val="20"/>
          <w:szCs w:val="20"/>
        </w:rPr>
        <w:tab/>
      </w:r>
    </w:p>
    <w:p w:rsidR="000A646C" w:rsidRPr="00FE4F29" w:rsidRDefault="000A646C" w:rsidP="000A646C">
      <w:pPr>
        <w:ind w:left="2880"/>
        <w:rPr>
          <w:rFonts w:ascii="Arial" w:hAnsi="Arial" w:cs="Arial"/>
          <w:sz w:val="20"/>
          <w:szCs w:val="20"/>
        </w:rPr>
      </w:pPr>
      <w:r w:rsidRPr="00FE4F29">
        <w:rPr>
          <w:rFonts w:ascii="Arial" w:hAnsi="Arial" w:cs="Arial"/>
          <w:sz w:val="20"/>
          <w:szCs w:val="20"/>
        </w:rPr>
        <w:t xml:space="preserve">The idea can then be developed in a number of ways, </w:t>
      </w:r>
      <w:r>
        <w:rPr>
          <w:rFonts w:ascii="Arial" w:hAnsi="Arial" w:cs="Arial"/>
          <w:sz w:val="20"/>
          <w:szCs w:val="20"/>
        </w:rPr>
        <w:t>such as through</w:t>
      </w:r>
      <w:r w:rsidRPr="00FE4F29">
        <w:rPr>
          <w:rFonts w:ascii="Arial" w:hAnsi="Arial" w:cs="Arial"/>
          <w:sz w:val="20"/>
          <w:szCs w:val="20"/>
        </w:rPr>
        <w:t xml:space="preserve"> explanatio</w:t>
      </w:r>
      <w:r>
        <w:rPr>
          <w:rFonts w:ascii="Arial" w:hAnsi="Arial" w:cs="Arial"/>
          <w:sz w:val="20"/>
          <w:szCs w:val="20"/>
        </w:rPr>
        <w:t xml:space="preserve">n, evaluation, exemplification or </w:t>
      </w:r>
      <w:r w:rsidRPr="00FE4F29">
        <w:rPr>
          <w:rFonts w:ascii="Arial" w:hAnsi="Arial" w:cs="Arial"/>
          <w:sz w:val="20"/>
          <w:szCs w:val="20"/>
        </w:rPr>
        <w:t>incorporation of research data</w:t>
      </w:r>
      <w:r>
        <w:rPr>
          <w:rFonts w:ascii="Arial" w:hAnsi="Arial" w:cs="Arial"/>
          <w:sz w:val="20"/>
          <w:szCs w:val="20"/>
        </w:rPr>
        <w:t>.</w:t>
      </w:r>
    </w:p>
    <w:p w:rsidR="000A646C" w:rsidRPr="00FE4F29" w:rsidRDefault="000A646C" w:rsidP="000A646C">
      <w:pPr>
        <w:rPr>
          <w:rFonts w:ascii="Arial" w:hAnsi="Arial" w:cs="Arial"/>
          <w:sz w:val="20"/>
          <w:szCs w:val="20"/>
        </w:rPr>
      </w:pPr>
    </w:p>
    <w:p w:rsidR="000A646C" w:rsidRPr="00FE4F29" w:rsidRDefault="000A646C" w:rsidP="000A646C">
      <w:pPr>
        <w:ind w:left="2880"/>
        <w:rPr>
          <w:rFonts w:ascii="Arial" w:hAnsi="Arial" w:cs="Arial"/>
          <w:sz w:val="20"/>
          <w:szCs w:val="20"/>
        </w:rPr>
      </w:pPr>
      <w:r w:rsidRPr="00FE4F29">
        <w:rPr>
          <w:rFonts w:ascii="Arial" w:hAnsi="Arial" w:cs="Arial"/>
          <w:sz w:val="20"/>
          <w:szCs w:val="20"/>
        </w:rPr>
        <w:t xml:space="preserve">Your paragraphs should be balanced – keep to the rule of no less than 3 sentences per paragraph. </w:t>
      </w:r>
    </w:p>
    <w:p w:rsidR="000A646C" w:rsidRPr="00FE4F29" w:rsidRDefault="000A646C" w:rsidP="000A646C">
      <w:pPr>
        <w:ind w:left="2880"/>
        <w:rPr>
          <w:rFonts w:ascii="Arial" w:hAnsi="Arial" w:cs="Arial"/>
          <w:sz w:val="20"/>
          <w:szCs w:val="20"/>
        </w:rPr>
      </w:pPr>
    </w:p>
    <w:p w:rsidR="000A646C" w:rsidRPr="00FE4F29" w:rsidRDefault="000A646C" w:rsidP="000A646C">
      <w:pPr>
        <w:ind w:left="2880"/>
        <w:rPr>
          <w:rFonts w:ascii="Arial" w:hAnsi="Arial" w:cs="Arial"/>
          <w:sz w:val="20"/>
          <w:szCs w:val="20"/>
        </w:rPr>
      </w:pPr>
      <w:r w:rsidRPr="00FE4F29">
        <w:rPr>
          <w:rFonts w:ascii="Arial" w:hAnsi="Arial" w:cs="Arial"/>
          <w:sz w:val="20"/>
          <w:szCs w:val="20"/>
        </w:rPr>
        <w:t>Your paragraphs should link together – use</w:t>
      </w:r>
      <w:r w:rsidRPr="00DC1016">
        <w:rPr>
          <w:rFonts w:ascii="Arial" w:hAnsi="Arial" w:cs="Arial"/>
          <w:sz w:val="20"/>
          <w:szCs w:val="20"/>
        </w:rPr>
        <w:t xml:space="preserve"> connective words, </w:t>
      </w:r>
      <w:r w:rsidRPr="00FE4F29">
        <w:rPr>
          <w:rFonts w:ascii="Arial" w:hAnsi="Arial" w:cs="Arial"/>
          <w:sz w:val="20"/>
          <w:szCs w:val="20"/>
        </w:rPr>
        <w:t>both within and between paragraphs, to keep a sense of cohesion and linkage.</w:t>
      </w:r>
    </w:p>
    <w:p w:rsidR="000A646C" w:rsidRDefault="000A646C" w:rsidP="000A646C">
      <w:pPr>
        <w:rPr>
          <w:b/>
        </w:rPr>
      </w:pPr>
    </w:p>
    <w:p w:rsidR="000A646C" w:rsidRDefault="000A646C" w:rsidP="000A646C">
      <w:pPr>
        <w:rPr>
          <w:b/>
        </w:rPr>
      </w:pPr>
    </w:p>
    <w:p w:rsidR="000A646C" w:rsidRPr="00C85C25" w:rsidRDefault="000A646C" w:rsidP="000A646C">
      <w:pPr>
        <w:rPr>
          <w:rFonts w:ascii="Arial" w:hAnsi="Arial" w:cs="Arial"/>
          <w:b/>
        </w:rPr>
      </w:pPr>
      <w:r w:rsidRPr="00C85C25">
        <w:rPr>
          <w:rFonts w:ascii="Arial" w:hAnsi="Arial" w:cs="Arial"/>
          <w:b/>
        </w:rPr>
        <w:t>Conclusion</w:t>
      </w:r>
      <w:r w:rsidRPr="00C85C25">
        <w:rPr>
          <w:rFonts w:ascii="Arial" w:hAnsi="Arial" w:cs="Arial"/>
          <w:b/>
        </w:rPr>
        <w:tab/>
      </w:r>
      <w:r w:rsidRPr="00C85C25">
        <w:rPr>
          <w:rFonts w:ascii="Arial" w:hAnsi="Arial" w:cs="Arial"/>
          <w:b/>
        </w:rPr>
        <w:tab/>
      </w:r>
      <w:r w:rsidRPr="00C85C25">
        <w:rPr>
          <w:rFonts w:ascii="Arial" w:hAnsi="Arial" w:cs="Arial"/>
          <w:b/>
        </w:rPr>
        <w:tab/>
      </w:r>
    </w:p>
    <w:p w:rsidR="000A646C" w:rsidRPr="000A646C" w:rsidRDefault="000A646C" w:rsidP="000A646C">
      <w:pPr>
        <w:ind w:left="2520" w:firstLine="360"/>
        <w:rPr>
          <w:rFonts w:ascii="Arial" w:hAnsi="Arial" w:cs="Arial"/>
          <w:sz w:val="20"/>
          <w:szCs w:val="20"/>
        </w:rPr>
      </w:pPr>
      <w:r w:rsidRPr="000A646C">
        <w:rPr>
          <w:rFonts w:ascii="Arial" w:hAnsi="Arial" w:cs="Arial"/>
          <w:sz w:val="20"/>
          <w:szCs w:val="20"/>
        </w:rPr>
        <w:t>Your conclusion ties your essay together. It should normally:</w:t>
      </w:r>
    </w:p>
    <w:p w:rsidR="000A646C" w:rsidRPr="000A646C" w:rsidRDefault="009B5E44" w:rsidP="000A646C">
      <w:pPr>
        <w:ind w:left="2880"/>
        <w:rPr>
          <w:rFonts w:ascii="Arial" w:hAnsi="Arial" w:cs="Arial"/>
          <w:sz w:val="20"/>
          <w:szCs w:val="20"/>
        </w:rPr>
      </w:pPr>
      <w:r>
        <w:rPr>
          <w:b/>
          <w:noProof/>
        </w:rPr>
        <mc:AlternateContent>
          <mc:Choice Requires="wps">
            <w:drawing>
              <wp:anchor distT="0" distB="0" distL="114300" distR="114300" simplePos="0" relativeHeight="251966464" behindDoc="0" locked="0" layoutInCell="1" allowOverlap="1" wp14:anchorId="4FF70C69" wp14:editId="53A3F953">
                <wp:simplePos x="0" y="0"/>
                <wp:positionH relativeFrom="column">
                  <wp:posOffset>-105410</wp:posOffset>
                </wp:positionH>
                <wp:positionV relativeFrom="paragraph">
                  <wp:posOffset>30480</wp:posOffset>
                </wp:positionV>
                <wp:extent cx="1324610" cy="1217930"/>
                <wp:effectExtent l="19050" t="0" r="46990" b="20320"/>
                <wp:wrapNone/>
                <wp:docPr id="586" name="Flowchart: Manual Operation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24610" cy="1217930"/>
                        </a:xfrm>
                        <a:prstGeom prst="flowChartManualOperation">
                          <a:avLst/>
                        </a:prstGeom>
                        <a:solidFill>
                          <a:schemeClr val="tx2">
                            <a:lumMod val="20000"/>
                            <a:lumOff val="8000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Operation 586" o:spid="_x0000_s1026" type="#_x0000_t119" style="position:absolute;margin-left:-8.3pt;margin-top:2.4pt;width:104.3pt;height:95.9pt;rotation:180;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xcYAIAAK4EAAAOAAAAZHJzL2Uyb0RvYy54bWysVNtu2zAMfR+wfxD0vjh2mzYx6hRFug4D&#10;2rVAtw9QZDkWptsoJU739aPoLE23t2F5MCRSJM/hIXN1vbeG7RRE7V3Dy8mUM+Wkb7XbNPzb17sP&#10;c85iEq4VxjvV8BcV+fXy/burIdSq8r03rQKGSVysh9DwPqVQF0WUvbIiTnxQDp2dBysSXmFTtCAG&#10;zG5NUU2nF8XgoQ3gpYoRrbejky8pf9cpmR67LqrETMMRW6Iv0Hedv8XyStQbEKHX8gBD/AMKK7TD&#10;osdUtyIJtgX9VyqrJfjouzSR3ha+67RUxAHZlNM/2Dz3Iijigs2J4dim+P/Syi+7J2C6bfhsfsGZ&#10;ExZFujN+kL2AVLMH4bbCsMegQCTUmOVn2LQhxBpjn8MTZNox3Hv5PTLnV71wG3UD4IdeiRahlvl9&#10;8SYgXyKGsvXw4FusKLbJU//2HVgGHnUqp/Np/pEZG8X2pNrLUTW1T0yisTyrzi9KFFeir6zKy8UZ&#10;6VqIOmfL8ALE9El5y/Kh4R3yQ5yQRnZHclRK7O5jyohfw4ihN7q908bQJY+nWhlgO4GDlfYVhZqt&#10;RTqjDYcTsdN4oRmHcDQTJ2oINu13FioWTwsYx4aGL2bVjBK/8UXYrI+lc5WxDuJ988zqhJtltG34&#10;oZEEJovy0bV0TkKb8YzBxh1UysKMAq99+4IikRzYX1xzbF7v4SdnA65Mw+OPrQDFmfnsUOjL82ox&#10;wx2jy3y+wBA4daxPHMJJTISt42w8rtK4ldsAetNn/Ym58zc4Gp0mRfLYjJgOUHEpqHeHBc5bd3qn&#10;V69/M8tfAAAA//8DAFBLAwQUAAYACAAAACEAMI7cu9oAAAAJAQAADwAAAGRycy9kb3ducmV2Lnht&#10;bEyPwU7DMBBE70j8g7WVuLVOojSCEKdCSBSuFD7AjZckqr2OYqdJ/57NCW47mtHsm+qwOCuuOIbe&#10;k4J0l4BAarzpqVXw/fW2fQQRoiajrSdUcMMAh/r+rtKl8TN94vUUW8ElFEqtoItxKKUMTYdOh50f&#10;kNj78aPTkeXYSjPqmcudlVmSFNLpnvhDpwd87bC5nCanYG9nm/eyOB7bKdzyIks/3vepUg+b5eUZ&#10;RMQl/oVhxWd0qJnp7CcyQVgF27QoOKog5wWr/5TxtvN6sCHrSv5fUP8CAAD//wMAUEsBAi0AFAAG&#10;AAgAAAAhALaDOJL+AAAA4QEAABMAAAAAAAAAAAAAAAAAAAAAAFtDb250ZW50X1R5cGVzXS54bWxQ&#10;SwECLQAUAAYACAAAACEAOP0h/9YAAACUAQAACwAAAAAAAAAAAAAAAAAvAQAAX3JlbHMvLnJlbHNQ&#10;SwECLQAUAAYACAAAACEArRQcXGACAACuBAAADgAAAAAAAAAAAAAAAAAuAgAAZHJzL2Uyb0RvYy54&#10;bWxQSwECLQAUAAYACAAAACEAMI7cu9oAAAAJAQAADwAAAAAAAAAAAAAAAAC6BAAAZHJzL2Rvd25y&#10;ZXYueG1sUEsFBgAAAAAEAAQA8wAAAMEFAAAAAA==&#10;" fillcolor="#c6d9f1 [671]">
                <v:textbox inset="5.85pt,.7pt,5.85pt,.7pt"/>
              </v:shape>
            </w:pict>
          </mc:Fallback>
        </mc:AlternateContent>
      </w:r>
    </w:p>
    <w:p w:rsidR="000A646C" w:rsidRPr="000A646C" w:rsidRDefault="000A646C" w:rsidP="000A646C">
      <w:pPr>
        <w:ind w:left="2880"/>
        <w:rPr>
          <w:rFonts w:ascii="Arial" w:hAnsi="Arial" w:cs="Arial"/>
          <w:sz w:val="20"/>
          <w:szCs w:val="20"/>
        </w:rPr>
      </w:pPr>
      <w:r w:rsidRPr="000A646C">
        <w:rPr>
          <w:rFonts w:ascii="Arial" w:hAnsi="Arial" w:cs="Arial"/>
          <w:sz w:val="20"/>
          <w:szCs w:val="20"/>
        </w:rPr>
        <w:t>Begin with a link to the preceding paragraph.</w:t>
      </w:r>
    </w:p>
    <w:p w:rsidR="000A646C" w:rsidRPr="000A646C" w:rsidRDefault="000A646C" w:rsidP="000A646C">
      <w:pPr>
        <w:ind w:left="2880"/>
        <w:rPr>
          <w:rFonts w:ascii="Arial" w:hAnsi="Arial" w:cs="Arial"/>
          <w:sz w:val="20"/>
          <w:szCs w:val="20"/>
        </w:rPr>
      </w:pPr>
    </w:p>
    <w:p w:rsidR="000A646C" w:rsidRPr="000A646C" w:rsidRDefault="000A646C" w:rsidP="000A646C">
      <w:pPr>
        <w:ind w:left="2880"/>
        <w:rPr>
          <w:rFonts w:ascii="Arial" w:hAnsi="Arial" w:cs="Arial"/>
          <w:sz w:val="20"/>
          <w:szCs w:val="20"/>
        </w:rPr>
      </w:pPr>
      <w:r w:rsidRPr="000A646C">
        <w:rPr>
          <w:rFonts w:ascii="Arial" w:hAnsi="Arial" w:cs="Arial"/>
          <w:sz w:val="20"/>
          <w:szCs w:val="20"/>
        </w:rPr>
        <w:t>Restate your thesis and summarise your principal points.</w:t>
      </w:r>
    </w:p>
    <w:p w:rsidR="000A646C" w:rsidRPr="000A646C" w:rsidRDefault="000A646C" w:rsidP="000A646C">
      <w:pPr>
        <w:ind w:left="2880"/>
        <w:rPr>
          <w:rFonts w:ascii="Arial" w:hAnsi="Arial" w:cs="Arial"/>
          <w:sz w:val="20"/>
          <w:szCs w:val="20"/>
        </w:rPr>
      </w:pPr>
    </w:p>
    <w:p w:rsidR="000A646C" w:rsidRPr="000A646C" w:rsidRDefault="000A646C" w:rsidP="000A646C">
      <w:pPr>
        <w:ind w:left="2880"/>
        <w:rPr>
          <w:b/>
          <w:sz w:val="20"/>
          <w:szCs w:val="20"/>
        </w:rPr>
      </w:pPr>
      <w:r w:rsidRPr="000A646C">
        <w:rPr>
          <w:rFonts w:ascii="Arial" w:hAnsi="Arial" w:cs="Arial"/>
          <w:sz w:val="20"/>
          <w:szCs w:val="20"/>
        </w:rPr>
        <w:t>End with a broad statement relating to the significance of your argument.</w:t>
      </w:r>
    </w:p>
    <w:p w:rsidR="000A646C" w:rsidRPr="000A646C" w:rsidRDefault="000A646C" w:rsidP="000A646C">
      <w:pPr>
        <w:ind w:left="2880"/>
        <w:rPr>
          <w:b/>
          <w:sz w:val="20"/>
          <w:szCs w:val="20"/>
        </w:rPr>
      </w:pPr>
    </w:p>
    <w:p w:rsidR="000A646C" w:rsidRPr="000A646C" w:rsidRDefault="000A646C" w:rsidP="000A646C">
      <w:pPr>
        <w:ind w:left="2880"/>
        <w:rPr>
          <w:rFonts w:ascii="Arial" w:hAnsi="Arial" w:cs="Arial"/>
          <w:sz w:val="20"/>
          <w:szCs w:val="20"/>
        </w:rPr>
      </w:pPr>
      <w:r w:rsidRPr="000A646C">
        <w:rPr>
          <w:rFonts w:ascii="Arial" w:hAnsi="Arial" w:cs="Arial"/>
          <w:sz w:val="20"/>
          <w:szCs w:val="20"/>
        </w:rPr>
        <w:t>A conclusion is not normally longer than an introduction.</w:t>
      </w:r>
    </w:p>
    <w:p w:rsidR="000A646C" w:rsidRDefault="000A646C" w:rsidP="000A646C">
      <w:pPr>
        <w:rPr>
          <w:b/>
        </w:rPr>
      </w:pPr>
    </w:p>
    <w:p w:rsidR="000A646C" w:rsidRDefault="000A646C" w:rsidP="000A646C">
      <w:pPr>
        <w:rPr>
          <w:b/>
        </w:rPr>
      </w:pPr>
    </w:p>
    <w:p w:rsidR="000A646C" w:rsidRDefault="000A646C" w:rsidP="000A646C">
      <w:pPr>
        <w:rPr>
          <w:b/>
        </w:rPr>
      </w:pPr>
    </w:p>
    <w:p w:rsidR="000A646C" w:rsidRDefault="000A646C" w:rsidP="000A646C">
      <w:pPr>
        <w:jc w:val="center"/>
        <w:rPr>
          <w:rFonts w:ascii="Arial" w:hAnsi="Arial" w:cs="Arial"/>
          <w:b/>
        </w:rPr>
      </w:pPr>
    </w:p>
    <w:p w:rsidR="000A646C" w:rsidRDefault="000A646C" w:rsidP="000A646C">
      <w:pPr>
        <w:jc w:val="center"/>
        <w:rPr>
          <w:rFonts w:ascii="Arial" w:hAnsi="Arial" w:cs="Arial"/>
          <w:b/>
        </w:rPr>
      </w:pPr>
    </w:p>
    <w:p w:rsidR="000A646C" w:rsidRDefault="000A646C">
      <w:pPr>
        <w:spacing w:after="200" w:line="276" w:lineRule="auto"/>
        <w:rPr>
          <w:rFonts w:ascii="Arial" w:hAnsi="Arial" w:cs="Arial"/>
          <w:b/>
        </w:rPr>
      </w:pPr>
      <w:r>
        <w:rPr>
          <w:rFonts w:ascii="Arial" w:hAnsi="Arial" w:cs="Arial"/>
          <w:b/>
        </w:rPr>
        <w:br w:type="page"/>
      </w:r>
    </w:p>
    <w:p w:rsidR="0026162C" w:rsidRPr="009252B7" w:rsidRDefault="0026162C" w:rsidP="001A38C5">
      <w:pPr>
        <w:pStyle w:val="Heading1"/>
        <w:rPr>
          <w:color w:val="1F497D" w:themeColor="text2"/>
        </w:rPr>
      </w:pPr>
      <w:r w:rsidRPr="00C23EE9">
        <w:lastRenderedPageBreak/>
        <w:t>Topic/Title</w:t>
      </w:r>
    </w:p>
    <w:p w:rsidR="0026162C" w:rsidRPr="008D4633" w:rsidRDefault="0026162C" w:rsidP="0026162C">
      <w:pPr>
        <w:rPr>
          <w:rFonts w:ascii="Arial" w:hAnsi="Arial" w:cs="Arial"/>
        </w:rPr>
      </w:pPr>
      <w:r w:rsidRPr="008D4633">
        <w:rPr>
          <w:rFonts w:ascii="Arial" w:hAnsi="Arial" w:cs="Arial"/>
        </w:rPr>
        <w:t>When you receive an essay question</w:t>
      </w:r>
      <w:r>
        <w:rPr>
          <w:rFonts w:ascii="Arial" w:hAnsi="Arial" w:cs="Arial"/>
        </w:rPr>
        <w:t>,</w:t>
      </w:r>
      <w:r w:rsidRPr="008D4633">
        <w:rPr>
          <w:rFonts w:ascii="Arial" w:hAnsi="Arial" w:cs="Arial"/>
        </w:rPr>
        <w:t xml:space="preserve"> it is important </w:t>
      </w:r>
      <w:r>
        <w:rPr>
          <w:rFonts w:ascii="Arial" w:hAnsi="Arial" w:cs="Arial"/>
        </w:rPr>
        <w:t>for you to</w:t>
      </w:r>
      <w:r w:rsidRPr="008D4633">
        <w:rPr>
          <w:rFonts w:ascii="Arial" w:hAnsi="Arial" w:cs="Arial"/>
        </w:rPr>
        <w:t xml:space="preserve">   </w:t>
      </w:r>
      <w:r w:rsidRPr="008D4633">
        <w:rPr>
          <w:rFonts w:ascii="Arial" w:hAnsi="Arial" w:cs="Arial"/>
          <w:bCs/>
          <w:noProof/>
        </w:rPr>
        <w:drawing>
          <wp:inline distT="0" distB="0" distL="0" distR="0" wp14:anchorId="2213F833" wp14:editId="73257432">
            <wp:extent cx="386468" cy="389299"/>
            <wp:effectExtent l="0" t="0" r="0" b="0"/>
            <wp:docPr id="5" name="Picture 2" descr="C:\Users\Richard Warner\AppData\Local\Microsoft\Windows\Temporary Internet Files\Content.IE5\NLSL2JPR\MC9004316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ard Warner\AppData\Local\Microsoft\Windows\Temporary Internet Files\Content.IE5\NLSL2JPR\MC900431629[1].png"/>
                    <pic:cNvPicPr>
                      <a:picLocks noChangeAspect="1" noChangeArrowheads="1"/>
                    </pic:cNvPicPr>
                  </pic:nvPicPr>
                  <pic:blipFill>
                    <a:blip r:embed="rId10" cstate="print"/>
                    <a:srcRect/>
                    <a:stretch>
                      <a:fillRect/>
                    </a:stretch>
                  </pic:blipFill>
                  <pic:spPr bwMode="auto">
                    <a:xfrm>
                      <a:off x="0" y="0"/>
                      <a:ext cx="390994" cy="393858"/>
                    </a:xfrm>
                    <a:prstGeom prst="rect">
                      <a:avLst/>
                    </a:prstGeom>
                    <a:noFill/>
                    <a:ln w="9525">
                      <a:noFill/>
                      <a:miter lim="800000"/>
                      <a:headEnd/>
                      <a:tailEnd/>
                    </a:ln>
                  </pic:spPr>
                </pic:pic>
              </a:graphicData>
            </a:graphic>
          </wp:inline>
        </w:drawing>
      </w:r>
      <w:r w:rsidRPr="008D4633">
        <w:rPr>
          <w:rFonts w:ascii="Arial" w:hAnsi="Arial" w:cs="Arial"/>
        </w:rPr>
        <w:t xml:space="preserve">analyse it very carefully </w:t>
      </w:r>
      <w:r>
        <w:rPr>
          <w:rFonts w:ascii="Arial" w:hAnsi="Arial" w:cs="Arial"/>
        </w:rPr>
        <w:t xml:space="preserve">in order </w:t>
      </w:r>
      <w:r w:rsidRPr="008D4633">
        <w:rPr>
          <w:rFonts w:ascii="Arial" w:hAnsi="Arial" w:cs="Arial"/>
        </w:rPr>
        <w:t xml:space="preserve">to understand what exactly the specific aim of the question is. To do this, you need to break down the question into its component parts. Most essay questions will contain these </w:t>
      </w:r>
      <w:r w:rsidRPr="0049000C">
        <w:rPr>
          <w:rFonts w:ascii="Arial" w:hAnsi="Arial" w:cs="Arial"/>
          <w:u w:val="single"/>
        </w:rPr>
        <w:t>three elements</w:t>
      </w:r>
      <w:r w:rsidRPr="008D4633">
        <w:rPr>
          <w:rFonts w:ascii="Arial" w:hAnsi="Arial" w:cs="Arial"/>
        </w:rPr>
        <w:t>:</w:t>
      </w:r>
    </w:p>
    <w:p w:rsidR="0026162C" w:rsidRDefault="0026162C" w:rsidP="0026162C"/>
    <w:p w:rsidR="0026162C" w:rsidRPr="008D4633" w:rsidRDefault="0026162C" w:rsidP="0026162C">
      <w:pPr>
        <w:numPr>
          <w:ilvl w:val="0"/>
          <w:numId w:val="1"/>
        </w:numPr>
        <w:spacing w:before="100" w:beforeAutospacing="1" w:after="100" w:afterAutospacing="1"/>
        <w:outlineLvl w:val="2"/>
        <w:rPr>
          <w:rFonts w:ascii="Arial" w:hAnsi="Arial" w:cs="Arial"/>
          <w:lang w:val="en-US"/>
        </w:rPr>
      </w:pPr>
      <w:bookmarkStart w:id="0" w:name="comp"/>
      <w:bookmarkEnd w:id="0"/>
      <w:r w:rsidRPr="008D4633">
        <w:rPr>
          <w:rFonts w:ascii="Arial" w:hAnsi="Arial" w:cs="Arial"/>
          <w:bCs/>
          <w:lang w:val="en-US"/>
        </w:rPr>
        <w:t>Content/Topic words</w:t>
      </w:r>
      <w:r>
        <w:rPr>
          <w:rFonts w:ascii="Arial" w:hAnsi="Arial" w:cs="Arial"/>
          <w:bCs/>
          <w:lang w:val="en-US"/>
        </w:rPr>
        <w:t xml:space="preserve"> – those words which give the subject of the essay</w:t>
      </w:r>
    </w:p>
    <w:p w:rsidR="0026162C" w:rsidRPr="008D4633" w:rsidRDefault="0026162C" w:rsidP="0026162C">
      <w:pPr>
        <w:numPr>
          <w:ilvl w:val="0"/>
          <w:numId w:val="1"/>
        </w:numPr>
        <w:spacing w:before="100" w:beforeAutospacing="1" w:after="100" w:afterAutospacing="1"/>
        <w:outlineLvl w:val="2"/>
        <w:rPr>
          <w:rFonts w:ascii="Arial" w:hAnsi="Arial" w:cs="Arial"/>
          <w:lang w:val="en-US"/>
        </w:rPr>
      </w:pPr>
      <w:r w:rsidRPr="008D4633">
        <w:rPr>
          <w:rFonts w:ascii="Arial" w:hAnsi="Arial" w:cs="Arial"/>
          <w:bCs/>
          <w:lang w:val="en-US"/>
        </w:rPr>
        <w:t>Limiting/Focus words</w:t>
      </w:r>
      <w:r>
        <w:rPr>
          <w:rFonts w:ascii="Arial" w:hAnsi="Arial" w:cs="Arial"/>
          <w:bCs/>
          <w:lang w:val="en-US"/>
        </w:rPr>
        <w:t xml:space="preserve"> – those words which provide a narrower scope for the essay</w:t>
      </w:r>
    </w:p>
    <w:p w:rsidR="0026162C" w:rsidRPr="008D4633" w:rsidRDefault="0026162C" w:rsidP="0026162C">
      <w:pPr>
        <w:numPr>
          <w:ilvl w:val="0"/>
          <w:numId w:val="1"/>
        </w:numPr>
        <w:spacing w:before="100" w:beforeAutospacing="1" w:after="100" w:afterAutospacing="1"/>
        <w:outlineLvl w:val="2"/>
        <w:rPr>
          <w:rFonts w:ascii="Arial" w:hAnsi="Arial" w:cs="Arial"/>
          <w:lang w:val="en-US"/>
        </w:rPr>
      </w:pPr>
      <w:r w:rsidRPr="008D4633">
        <w:rPr>
          <w:rFonts w:ascii="Arial" w:hAnsi="Arial" w:cs="Arial"/>
          <w:bCs/>
          <w:lang w:val="en-US"/>
        </w:rPr>
        <w:t>Directive or Instructional words</w:t>
      </w:r>
      <w:r>
        <w:rPr>
          <w:rFonts w:ascii="Arial" w:hAnsi="Arial" w:cs="Arial"/>
          <w:bCs/>
          <w:lang w:val="en-US"/>
        </w:rPr>
        <w:t xml:space="preserve"> – those words which tell you how to approach the essay</w:t>
      </w:r>
    </w:p>
    <w:p w:rsidR="0026162C" w:rsidRPr="008D4633" w:rsidRDefault="0026162C" w:rsidP="0026162C">
      <w:pPr>
        <w:rPr>
          <w:rFonts w:ascii="Arial" w:hAnsi="Arial" w:cs="Arial"/>
        </w:rPr>
      </w:pPr>
      <w:r w:rsidRPr="008D4633">
        <w:rPr>
          <w:rFonts w:ascii="Arial" w:hAnsi="Arial" w:cs="Arial"/>
        </w:rPr>
        <w:t xml:space="preserve">Look at these sample essay titles from A) </w:t>
      </w:r>
      <w:r>
        <w:rPr>
          <w:rFonts w:ascii="Arial" w:hAnsi="Arial" w:cs="Arial"/>
        </w:rPr>
        <w:t>E</w:t>
      </w:r>
      <w:r w:rsidRPr="008D4633">
        <w:rPr>
          <w:rFonts w:ascii="Arial" w:hAnsi="Arial" w:cs="Arial"/>
        </w:rPr>
        <w:t>conomics and B</w:t>
      </w:r>
      <w:r>
        <w:rPr>
          <w:rFonts w:ascii="Arial" w:hAnsi="Arial" w:cs="Arial"/>
        </w:rPr>
        <w:t>) N</w:t>
      </w:r>
      <w:r w:rsidRPr="008D4633">
        <w:rPr>
          <w:rFonts w:ascii="Arial" w:hAnsi="Arial" w:cs="Arial"/>
        </w:rPr>
        <w:t>utrition:</w:t>
      </w:r>
    </w:p>
    <w:p w:rsidR="0026162C" w:rsidRPr="0020544A" w:rsidRDefault="0026162C" w:rsidP="0026162C"/>
    <w:p w:rsidR="0026162C" w:rsidRPr="001D3B15" w:rsidRDefault="0026162C" w:rsidP="0026162C">
      <w:pPr>
        <w:rPr>
          <w:rFonts w:ascii="Arial" w:hAnsi="Arial" w:cs="Arial"/>
          <w:sz w:val="22"/>
          <w:szCs w:val="22"/>
        </w:rPr>
      </w:pPr>
      <w:r w:rsidRPr="001D3B15">
        <w:rPr>
          <w:rFonts w:ascii="Arial" w:hAnsi="Arial" w:cs="Arial"/>
          <w:sz w:val="22"/>
          <w:szCs w:val="22"/>
          <w:bdr w:val="single" w:sz="4" w:space="0" w:color="auto"/>
          <w:shd w:val="clear" w:color="auto" w:fill="EEECE1" w:themeFill="background2"/>
        </w:rPr>
        <w:t>Directive or Instructional word</w:t>
      </w:r>
      <w:r w:rsidRPr="001D3B15">
        <w:rPr>
          <w:rFonts w:ascii="Arial" w:hAnsi="Arial" w:cs="Arial"/>
          <w:sz w:val="22"/>
          <w:szCs w:val="22"/>
          <w:bdr w:val="single" w:sz="4" w:space="0" w:color="auto"/>
          <w:shd w:val="clear" w:color="auto" w:fill="FFC000"/>
        </w:rPr>
        <w:t xml:space="preserve"> </w:t>
      </w:r>
      <w:r w:rsidRPr="001D3B15">
        <w:rPr>
          <w:rFonts w:ascii="Arial" w:hAnsi="Arial" w:cs="Arial"/>
          <w:sz w:val="22"/>
          <w:szCs w:val="22"/>
          <w:bdr w:val="single" w:sz="4" w:space="0" w:color="auto"/>
        </w:rPr>
        <w:t xml:space="preserve">                                                                                                                           </w:t>
      </w:r>
    </w:p>
    <w:p w:rsidR="0026162C" w:rsidRPr="001D3B15" w:rsidRDefault="0026162C" w:rsidP="0026162C">
      <w:pPr>
        <w:rPr>
          <w:rFonts w:ascii="Arial" w:hAnsi="Arial" w:cs="Arial"/>
          <w:color w:val="00B050"/>
          <w:sz w:val="22"/>
          <w:szCs w:val="22"/>
        </w:rPr>
      </w:pPr>
      <w:r>
        <w:rPr>
          <w:noProof/>
          <w:sz w:val="18"/>
          <w:szCs w:val="18"/>
        </w:rPr>
        <mc:AlternateContent>
          <mc:Choice Requires="wps">
            <w:drawing>
              <wp:anchor distT="0" distB="0" distL="114300" distR="114300" simplePos="0" relativeHeight="251659264" behindDoc="0" locked="0" layoutInCell="1" allowOverlap="1" wp14:anchorId="7EE7A0CA" wp14:editId="1710648A">
                <wp:simplePos x="0" y="0"/>
                <wp:positionH relativeFrom="column">
                  <wp:posOffset>196850</wp:posOffset>
                </wp:positionH>
                <wp:positionV relativeFrom="paragraph">
                  <wp:posOffset>19050</wp:posOffset>
                </wp:positionV>
                <wp:extent cx="0" cy="473710"/>
                <wp:effectExtent l="53975" t="5715" r="60325" b="158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3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5pt" to="15.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IdOgIAAGMEAAAOAAAAZHJzL2Uyb0RvYy54bWysVE2P2jAQvVfqf7B8hyQQviLCqkqgPWxb&#10;JLY/wNgOserYlm0IqOp/79iw7G57qapyMGPPzPObN+MsH86dRCdundCqxNkwxYgrqplQhxJ/e9oM&#10;5hg5TxQjUite4gt3+GH1/t2yNwUf6VZLxi0CEOWK3pS49d4USeJoyzvihtpwBc5G24542NpDwizp&#10;Ab2TyShNp0mvLTNWU+4cnNZXJ15F/Kbh1H9tGsc9kiUGbj6uNq77sCarJSkOlphW0BsN8g8sOiIU&#10;XHqHqokn6GjFH1CdoFY73fgh1V2im0ZQHmuAarL0t2p2LTE81gLiOHOXyf0/WPrltLVIMOjdGCNF&#10;OujRzlsiDq1HlVYKFNQWgROU6o0rIKFSWxtqpWe1M4+afndI6aol6sAj46eLAZQsZCRvUsLGGbhv&#10;33/WDGLI0eso27mxHWqkMJ9CYgAHadA59uly7xM/e0SvhxRO89l4lsUWJqQICCHPWOc/ct2hYJRY&#10;ChUUJAU5PTofGL2EhGOlN0LKOAVSob7Ei8loEhOcloIFZwhz9rCvpEUnEuYo/mJ54HkdZvVRsQjW&#10;csLWN9sTIcFGPurirQClJMfhto4zjCSHpxOsKz2pwo1QKxC+WddR+rFIF+v5ep4P8tF0PcjTuh58&#10;2FT5YLrJZpN6XFdVnf0M5LO8aAVjXAX+z2Od5X83NrcHdh3I+2DfhUreokdFgezzfyQd2x46fZ2Z&#10;vWaXrQ3VhQmASY7Bt1cXnsrrfYx6+TasfgEAAP//AwBQSwMEFAAGAAgAAAAhANMIR0TcAAAABgEA&#10;AA8AAABkcnMvZG93bnJldi54bWxMj81OwzAQhO9IvIO1SNyoE35aCHEqhEDihEpbIXFzkyUJjdfB&#10;3jaBp2fhQk+j0axmv8nno+vUHkNsPRlIJwkopNJXLdUG1qvHs2tQkS1VtvOEBr4wwrw4PsptVvmB&#10;XnC/5FpJCcXMGmiY+0zrWDbobJz4Hkmydx+cZbGh1lWwg5S7Tp8nyVQ725J8aGyP9w2W2+XOGbhZ&#10;DVd+Ebavl2n7+fb98MH90zMbc3oy3t2CYhz5/xh+8QUdCmHa+B1VUXUGLlKZwqIiEv/ZjYHZbAq6&#10;yPUhfvEDAAD//wMAUEsBAi0AFAAGAAgAAAAhALaDOJL+AAAA4QEAABMAAAAAAAAAAAAAAAAAAAAA&#10;AFtDb250ZW50X1R5cGVzXS54bWxQSwECLQAUAAYACAAAACEAOP0h/9YAAACUAQAACwAAAAAAAAAA&#10;AAAAAAAvAQAAX3JlbHMvLnJlbHNQSwECLQAUAAYACAAAACEA4d1CHToCAABjBAAADgAAAAAAAAAA&#10;AAAAAAAuAgAAZHJzL2Uyb0RvYy54bWxQSwECLQAUAAYACAAAACEA0whHRNwAAAAGAQAADwAAAAAA&#10;AAAAAAAAAACUBAAAZHJzL2Rvd25yZXYueG1sUEsFBgAAAAAEAAQA8wAAAJ0FAAAAAA==&#10;">
                <v:stroke endarrow="block"/>
              </v:line>
            </w:pict>
          </mc:Fallback>
        </mc:AlternateContent>
      </w:r>
      <w:r>
        <w:tab/>
      </w:r>
      <w:r>
        <w:tab/>
      </w:r>
      <w:r>
        <w:tab/>
      </w:r>
      <w:r>
        <w:tab/>
      </w:r>
      <w:r>
        <w:tab/>
      </w:r>
      <w:r>
        <w:tab/>
      </w:r>
      <w:r>
        <w:tab/>
        <w:t xml:space="preserve">       </w:t>
      </w:r>
      <w:r w:rsidRPr="001D3B15">
        <w:rPr>
          <w:rFonts w:ascii="Arial" w:hAnsi="Arial" w:cs="Arial"/>
          <w:color w:val="00B050"/>
          <w:sz w:val="22"/>
          <w:szCs w:val="22"/>
          <w:u w:val="single"/>
          <w:shd w:val="clear" w:color="auto" w:fill="EAF1DD" w:themeFill="accent3" w:themeFillTint="33"/>
        </w:rPr>
        <w:t>Content words</w:t>
      </w:r>
      <w:r w:rsidRPr="001D3B15">
        <w:rPr>
          <w:rFonts w:ascii="Arial" w:hAnsi="Arial" w:cs="Arial"/>
          <w:color w:val="00B050"/>
          <w:sz w:val="22"/>
          <w:szCs w:val="22"/>
          <w:shd w:val="clear" w:color="auto" w:fill="EAF1DD" w:themeFill="accent3" w:themeFillTint="33"/>
        </w:rPr>
        <w:t xml:space="preserve"> </w:t>
      </w:r>
    </w:p>
    <w:p w:rsidR="0026162C" w:rsidRDefault="0026162C" w:rsidP="0026162C">
      <w:r>
        <w:rPr>
          <w:noProof/>
        </w:rPr>
        <mc:AlternateContent>
          <mc:Choice Requires="wps">
            <w:drawing>
              <wp:anchor distT="0" distB="0" distL="114300" distR="114300" simplePos="0" relativeHeight="251663360" behindDoc="0" locked="0" layoutInCell="1" allowOverlap="1" wp14:anchorId="6AEDBF0C" wp14:editId="3DC7230D">
                <wp:simplePos x="0" y="0"/>
                <wp:positionH relativeFrom="column">
                  <wp:posOffset>3947795</wp:posOffset>
                </wp:positionH>
                <wp:positionV relativeFrom="paragraph">
                  <wp:posOffset>33655</wp:posOffset>
                </wp:positionV>
                <wp:extent cx="0" cy="327660"/>
                <wp:effectExtent l="61595" t="9525" r="52705" b="152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5pt,2.65pt" to="310.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2RNAIAAFkEAAAOAAAAZHJzL2Uyb0RvYy54bWysVNuO2jAQfa/Uf7D8DrlsYCEirKoE+rJt&#10;kdh+gLEdYtWxLdsQUNV/79hcutu+VFV5MGPPzPGZM+Msnk69REdundCqwtk4xYgrqplQ+wp/fVmP&#10;Zhg5TxQjUite4TN3+Gn5/t1iMCXPdacl4xYBiHLlYCrceW/KJHG04z1xY224AmerbU88bO0+YZYM&#10;gN7LJE/TaTJoy4zVlDsHp83FiZcRv2059V/a1nGPZIWBm4+rjesurMlyQcq9JaYT9EqD/AOLnggF&#10;l96hGuIJOljxB1QvqNVOt35MdZ/othWUxxqgmiz9rZptRwyPtYA4ztxlcv8Pln4+biwSDHqXY6RI&#10;Dz3aekvEvvOo1kqBgtoicIJSg3ElJNRqY0Ot9KS25lnTbw4pXXdE7Xlk/HI2gJKFjORNStg4A/ft&#10;hk+aQQw5eB1lO7W2D5AgCDrF7pzv3eEnj+jlkMLpQ/44ncbGJaS85Rnr/EeuexSMCkuhgm6kJMdn&#10;5wMPUt5CwrHSayFl7L1UaKjwfJJPYoLTUrDgDGHO7ne1tOhIwvTEXywKPK/DrD4oFsE6Ttjqansi&#10;JNjIRzW8FaCP5Djc1nOGkeTwYIJ1oSdVuBFqBcJX6zJA3+fpfDVbzYpRkU9XoyJtmtGHdV2Mpuvs&#10;cdI8NHXdZD8C+awoO8EYV4H/bZiz4u+G5fqsLmN4H+e7UMlb9KgokL39R9Kx2aG/l0nZaXbe2FBd&#10;6DvMbwy+vrXwQF7vY9SvL8LyJwAAAP//AwBQSwMEFAAGAAgAAAAhAGzerSPdAAAACAEAAA8AAABk&#10;cnMvZG93bnJldi54bWxMj0FLw0AQhe+C/2EZwZvdpGKMMZsiQr20Km1F9LbNjkkwOxt2N2389454&#10;0OPHe7z5plxMthcH9KFzpCCdJSCQamc6ahS87JYXOYgQNRndO0IFXxhgUZ2elLow7kgbPGxjI3iE&#10;QqEVtDEOhZShbtHqMHMDEmcfzlsdGX0jjddHHre9nCdJJq3uiC+0esD7FuvP7WgVbNbLVf66Gqfa&#10;vz+kT7vn9eNbyJU6P5vubkFEnOJfGX70WR0qdtq7kUwQvYJsnl5zVcHVJQjOf3nPnN2ArEr5/4Hq&#10;GwAA//8DAFBLAQItABQABgAIAAAAIQC2gziS/gAAAOEBAAATAAAAAAAAAAAAAAAAAAAAAABbQ29u&#10;dGVudF9UeXBlc10ueG1sUEsBAi0AFAAGAAgAAAAhADj9If/WAAAAlAEAAAsAAAAAAAAAAAAAAAAA&#10;LwEAAF9yZWxzLy5yZWxzUEsBAi0AFAAGAAgAAAAhADYtHZE0AgAAWQQAAA4AAAAAAAAAAAAAAAAA&#10;LgIAAGRycy9lMm9Eb2MueG1sUEsBAi0AFAAGAAgAAAAhAGzerSPdAAAACAEAAA8AAAAAAAAAAAAA&#10;AAAAjgQAAGRycy9kb3ducmV2LnhtbFBLBQYAAAAABAAEAPMAAACYBQAAAAA=&#10;">
                <v:stroke endarrow="block"/>
              </v:line>
            </w:pict>
          </mc:Fallback>
        </mc:AlternateContent>
      </w:r>
    </w:p>
    <w:p w:rsidR="0026162C" w:rsidRDefault="0026162C" w:rsidP="0026162C">
      <w:r>
        <w:rPr>
          <w:noProof/>
          <w:sz w:val="16"/>
        </w:rPr>
        <mc:AlternateContent>
          <mc:Choice Requires="wps">
            <w:drawing>
              <wp:anchor distT="0" distB="0" distL="114300" distR="114300" simplePos="0" relativeHeight="251669504" behindDoc="0" locked="0" layoutInCell="1" allowOverlap="1" wp14:anchorId="1B986E96" wp14:editId="41D72132">
                <wp:simplePos x="0" y="0"/>
                <wp:positionH relativeFrom="column">
                  <wp:posOffset>5066665</wp:posOffset>
                </wp:positionH>
                <wp:positionV relativeFrom="paragraph">
                  <wp:posOffset>124460</wp:posOffset>
                </wp:positionV>
                <wp:extent cx="292735" cy="249555"/>
                <wp:effectExtent l="8890" t="8890" r="1270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49555"/>
                        </a:xfrm>
                        <a:prstGeom prst="rect">
                          <a:avLst/>
                        </a:prstGeom>
                        <a:solidFill>
                          <a:srgbClr val="FFFFFF"/>
                        </a:solidFill>
                        <a:ln w="9525">
                          <a:solidFill>
                            <a:srgbClr val="000000"/>
                          </a:solidFill>
                          <a:miter lim="800000"/>
                          <a:headEnd/>
                          <a:tailEnd/>
                        </a:ln>
                      </wps:spPr>
                      <wps:txbx>
                        <w:txbxContent>
                          <w:p w:rsidR="00E90E5B" w:rsidRDefault="00E90E5B" w:rsidP="0026162C">
                            <w:r w:rsidRPr="00C85C25">
                              <w:rPr>
                                <w:rFonts w:ascii="Arial" w:hAnsi="Arial" w:cs="Arial"/>
                              </w:rPr>
                              <w:t>A</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98.95pt;margin-top:9.8pt;width:23.05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z8KgIAAFEEAAAOAAAAZHJzL2Uyb0RvYy54bWysVNuO2yAQfa/Uf0C8N07cuLux4qy22aaq&#10;tL1Iu/0AjLGNCgwFEjv9+g44m6a3l6p+QAwzHGbOmfH6ZtSKHITzEkxFF7M5JcJwaKTpKvr5cffi&#10;mhIfmGmYAiMqehSe3myeP1sPthQ59KAa4QiCGF8OtqJ9CLbMMs97oZmfgRUGnS04zQKarssaxwZE&#10;1yrL5/NX2QCusQ648B5P7yYn3ST8thU8fGxbLwJRFcXcQlpdWuu4Zps1KzvHbC/5KQ32D1loJg0+&#10;eoa6Y4GRvZO/QWnJHXhow4yDzqBtJRepBqxmMf+lmoeeWZFqQXK8PdPk/x8s/3D45IhsULsFJYZp&#10;1OhRjIG8hpHgEfIzWF9i2IPFwDDiOcamWr29B/7FEwPbnplO3DoHQy9Yg/mlm9nF1QnHR5B6eA8N&#10;vsP2ARLQ2DodyUM6CKKjTsezNjEXjof5Kr96WVDC0ZUvV0VRxNwyVj5dts6HtwI0iZuKOpQ+gbPD&#10;vQ9T6FNIfMuDks1OKpUM19Vb5ciBYZvs0ndC/ylMGTJUdFXkxVT/XyHm6fsThJYB+11JXdHrcxAr&#10;I2tvTJO6MTCppj1WpwwWGWmMzE0chrEeT7LU0ByRUAdTX+Mc4qYH942SAXu6ov7rnjlBiXpnUJTV&#10;YrmMQ5CMZXGVo+EuPfWlhxmOUBUNlEzbbZgGZ2+d7Hp8aWoDA7coZCsTyTHVKatT3ti3SabTjMXB&#10;uLRT1I8/weY7AAAA//8DAFBLAwQUAAYACAAAACEAuvSOc94AAAAJAQAADwAAAGRycy9kb3ducmV2&#10;LnhtbEyPy07DMBBF90j8gzVIbBB1gJDEIU6FkECwg4Jg68bTJMKPYLtp+HuGFSxH9+jOuc16sYbN&#10;GOLonYSLVQYMXef16HoJb6/35xWwmJTTyniHEr4xwro9PmpUrf3BveC8ST2jEhdrJWFIaao5j92A&#10;VsWVn9BRtvPBqkRn6LkO6kDl1vDLLCu4VaOjD4Oa8G7A7nOztxKq/HH+iE9Xz+9dsTMinZXzw1eQ&#10;8vRkub0BlnBJfzD86pM6tOS09XunIzMSSlEKQikQBTACqjyncVsJ15UA3jb8/4L2BwAA//8DAFBL&#10;AQItABQABgAIAAAAIQC2gziS/gAAAOEBAAATAAAAAAAAAAAAAAAAAAAAAABbQ29udGVudF9UeXBl&#10;c10ueG1sUEsBAi0AFAAGAAgAAAAhADj9If/WAAAAlAEAAAsAAAAAAAAAAAAAAAAALwEAAF9yZWxz&#10;Ly5yZWxzUEsBAi0AFAAGAAgAAAAhAB7PfPwqAgAAUQQAAA4AAAAAAAAAAAAAAAAALgIAAGRycy9l&#10;Mm9Eb2MueG1sUEsBAi0AFAAGAAgAAAAhALr0jnPeAAAACQEAAA8AAAAAAAAAAAAAAAAAhAQAAGRy&#10;cy9kb3ducmV2LnhtbFBLBQYAAAAABAAEAPMAAACPBQAAAAA=&#10;">
                <v:textbox>
                  <w:txbxContent>
                    <w:p w:rsidR="00E90E5B" w:rsidRDefault="00E90E5B" w:rsidP="0026162C">
                      <w:r w:rsidRPr="00C85C25">
                        <w:rPr>
                          <w:rFonts w:ascii="Arial" w:hAnsi="Arial" w:cs="Arial"/>
                        </w:rPr>
                        <w:t>A</w:t>
                      </w:r>
                      <w:r>
                        <w:t>)</w:t>
                      </w:r>
                    </w:p>
                  </w:txbxContent>
                </v:textbox>
              </v:shape>
            </w:pict>
          </mc:Fallback>
        </mc:AlternateContent>
      </w:r>
    </w:p>
    <w:p w:rsidR="0026162C" w:rsidRPr="001D3B15" w:rsidRDefault="0026162C" w:rsidP="0026162C">
      <w:pPr>
        <w:rPr>
          <w:rFonts w:ascii="Arial" w:hAnsi="Arial" w:cs="Arial"/>
          <w:b/>
          <w:color w:val="00B050"/>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7521578C" wp14:editId="1B2894A4">
                <wp:simplePos x="0" y="0"/>
                <wp:positionH relativeFrom="column">
                  <wp:posOffset>1192530</wp:posOffset>
                </wp:positionH>
                <wp:positionV relativeFrom="paragraph">
                  <wp:posOffset>163830</wp:posOffset>
                </wp:positionV>
                <wp:extent cx="1184275" cy="475615"/>
                <wp:effectExtent l="40005" t="60960" r="1397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4275" cy="475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pt,12.9pt" to="187.1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v8QwIAAHMEAAAOAAAAZHJzL2Uyb0RvYy54bWysVF1v0zAUfUfiP1h+79KU9GPR0gklLTwM&#10;mLTBu2s7jYVjW7bbtEL8993rdh2DF4Tog3vt+3Xu8XFubg+9Jnvpg7KmovnVmBJpuBXKbCv69XE9&#10;WlASIjOCaWtkRY8y0Nvl2zc3gyvlxHZWC+kJFDGhHFxFuxhdmWWBd7Jn4co6acDZWt+zCFu/zYRn&#10;A1TvdTYZj2fZYL1w3nIZApw2JyddpvptK3n80rZBRqIrCthiWn1aN7hmyxtWbj1zneJnGOwfUPRM&#10;GWh6KdWwyMjOqz9K9Yp7G2wbr7jtM9u2iss0A0yTj3+b5qFjTqZZgJzgLjSF/1eWf97fe6IE3B3Q&#10;Y1gPd/QQPVPbLpLaGgMMWk/ACUwNLpSQUJt7j7Pyg3lwd5Z/D8TYumNmKxPix6ODKjlmZK9ScBMc&#10;9NsMn6yAGLaLNtF2aH1PWq3cR0xM1je0sA2QRA7pxo6XG5OHSDgc5vmimMynlHDwFfPpLJ+mtqzE&#10;ipjtfIgfpO0JGhXVyiCjrGT7uxAR4UsIHhu7VlonVWhDhopeTyfTlBCsVgKdGBb8dlNrT/YMdZV+&#10;576vwrzdGZGKdZKJ1dmOTGmwSUw8Ra+AOS0pduuloERLeEponeBpgx1hYgB8tk7S+nE9vl4tVoti&#10;VExmq1ExbprR+3VdjGbrfD5t3jV13eQ/EXxelJ0SQhrE/yzzvPg7GZ0f3EmgF6FfiMpeV0+MAtjn&#10;/wQ6yQBv/qShjRXHe4/ToSJA2Sn4/Arx6fy6T1Ev34rlEwAAAP//AwBQSwMEFAAGAAgAAAAhALpV&#10;TxjgAAAACgEAAA8AAABkcnMvZG93bnJldi54bWxMj8FOwzAQRO9I/IO1SFwqaieFpkrjVBUSUHFB&#10;tHyAG2+TQLyOYqcNf89ygtNqNKPZN8Vmcp044xBaTxqSuQKBVHnbUq3h4/B0twIRoiFrOk+o4RsD&#10;bMrrq8Lk1l/oHc/7WAsuoZAbDU2MfS5lqBp0Jsx9j8TeyQ/ORJZDLe1gLlzuOpkqtZTOtMQfGtPj&#10;Y4PV1350Grb92+eY7pJnqw7pbNbtlol/edX69mbarkFEnOJfGH7xGR1KZjr6kWwQHetVxuhRQ/rA&#10;lwOL7H4B4siOUhnIspD/J5Q/AAAA//8DAFBLAQItABQABgAIAAAAIQC2gziS/gAAAOEBAAATAAAA&#10;AAAAAAAAAAAAAAAAAABbQ29udGVudF9UeXBlc10ueG1sUEsBAi0AFAAGAAgAAAAhADj9If/WAAAA&#10;lAEAAAsAAAAAAAAAAAAAAAAALwEAAF9yZWxzLy5yZWxzUEsBAi0AFAAGAAgAAAAhAGOZy/xDAgAA&#10;cwQAAA4AAAAAAAAAAAAAAAAALgIAAGRycy9lMm9Eb2MueG1sUEsBAi0AFAAGAAgAAAAhALpVTxjg&#10;AAAACgEAAA8AAAAAAAAAAAAAAAAAnQQAAGRycy9kb3ducmV2LnhtbFBLBQYAAAAABAAEAPMAAACq&#10;BQAAAAA=&#10;">
                <v:stroke endarrow="block"/>
              </v:line>
            </w:pict>
          </mc:Fallback>
        </mc:AlternateContent>
      </w:r>
      <w:r w:rsidRPr="001D3B15">
        <w:rPr>
          <w:rFonts w:ascii="Arial" w:hAnsi="Arial" w:cs="Arial"/>
          <w:sz w:val="22"/>
          <w:szCs w:val="22"/>
          <w:bdr w:val="single" w:sz="4" w:space="0" w:color="auto"/>
        </w:rPr>
        <w:t>Outline</w:t>
      </w:r>
      <w:r w:rsidRPr="001D3B15">
        <w:rPr>
          <w:rFonts w:ascii="Arial" w:hAnsi="Arial" w:cs="Arial"/>
          <w:sz w:val="22"/>
          <w:szCs w:val="22"/>
        </w:rPr>
        <w:t xml:space="preserve"> the </w:t>
      </w:r>
      <w:r w:rsidRPr="001D3B15">
        <w:rPr>
          <w:rFonts w:ascii="Arial" w:hAnsi="Arial" w:cs="Arial"/>
          <w:i/>
          <w:color w:val="548DD4" w:themeColor="text2" w:themeTint="99"/>
          <w:sz w:val="22"/>
          <w:szCs w:val="22"/>
        </w:rPr>
        <w:t>impacts</w:t>
      </w:r>
      <w:r w:rsidRPr="001D3B15">
        <w:rPr>
          <w:rFonts w:ascii="Arial" w:hAnsi="Arial" w:cs="Arial"/>
          <w:color w:val="548DD4" w:themeColor="text2" w:themeTint="99"/>
          <w:sz w:val="22"/>
          <w:szCs w:val="22"/>
        </w:rPr>
        <w:t xml:space="preserve"> </w:t>
      </w:r>
      <w:r w:rsidRPr="001D3B15">
        <w:rPr>
          <w:rFonts w:ascii="Arial" w:hAnsi="Arial" w:cs="Arial"/>
          <w:sz w:val="22"/>
          <w:szCs w:val="22"/>
        </w:rPr>
        <w:t xml:space="preserve">of </w:t>
      </w:r>
      <w:r w:rsidRPr="001D3B15">
        <w:rPr>
          <w:rFonts w:ascii="Arial" w:hAnsi="Arial" w:cs="Arial"/>
          <w:i/>
          <w:color w:val="548DD4" w:themeColor="text2" w:themeTint="99"/>
          <w:sz w:val="22"/>
          <w:szCs w:val="22"/>
        </w:rPr>
        <w:t xml:space="preserve">states </w:t>
      </w:r>
      <w:r w:rsidRPr="001D3B15">
        <w:rPr>
          <w:rFonts w:ascii="Arial" w:hAnsi="Arial" w:cs="Arial"/>
          <w:i/>
          <w:sz w:val="22"/>
          <w:szCs w:val="22"/>
        </w:rPr>
        <w:t xml:space="preserve">and </w:t>
      </w:r>
      <w:r w:rsidRPr="001D3B15">
        <w:rPr>
          <w:rFonts w:ascii="Arial" w:hAnsi="Arial" w:cs="Arial"/>
          <w:i/>
          <w:color w:val="548DD4" w:themeColor="text2" w:themeTint="99"/>
          <w:sz w:val="22"/>
          <w:szCs w:val="22"/>
        </w:rPr>
        <w:t>markets</w:t>
      </w:r>
      <w:r w:rsidRPr="001D3B15">
        <w:rPr>
          <w:rFonts w:ascii="Arial" w:hAnsi="Arial" w:cs="Arial"/>
          <w:sz w:val="22"/>
          <w:szCs w:val="22"/>
        </w:rPr>
        <w:t xml:space="preserve"> in </w:t>
      </w:r>
      <w:r w:rsidRPr="001D3B15">
        <w:rPr>
          <w:rFonts w:ascii="Arial" w:hAnsi="Arial" w:cs="Arial"/>
          <w:i/>
          <w:color w:val="548DD4" w:themeColor="text2" w:themeTint="99"/>
          <w:sz w:val="22"/>
          <w:szCs w:val="22"/>
        </w:rPr>
        <w:t xml:space="preserve">today’s </w:t>
      </w:r>
      <w:r w:rsidRPr="001D3B15">
        <w:rPr>
          <w:rFonts w:ascii="Arial" w:hAnsi="Arial" w:cs="Arial"/>
          <w:color w:val="00B050"/>
          <w:sz w:val="22"/>
          <w:szCs w:val="22"/>
          <w:u w:val="single"/>
        </w:rPr>
        <w:t>globalised world economy</w:t>
      </w:r>
      <w:r w:rsidRPr="001D3B15">
        <w:rPr>
          <w:rFonts w:ascii="Arial" w:hAnsi="Arial" w:cs="Arial"/>
          <w:color w:val="00B050"/>
          <w:sz w:val="22"/>
          <w:szCs w:val="22"/>
        </w:rPr>
        <w:t xml:space="preserve">.    </w:t>
      </w:r>
    </w:p>
    <w:p w:rsidR="0026162C" w:rsidRDefault="0026162C" w:rsidP="0026162C">
      <w:r>
        <w:rPr>
          <w:noProof/>
        </w:rPr>
        <mc:AlternateContent>
          <mc:Choice Requires="wps">
            <w:drawing>
              <wp:anchor distT="0" distB="0" distL="114300" distR="114300" simplePos="0" relativeHeight="251660288" behindDoc="0" locked="0" layoutInCell="1" allowOverlap="1" wp14:anchorId="7EDB17F0" wp14:editId="36325384">
                <wp:simplePos x="0" y="0"/>
                <wp:positionH relativeFrom="column">
                  <wp:posOffset>1634490</wp:posOffset>
                </wp:positionH>
                <wp:positionV relativeFrom="paragraph">
                  <wp:posOffset>11430</wp:posOffset>
                </wp:positionV>
                <wp:extent cx="742315" cy="454660"/>
                <wp:effectExtent l="43815" t="53340" r="1397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2315"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pt,.9pt" to="187.1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NiQgIAAHAEAAAOAAAAZHJzL2Uyb0RvYy54bWysVF1v2yAUfZ+0/4B4Tx2nTppYdarJTraH&#10;bqvUbu8EcIyGAQGNE037772XpGm7vUzT8kAu3K9zDwdf3+x7TXbSB2VNRfOLMSXScCuU2Vb028N6&#10;NKckRGYE09bIih5koDfL9++uB1fKie2sFtITKGJCObiKdjG6MssC72TPwoV10oCztb5nEbZ+mwnP&#10;Bqje62wyHs+ywXrhvOUyBDhtjk66TPXbVvL4tW2DjERXFLDFtPq0bnDNltes3HrmOsVPMNg/oOiZ&#10;MtD0XKphkZFHr/4o1SvubbBtvOC2z2zbKi7TDDBNPv5tmvuOOZlmAXKCO9MU/l9Z/mV354kSFV1Q&#10;YlgPV3QfPVPbLpLaGgMEWk8WyNPgQgnhtbnzOCnfm3t3a/mPQIytO2a2MuF9ODgokmNG9iYFN8FB&#10;t83w2QqIYY/RJtL2re9Jq5X7hInJ+o4WtgGKyD7d1+F8X3IfCYfDq2JymU8p4eAqpsVslu4zYyUW&#10;xGTnQ/wobU/QqKhWBulkJdvdhogAX0Lw2Ni10jpJQhsyACfTyTQlBKuVQCeGBb/d1NqTHUNRpV+a&#10;Fjyvw7x9NCIV6yQTq5MdmdJgk5hoil4BcVpS7NZLQYmW8I7QOsLTBjvCwAD4ZB119XMxXqzmq3kx&#10;Kiaz1agYN83ow7ouRrN1fjVtLpu6bvJfCD4vyk4JIQ3if9Z4Xvydhk6v7ajOs8rPRGVvqydGAezz&#10;fwKdVIAXf5TQxorDncfpUBAg6xR8eoL4bl7vU9TLh2L5BAAA//8DAFBLAwQUAAYACAAAACEAVqTA&#10;Bd4AAAAIAQAADwAAAGRycy9kb3ducmV2LnhtbEyPy07DMBBF90j8gzVIbCrqvGiqEKeqkICKDaLl&#10;A9x4mgTicRQ7bfh7hhUsR+fqzrnlZra9OOPoO0cK4mUEAql2pqNGwcfh6W4NwgdNRveOUME3ethU&#10;11elLoy70Due96ERXEK+0AraEIZCSl+3aLVfugGJ2cmNVgc+x0aaUV+43PYyiaKVtLoj/tDqAR9b&#10;rL/2k1WwHd4+p2QXP5vokCwW/W4Vu5dXpW5v5u0DiIBz+AvDrz6rQ8VORzeR8aJXkNznGUcZ8ALm&#10;aZ6lII4K8jQDWZXy/4DqBwAA//8DAFBLAQItABQABgAIAAAAIQC2gziS/gAAAOEBAAATAAAAAAAA&#10;AAAAAAAAAAAAAABbQ29udGVudF9UeXBlc10ueG1sUEsBAi0AFAAGAAgAAAAhADj9If/WAAAAlAEA&#10;AAsAAAAAAAAAAAAAAAAALwEAAF9yZWxzLy5yZWxzUEsBAi0AFAAGAAgAAAAhABE+E2JCAgAAcAQA&#10;AA4AAAAAAAAAAAAAAAAALgIAAGRycy9lMm9Eb2MueG1sUEsBAi0AFAAGAAgAAAAhAFakwAXeAAAA&#10;CAEAAA8AAAAAAAAAAAAAAAAAnAQAAGRycy9kb3ducmV2LnhtbFBLBQYAAAAABAAEAPMAAACnBQAA&#10;AAA=&#10;">
                <v:stroke endarrow="block"/>
              </v:line>
            </w:pict>
          </mc:Fallback>
        </mc:AlternateContent>
      </w:r>
      <w:r>
        <w:rPr>
          <w:noProof/>
        </w:rPr>
        <mc:AlternateContent>
          <mc:Choice Requires="wps">
            <w:drawing>
              <wp:anchor distT="0" distB="0" distL="114300" distR="114300" simplePos="0" relativeHeight="251661312" behindDoc="0" locked="0" layoutInCell="1" allowOverlap="1" wp14:anchorId="43BAB60F" wp14:editId="6CE745BF">
                <wp:simplePos x="0" y="0"/>
                <wp:positionH relativeFrom="column">
                  <wp:posOffset>2376805</wp:posOffset>
                </wp:positionH>
                <wp:positionV relativeFrom="paragraph">
                  <wp:posOffset>60960</wp:posOffset>
                </wp:positionV>
                <wp:extent cx="396875" cy="405130"/>
                <wp:effectExtent l="5080" t="45720" r="4572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875" cy="405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15pt,4.8pt" to="218.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6WPgIAAGYEAAAOAAAAZHJzL2Uyb0RvYy54bWysVMGO2jAQvVfqP1i+QxIILESEVZVAL9sW&#10;abe9G9tJrDq2ZRsCqvrvHRuW3W0vVVUOZuyZeX7zZpzV/amX6MitE1qVOBunGHFFNROqLfHXp+1o&#10;gZHzRDEiteIlPnOH79fv360GU/CJ7rRk3CIAUa4YTIk7702RJI52vCdurA1X4Gy07YmHrW0TZskA&#10;6L1MJmk6TwZtmbGacufgtL448TriNw2n/kvTOO6RLDFw83G1cd2HNVmvSNFaYjpBrzTIP7DoiVBw&#10;6Q2qJp6ggxV/QPWCWu1048dU94luGkF5rAGqydLfqnnsiOGxFhDHmZtM7v/B0s/HnUWClRgapUgP&#10;LXr0loi286jSSoGA2qJF0GkwroDwSu1sqJSe1KN50PS7Q0pXHVEtj3yfzgZAspCRvEkJG2fgtv3w&#10;STOIIQevo2inxvaokcJ8C4kBHIRBp9il861L/OQRhcPpcr64m2FEwZWns2wau5iQIsCEZGOd/8h1&#10;j4JRYilUEJEU5PjgfKD1EhKOld4KKeMgSIWGEi9nk1lMcFoKFpwhzNl2X0mLjiSMUvzFGsHzOszq&#10;g2IRrOOEba62J0KCjXwUx1sBckmOw209ZxhJDq8nWBd6UoUboWAgfLUu0/RjmS43i80iH+WT+WaU&#10;p3U9+rCt8tF8m93N6mldVXX2M5DP8qITjHEV+D9Pdpb/3eRc39hlJm+zfRMqeYseFQWyz/+RdOx9&#10;aPdlcPaanXc2VBfGAIY5Bl8fXngtr/cx6uXzsP4FAAD//wMAUEsDBBQABgAIAAAAIQAwoQ0n3wAA&#10;AAgBAAAPAAAAZHJzL2Rvd25yZXYueG1sTI/BTsMwEETvSPyDtUjcqFMS0hLiVAiBxAlBiypxc+Ml&#10;CY3XwXabwNeznOC4mtHbN+Vqsr04og+dIwXzWQICqXamo0bB6+bhYgkiRE1G945QwRcGWFWnJ6Uu&#10;jBvpBY/r2AiGUCi0gjbGoZAy1C1aHWZuQOLs3XmrI5++kcbrkeG2l5dJkkurO+IPrR7wrsV6vz5Y&#10;Bdeb8co9+/02m3efb9/3H3F4fIpKnZ9NtzcgIk7xrwy/+qwOFTvt3IFMEL2CdJGlXGVYDoLzLM15&#10;yk7BIs1AVqX8P6D6AQAA//8DAFBLAQItABQABgAIAAAAIQC2gziS/gAAAOEBAAATAAAAAAAAAAAA&#10;AAAAAAAAAABbQ29udGVudF9UeXBlc10ueG1sUEsBAi0AFAAGAAgAAAAhADj9If/WAAAAlAEAAAsA&#10;AAAAAAAAAAAAAAAALwEAAF9yZWxzLy5yZWxzUEsBAi0AFAAGAAgAAAAhADskfpY+AgAAZgQAAA4A&#10;AAAAAAAAAAAAAAAALgIAAGRycy9lMm9Eb2MueG1sUEsBAi0AFAAGAAgAAAAhADChDSffAAAACAEA&#10;AA8AAAAAAAAAAAAAAAAAmAQAAGRycy9kb3ducmV2LnhtbFBLBQYAAAAABAAEAPMAAACkBQAAAAA=&#10;">
                <v:stroke endarrow="block"/>
              </v:line>
            </w:pict>
          </mc:Fallback>
        </mc:AlternateContent>
      </w:r>
      <w:r>
        <w:t xml:space="preserve"> </w:t>
      </w:r>
    </w:p>
    <w:p w:rsidR="0026162C" w:rsidRDefault="0026162C" w:rsidP="0026162C">
      <w:pPr>
        <w:ind w:left="3600" w:firstLine="720"/>
        <w:rPr>
          <w:i/>
          <w:sz w:val="16"/>
        </w:rPr>
      </w:pPr>
    </w:p>
    <w:p w:rsidR="0026162C" w:rsidRDefault="0026162C" w:rsidP="0026162C">
      <w:pPr>
        <w:ind w:left="3600" w:firstLine="720"/>
        <w:rPr>
          <w:i/>
          <w:sz w:val="16"/>
        </w:rPr>
      </w:pPr>
    </w:p>
    <w:p w:rsidR="0026162C" w:rsidRDefault="0026162C" w:rsidP="0026162C">
      <w:pPr>
        <w:ind w:left="3600" w:firstLine="720"/>
        <w:rPr>
          <w:i/>
          <w:sz w:val="16"/>
        </w:rPr>
      </w:pPr>
    </w:p>
    <w:p w:rsidR="0026162C" w:rsidRPr="001D3B15" w:rsidRDefault="0026162C" w:rsidP="0026162C">
      <w:pPr>
        <w:jc w:val="center"/>
        <w:rPr>
          <w:rFonts w:ascii="Arial" w:hAnsi="Arial" w:cs="Arial"/>
          <w:i/>
          <w:color w:val="548DD4" w:themeColor="text2" w:themeTint="99"/>
          <w:sz w:val="22"/>
          <w:szCs w:val="22"/>
          <w:shd w:val="clear" w:color="auto" w:fill="C6D9F1" w:themeFill="text2" w:themeFillTint="33"/>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7F6BAA97" wp14:editId="607C6CF2">
                <wp:simplePos x="0" y="0"/>
                <wp:positionH relativeFrom="column">
                  <wp:posOffset>2944495</wp:posOffset>
                </wp:positionH>
                <wp:positionV relativeFrom="paragraph">
                  <wp:posOffset>112395</wp:posOffset>
                </wp:positionV>
                <wp:extent cx="167640" cy="504825"/>
                <wp:effectExtent l="10795" t="13335" r="59690" b="342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31.85pt;margin-top:8.85pt;width:13.2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qqPAIAAHAEAAAOAAAAZHJzL2Uyb0RvYy54bWysVE2P2yAQvVfqf0Dcs7ZT58taZ7Wyk162&#10;3UjZ/gACOEbFgICNE1X97x2I43bbS1XVBzx4mJk3bx6+fzh3Ep24dUKrEmd3KUZcUc2EOpb4y8t2&#10;ssTIeaIYkVrxEl+4ww/r9+/ue1PwqW61ZNwiSKJc0ZsSt96bIkkcbXlH3J02XIGz0bYjHrb2mDBL&#10;esjeyWSapvOk15YZqyl3Dr7WVydex/xNw6l/bhrHPZIlBmw+rjauh7Am63tSHC0xraADDPIPKDoi&#10;FBQdU9XEE/RqxR+pOkGtdrrxd1R3iW4aQXnsAbrJ0t+62bfE8NgLkOPMSJP7f2np59POIsFKvMBI&#10;kQ5GtPeWiGPr0aO1ukeVVgpo1BYtAlu9cQUEVWpnQ7/0rPbmSdOvDildtUQdeUT9cjGQKgsRyZuQ&#10;sHEGah76T5rBGfLqdaTu3NgupARS0DlO6DJOiJ89ovAxmy/mOcyRgmuW5svpLFYgxS3YWOc/ct2h&#10;YJTYDb2MTWSxFDk9OR+gkeIWECorvRVSRklIhfoSr2ZQIHicloIFZ9zY46GSFp1IEFV8BhRvjln9&#10;qlhM1nLCNoPtiZBgIx8J8lYAZZLjUK3jDCPJ4R4F6wpPqlAR2gfAg3XV1bdVutosN8t8kk/nm0me&#10;1vXkcVvlk/k2W8zqD3VV1dn3AD7Li1YwxlXAf9N4lv+dhobbdlXnqPKRqORt9sgogL29I+g4/zDy&#10;q3gOml12NnQXpACyjoeHKxjuza/7eOrnj2L9AwAA//8DAFBLAwQUAAYACAAAACEARlgtQuEAAAAJ&#10;AQAADwAAAGRycy9kb3ducmV2LnhtbEyPwU7DMAyG70i8Q2QkbizdmFpamk7AhOgFJDaEOGaNaSMa&#10;p2qyrePpMSc4Wdb/6ffncjW5XhxwDNaTgvksAYHUeGOpVfC2fby6ARGiJqN7T6jghAFW1flZqQvj&#10;j/SKh01sBZdQKLSCLsahkDI0HTodZn5A4uzTj05HXsdWmlEfudz1cpEkqXTaEl/o9IAPHTZfm71T&#10;ENcfpy59b+5z+7J9ek7td13Xa6UuL6a7WxARp/gHw68+q0PFTju/JxNEr2CZXmeMcpDxZGCZJ3MQ&#10;OwV5tgBZlfL/B9UPAAAA//8DAFBLAQItABQABgAIAAAAIQC2gziS/gAAAOEBAAATAAAAAAAAAAAA&#10;AAAAAAAAAABbQ29udGVudF9UeXBlc10ueG1sUEsBAi0AFAAGAAgAAAAhADj9If/WAAAAlAEAAAsA&#10;AAAAAAAAAAAAAAAALwEAAF9yZWxzLy5yZWxzUEsBAi0AFAAGAAgAAAAhAHQxqqo8AgAAcAQAAA4A&#10;AAAAAAAAAAAAAAAALgIAAGRycy9lMm9Eb2MueG1sUEsBAi0AFAAGAAgAAAAhAEZYLULhAAAACQEA&#10;AA8AAAAAAAAAAAAAAAAAlgQAAGRycy9kb3ducmV2LnhtbFBLBQYAAAAABAAEAPMAAACkBQAAAAA=&#10;">
                <v:stroke endarrow="block"/>
              </v:shape>
            </w:pict>
          </mc:Fallback>
        </mc:AlternateContent>
      </w:r>
      <w:r w:rsidRPr="001D3B15">
        <w:rPr>
          <w:rFonts w:ascii="Arial" w:hAnsi="Arial" w:cs="Arial"/>
          <w:i/>
          <w:color w:val="548DD4" w:themeColor="text2" w:themeTint="99"/>
          <w:sz w:val="22"/>
          <w:szCs w:val="22"/>
          <w:shd w:val="clear" w:color="auto" w:fill="EEECE1" w:themeFill="background2"/>
        </w:rPr>
        <w:t>Limiting words</w:t>
      </w:r>
    </w:p>
    <w:p w:rsidR="0026162C" w:rsidRPr="00206091" w:rsidRDefault="0026162C" w:rsidP="0026162C">
      <w:pPr>
        <w:jc w:val="center"/>
        <w:rPr>
          <w:sz w:val="16"/>
        </w:rPr>
      </w:pPr>
      <w:r>
        <w:rPr>
          <w:noProof/>
          <w:sz w:val="16"/>
        </w:rPr>
        <mc:AlternateContent>
          <mc:Choice Requires="wps">
            <w:drawing>
              <wp:anchor distT="0" distB="0" distL="114300" distR="114300" simplePos="0" relativeHeight="251664384" behindDoc="0" locked="0" layoutInCell="1" allowOverlap="1" wp14:anchorId="206C7721" wp14:editId="7C22E016">
                <wp:simplePos x="0" y="0"/>
                <wp:positionH relativeFrom="column">
                  <wp:posOffset>2533015</wp:posOffset>
                </wp:positionH>
                <wp:positionV relativeFrom="paragraph">
                  <wp:posOffset>23495</wp:posOffset>
                </wp:positionV>
                <wp:extent cx="62865" cy="434975"/>
                <wp:effectExtent l="56515" t="8890" r="13970" b="228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 cy="434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99.45pt;margin-top:1.85pt;width:4.95pt;height:34.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BQwIAAHkEAAAOAAAAZHJzL2Uyb0RvYy54bWysVMGO2yAQvVfqPyDuieOs402sOKuVnbSH&#10;bRsp2w8ggGNUDAjYOFHVf+9AvNmmvVRVfcCDYd68eTy8fDh1Eh25dUKrEqfjCUZcUc2EOpT46/Nm&#10;NMfIeaIYkVrxEp+5ww+r9++WvSn4VLdaMm4RgChX9KbErfemSBJHW94RN9aGK1hstO2Ih6k9JMyS&#10;HtA7mUwnkzzptWXGasqdg6/1ZRGvIn7TcOq/NI3jHskSAzcfRxvHfRiT1ZIUB0tMK+hAg/wDi44I&#10;BUWvUDXxBL1Y8QdUJ6jVTjd+THWX6KYRlMceoJt08ls3u5YYHnsBcZy5yuT+Hyz9fNxaJFiJc4wU&#10;6eCIdt4ScWg9erRW96jSSoGM2qI8qNUbV0BSpbY29EtPameeNP3mkNJVS9SBR9bPZwNQachIblLC&#10;xBmoue8/aQZ7yIvXUbpTYzvUSGE+hsQADvKgUzyr8/Ws+MkjCh/z6TyfYURhJbvLFvezWIoUASXk&#10;Guv8B647FIISu6GpazeXCuT45Hzg+JYQkpXeCCmjN6RCfYkXs+ksUnJaChYWwzZnD/tKWnQkwV3x&#10;GVjcbLP6RbEI1nLC1kPsiZAQIx+V8laAdpLjUK3jDCPJ4UKF6EJPqlARugfCQ3Qx2PfFZLGer+fZ&#10;KJvm61E2qevR46bKRvkmvZ/Vd3VV1emPQD7NilYwxlXg/2r2NPs7Mw3X7mLTq92vQiW36FFRIPv6&#10;jqSjEcLZX1y01+y8taG74Anwd9w83MVwgX6dx11vf4zVTwAAAP//AwBQSwMEFAAGAAgAAAAhALoW&#10;PcTfAAAACAEAAA8AAABkcnMvZG93bnJldi54bWxMj8FOwzAQRO9I/QdrK3FB1CFQmoY4FQLanlBF&#10;KHc3XpKo8TqK3Tb5e5YT3HY0o9k32WqwrThj7xtHCu5mEQik0pmGKgX7z/VtAsIHTUa3jlDBiB5W&#10;+eQq06lxF/rAcxEqwSXkU62gDqFLpfRljVb7meuQ2Pt2vdWBZV9J0+sLl9tWxlH0KK1uiD/UusOX&#10;GstjcbIKXovdfP11sx/isdy+F5vkuKPxTanr6fD8BCLgEP7C8IvP6JAz08GdyHjRKrhfJkuO8rEA&#10;wf5DlPCUg4JFHIPMM/l/QP4DAAD//wMAUEsBAi0AFAAGAAgAAAAhALaDOJL+AAAA4QEAABMAAAAA&#10;AAAAAAAAAAAAAAAAAFtDb250ZW50X1R5cGVzXS54bWxQSwECLQAUAAYACAAAACEAOP0h/9YAAACU&#10;AQAACwAAAAAAAAAAAAAAAAAvAQAAX3JlbHMvLnJlbHNQSwECLQAUAAYACAAAACEABTWfwUMCAAB5&#10;BAAADgAAAAAAAAAAAAAAAAAuAgAAZHJzL2Uyb0RvYy54bWxQSwECLQAUAAYACAAAACEAuhY9xN8A&#10;AAAIAQAADwAAAAAAAAAAAAAAAACdBAAAZHJzL2Rvd25yZXYueG1sUEsFBgAAAAAEAAQA8wAAAKkF&#10;AAAAAA==&#10;">
                <v:stroke endarrow="block"/>
              </v:shape>
            </w:pict>
          </mc:Fallback>
        </mc:AlternateContent>
      </w:r>
    </w:p>
    <w:p w:rsidR="0026162C" w:rsidRDefault="0026162C" w:rsidP="0026162C"/>
    <w:p w:rsidR="0026162C" w:rsidRPr="001D3B15" w:rsidRDefault="0026162C" w:rsidP="0026162C">
      <w:pPr>
        <w:rPr>
          <w:sz w:val="22"/>
          <w:szCs w:val="22"/>
        </w:rPr>
      </w:pPr>
      <w:r>
        <w:rPr>
          <w:noProof/>
        </w:rPr>
        <mc:AlternateContent>
          <mc:Choice Requires="wps">
            <w:drawing>
              <wp:anchor distT="0" distB="0" distL="114300" distR="114300" simplePos="0" relativeHeight="251668480" behindDoc="0" locked="0" layoutInCell="1" allowOverlap="1" wp14:anchorId="60FBA78C" wp14:editId="315793EE">
                <wp:simplePos x="0" y="0"/>
                <wp:positionH relativeFrom="column">
                  <wp:posOffset>5105400</wp:posOffset>
                </wp:positionH>
                <wp:positionV relativeFrom="paragraph">
                  <wp:posOffset>166370</wp:posOffset>
                </wp:positionV>
                <wp:extent cx="309245" cy="264160"/>
                <wp:effectExtent l="9525" t="5715" r="508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64160"/>
                        </a:xfrm>
                        <a:prstGeom prst="rect">
                          <a:avLst/>
                        </a:prstGeom>
                        <a:solidFill>
                          <a:srgbClr val="FFFFFF"/>
                        </a:solidFill>
                        <a:ln w="9525">
                          <a:solidFill>
                            <a:srgbClr val="000000"/>
                          </a:solidFill>
                          <a:miter lim="800000"/>
                          <a:headEnd/>
                          <a:tailEnd/>
                        </a:ln>
                      </wps:spPr>
                      <wps:txbx>
                        <w:txbxContent>
                          <w:p w:rsidR="00E90E5B" w:rsidRDefault="00E90E5B" w:rsidP="0026162C">
                            <w:r w:rsidRPr="00C85C25">
                              <w:rPr>
                                <w:rFonts w:ascii="Arial" w:hAnsi="Arial" w:cs="Arial"/>
                              </w:rPr>
                              <w:t>B</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02pt;margin-top:13.1pt;width:24.3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JWLAIAAFYEAAAOAAAAZHJzL2Uyb0RvYy54bWysVNtu2zAMfR+wfxD0vtjxnKwx4hRdugwD&#10;ugvQ7gNkWbaFyaImKbGzry8lp2nQbS/D/CCIInV0eEh6fT32ihyEdRJ0SeezlBKhOdRStyX9/rB7&#10;c0WJ80zXTIEWJT0KR683r1+tB1OIDDpQtbAEQbQrBlPSzntTJInjneiZm4ERGp0N2J55NG2b1JYN&#10;iN6rJEvTZTKArY0FLpzD09vJSTcRv2kE91+bxglPVEmRm4+rjWsV1mSzZkVrmekkP9Fg/8CiZ1Lj&#10;o2eoW+YZ2Vv5G1QvuQUHjZ9x6BNoGslFzAGzmacvsrnvmBExFxTHmbNM7v/B8i+Hb5bIuqQ5JZr1&#10;WKIHMXryHkaSB3UG4woMujcY5kc8xirHTJ25A/7DEQ3bjulW3FgLQydYjezm4WZycXXCcQGkGj5D&#10;jc+wvYcINDa2D9KhGATRsUrHc2UCFY6Hb9NVli8o4ejKlvl8GSuXsOLpsrHOfxTQk7ApqcXCR3B2&#10;uHM+kGHFU0h4y4GS9U4qFQ3bVltlyYFhk+ziF/m/CFOaDCVdLbLFlP9fIdL4/Qmilx67Xcm+pFfn&#10;IFYE1T7oOvaiZ1JNe6Ss9EnGoNykoR+rMdYrahwkrqA+oq4WpubGYcRNB/YXJQM2dkndzz2zghL1&#10;SWNtVvM8D5MQjXzxLkPDXnqqSw/THKFK6imZtls/Tc/eWNl2+NLUDRpusJ6NjFo/szrRx+aNJTgN&#10;WpiOSztGPf8ONo8AAAD//wMAUEsDBBQABgAIAAAAIQBiIi8a3wAAAAkBAAAPAAAAZHJzL2Rvd25y&#10;ZXYueG1sTI/BTsMwEETvSPyDtUhcEHUIJQkhToWQQHCDtoKrG2+TiHgdbDcNf89yguNqR2/eVKvZ&#10;DmJCH3pHCq4WCQikxpmeWgXbzeNlASJETUYPjlDBNwZY1acnlS6NO9IbTuvYCoZQKLWCLsaxlDI0&#10;HVodFm5E4t/eeasjn76Vxusjw+0g0yTJpNU9cUOnR3zosPlcH6yCYvk8fYSX69f3JtsPt/Ein56+&#10;vFLnZ/P9HYiIc/wLw68+q0PNTjt3IBPEwIxkyVuigjRLQXCguElzEDsFWV6ArCv5f0H9AwAA//8D&#10;AFBLAQItABQABgAIAAAAIQC2gziS/gAAAOEBAAATAAAAAAAAAAAAAAAAAAAAAABbQ29udGVudF9U&#10;eXBlc10ueG1sUEsBAi0AFAAGAAgAAAAhADj9If/WAAAAlAEAAAsAAAAAAAAAAAAAAAAALwEAAF9y&#10;ZWxzLy5yZWxzUEsBAi0AFAAGAAgAAAAhAMUTUlYsAgAAVgQAAA4AAAAAAAAAAAAAAAAALgIAAGRy&#10;cy9lMm9Eb2MueG1sUEsBAi0AFAAGAAgAAAAhAGIiLxrfAAAACQEAAA8AAAAAAAAAAAAAAAAAhgQA&#10;AGRycy9kb3ducmV2LnhtbFBLBQYAAAAABAAEAPMAAACSBQAAAAA=&#10;">
                <v:textbox>
                  <w:txbxContent>
                    <w:p w:rsidR="00E90E5B" w:rsidRDefault="00E90E5B" w:rsidP="0026162C">
                      <w:r w:rsidRPr="00C85C25">
                        <w:rPr>
                          <w:rFonts w:ascii="Arial" w:hAnsi="Arial" w:cs="Arial"/>
                        </w:rPr>
                        <w:t>B</w:t>
                      </w:r>
                      <w:r>
                        <w:t>))</w:t>
                      </w:r>
                    </w:p>
                  </w:txbxContent>
                </v:textbox>
              </v:shape>
            </w:pict>
          </mc:Fallback>
        </mc:AlternateContent>
      </w:r>
    </w:p>
    <w:p w:rsidR="0026162C" w:rsidRPr="001D3B15" w:rsidRDefault="0026162C" w:rsidP="0026162C">
      <w:pPr>
        <w:jc w:val="center"/>
        <w:rPr>
          <w:rFonts w:ascii="Arial" w:hAnsi="Arial" w:cs="Arial"/>
          <w:sz w:val="22"/>
          <w:szCs w:val="22"/>
        </w:rPr>
      </w:pPr>
      <w:r>
        <w:rPr>
          <w:rFonts w:ascii="Arial" w:hAnsi="Arial" w:cs="Arial"/>
          <w:noProof/>
          <w:color w:val="00B050"/>
          <w:sz w:val="22"/>
          <w:szCs w:val="22"/>
          <w:u w:val="single"/>
        </w:rPr>
        <mc:AlternateContent>
          <mc:Choice Requires="wps">
            <w:drawing>
              <wp:anchor distT="0" distB="0" distL="114300" distR="114300" simplePos="0" relativeHeight="251667456" behindDoc="0" locked="0" layoutInCell="1" allowOverlap="1" wp14:anchorId="07D2E4C9" wp14:editId="409FA5E5">
                <wp:simplePos x="0" y="0"/>
                <wp:positionH relativeFrom="column">
                  <wp:posOffset>3578860</wp:posOffset>
                </wp:positionH>
                <wp:positionV relativeFrom="paragraph">
                  <wp:posOffset>158115</wp:posOffset>
                </wp:positionV>
                <wp:extent cx="0" cy="303530"/>
                <wp:effectExtent l="54610" t="15240" r="596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3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8pt,12.45pt" to="281.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wOQIAAGEEAAAOAAAAZHJzL2Uyb0RvYy54bWysVE1vGyEQvVfqf0Dc7d31R2qvso6qXbuX&#10;tImUtHcMrBeVBQTEa6vqf+8MdpykvVRVfcADDI83bx57fXPoNdlLH5Q1FS3GOSXScCuU2VX06+Nm&#10;tKAkRGYE09bIih5loDer9++uB1fKie2sFtITADGhHFxFuxhdmWWBd7JnYWydNLDZWt+zCFO/y4Rn&#10;A6D3Opvk+VU2WC+ct1yGAKvNaZOuEn7bSh7v2jbISHRFgVtMo0/jFsdsdc3KnWeuU/xMg/0Di54p&#10;A5deoBoWGXny6g+oXnFvg23jmNs+s22ruEw1QDVF/ls1Dx1zMtUC4gR3kSn8P1j+ZX/viRIVnVJi&#10;WA8teoieqV0XSW2NAQGtJ1PUaXChhPTa3HuslB/Mg7u1/HsgxtYdMzuZ+D4eHYAUeCJ7cwQnwcFt&#10;2+GzFZDDnqJNoh1a35NWK/cNDyI4CEMOqUvHS5fkIRJ+WuSwOs2n82lqYMZKRMBzzof4SdqeYFBR&#10;rQzqx0q2vw0RGb2k4LKxG6V18oA2ZKjocj6ZpwPBaiVwE9OC321r7cmeoYvSL5UHO6/TvH0yIoF1&#10;kon1OY5MaYhJTLpEr0ApLSne1ktBiZbwcDA60dMGb4RagfA5OhnpxzJfrhfrxWw0m1ytR7O8aUYf&#10;N/VsdLUpPsybaVPXTfETyRezslNCSIP8n01dzP7ONOfndbLjxdYXobK36ElRIPv8n0intmOnT57Z&#10;WnG891gdOgB8nJLPbw4fyut5ynr5Mqx+AQAA//8DAFBLAwQUAAYACAAAACEAjsL0H98AAAAJAQAA&#10;DwAAAGRycy9kb3ducmV2LnhtbEyPwU7DMAyG70i8Q2Qkbixd2TpW6k4IgcQJjQ0hccsa05Y1Tkmy&#10;tfD0BHGAo+1Pv7+/WI2mE0dyvrWMMJ0kIIgrq1uuEZ639xdXIHxQrFVnmRA+ycOqPD0pVK7twE90&#10;3IRaxBD2uUJoQuhzKX3VkFF+YnvieHuzzqgQR1dL7dQQw00n0yTJpFEtxw+N6um2oWq/ORiE5XaY&#10;27Xbv8ym7cfr19176B8eA+L52XhzDSLQGP5g+NGP6lBGp509sPaiQ5hnl1lEEdLZEkQEfhc7hEW6&#10;AFkW8n+D8hsAAP//AwBQSwECLQAUAAYACAAAACEAtoM4kv4AAADhAQAAEwAAAAAAAAAAAAAAAAAA&#10;AAAAW0NvbnRlbnRfVHlwZXNdLnhtbFBLAQItABQABgAIAAAAIQA4/SH/1gAAAJQBAAALAAAAAAAA&#10;AAAAAAAAAC8BAABfcmVscy8ucmVsc1BLAQItABQABgAIAAAAIQBbt/FwOQIAAGEEAAAOAAAAAAAA&#10;AAAAAAAAAC4CAABkcnMvZTJvRG9jLnhtbFBLAQItABQABgAIAAAAIQCOwvQf3wAAAAkBAAAPAAAA&#10;AAAAAAAAAAAAAJMEAABkcnMvZG93bnJldi54bWxQSwUGAAAAAAQABADzAAAAnwUAAAAA&#10;">
                <v:stroke endarrow="block"/>
              </v:line>
            </w:pict>
          </mc:Fallback>
        </mc:AlternateContent>
      </w:r>
      <w:r>
        <w:rPr>
          <w:rFonts w:ascii="Arial" w:hAnsi="Arial" w:cs="Arial"/>
          <w:noProof/>
          <w:sz w:val="22"/>
          <w:szCs w:val="22"/>
        </w:rPr>
        <mc:AlternateContent>
          <mc:Choice Requires="wps">
            <w:drawing>
              <wp:anchor distT="0" distB="0" distL="114300" distR="114300" simplePos="0" relativeHeight="251666432" behindDoc="0" locked="0" layoutInCell="1" allowOverlap="1" wp14:anchorId="47AC28D8" wp14:editId="32A7BA77">
                <wp:simplePos x="0" y="0"/>
                <wp:positionH relativeFrom="column">
                  <wp:posOffset>1740535</wp:posOffset>
                </wp:positionH>
                <wp:positionV relativeFrom="paragraph">
                  <wp:posOffset>158115</wp:posOffset>
                </wp:positionV>
                <wp:extent cx="0" cy="339725"/>
                <wp:effectExtent l="54610" t="15240" r="5969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12.45pt" to="137.0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g+NwIAAGEEAAAOAAAAZHJzL2Uyb0RvYy54bWysVE2P2yAQvVfqf0DcE8f52N1YcVaVnfSy&#10;7a6Ube8EcIyKAQEbJ6r63ztDstmmvVRVcyADDG/ePB5e3B86TfbSB2VNSfPhiBJpuBXK7Er65Xk9&#10;uKMkRGYE09bIkh5loPfL9+8WvSvk2LZWC+kJgJhQ9K6kbYyuyLLAW9mxMLROGthsrO9YhKnfZcKz&#10;HtA7nY1Ho5ust144b7kMAVbr0yZdJvymkTw+Nk2QkeiSAreYRp/GLY7ZcsGKnWeuVfxMg/0Di44p&#10;A0UvUDWLjLx49QdUp7i3wTZxyG2X2aZRXKYeoJt89Fs3m5Y5mXoBcYK7yBT+Hyz/vH/yRImSjikx&#10;rIMr2kTP1K6NpLLGgIDWkzHq1LtQQHplnjx2yg9m4x4s/xaIsVXLzE4mvs9HByA5nsiujuAkOKi2&#10;7T9ZATnsJdok2qHxHWm0cl/xIIKDMOSQbul4uSV5iISfFjmsTibz2/EslWEFIuA550P8KG1HMCip&#10;Vgb1YwXbP4SIjN5ScNnYtdI6eUAb0pd0PgNI3AlWK4GbaeJ320p7smfoovQ7171K8/bFiATWSiZW&#10;5zgypSEmMekSvQKltKRYrZOCEi3h4WB0oqcNVoRegfA5Ohnp+3w0X92t7qaD6fhmNZiO6nrwYV1N&#10;Bzfr/HZWT+qqqvMfSD6fFq0SQhrk/2rqfPp3pjk/r5MdL7a+CJVdoydFgezrfyKdrh1v+uSZrRXH&#10;J4/doQPAxyn5/Obwofw6T1lvX4blTwAAAP//AwBQSwMEFAAGAAgAAAAhAHHwQVvfAAAACQEAAA8A&#10;AABkcnMvZG93bnJldi54bWxMj8tOwzAQRfdI/IM1SOyokyrQNsSpEAKJFaIPVWLnxkMSGo+D7TaB&#10;r2cQC9jN4+jOmWI52k6c0IfWkYJ0koBAqpxpqVaw3TxezUGEqMnozhEq+MQAy/L8rNC5cQOt8LSO&#10;teAQCrlW0MTY51KGqkGrw8T1SLx7c97qyK2vpfF64HDbyWmS3EirW+ILje7xvsHqsD5aBYvNcO1e&#10;/GGXpe3H69fDe+yfnqNSlxfj3S2IiGP8g+FHn9WhZKe9O5IJolMwnWUpo1xkCxAM/A72CmbzDGRZ&#10;yP8flN8AAAD//wMAUEsBAi0AFAAGAAgAAAAhALaDOJL+AAAA4QEAABMAAAAAAAAAAAAAAAAAAAAA&#10;AFtDb250ZW50X1R5cGVzXS54bWxQSwECLQAUAAYACAAAACEAOP0h/9YAAACUAQAACwAAAAAAAAAA&#10;AAAAAAAvAQAAX3JlbHMvLnJlbHNQSwECLQAUAAYACAAAACEAdZ3IPjcCAABhBAAADgAAAAAAAAAA&#10;AAAAAAAuAgAAZHJzL2Uyb0RvYy54bWxQSwECLQAUAAYACAAAACEAcfBBW98AAAAJAQAADwAAAAAA&#10;AAAAAAAAAACRBAAAZHJzL2Rvd25yZXYueG1sUEsFBgAAAAAEAAQA8wAAAJ0FAAAAAA==&#10;">
                <v:stroke endarrow="block"/>
              </v:line>
            </w:pict>
          </mc:Fallback>
        </mc:AlternateContent>
      </w:r>
      <w:r w:rsidRPr="001D3B15">
        <w:rPr>
          <w:rFonts w:ascii="Arial" w:hAnsi="Arial" w:cs="Arial"/>
          <w:sz w:val="22"/>
          <w:szCs w:val="22"/>
        </w:rPr>
        <w:t xml:space="preserve">“Chocolate is a </w:t>
      </w:r>
      <w:r w:rsidRPr="001D3B15">
        <w:rPr>
          <w:rFonts w:ascii="Arial" w:hAnsi="Arial" w:cs="Arial"/>
          <w:i/>
          <w:color w:val="548DD4" w:themeColor="text2" w:themeTint="99"/>
          <w:sz w:val="22"/>
          <w:szCs w:val="22"/>
        </w:rPr>
        <w:t>healthy food</w:t>
      </w:r>
      <w:r w:rsidRPr="001D3B15">
        <w:rPr>
          <w:rFonts w:ascii="Arial" w:hAnsi="Arial" w:cs="Arial"/>
          <w:sz w:val="22"/>
          <w:szCs w:val="22"/>
        </w:rPr>
        <w:t xml:space="preserve">”. </w:t>
      </w:r>
      <w:r w:rsidRPr="001D3B15">
        <w:rPr>
          <w:rFonts w:ascii="Arial" w:hAnsi="Arial" w:cs="Arial"/>
          <w:sz w:val="22"/>
          <w:szCs w:val="22"/>
          <w:bdr w:val="single" w:sz="4" w:space="0" w:color="auto"/>
        </w:rPr>
        <w:t>Discuss.</w:t>
      </w:r>
    </w:p>
    <w:p w:rsidR="0026162C" w:rsidRDefault="0026162C" w:rsidP="0026162C">
      <w:r>
        <w:tab/>
      </w:r>
      <w:r>
        <w:tab/>
      </w:r>
      <w:r>
        <w:tab/>
      </w:r>
      <w:r>
        <w:tab/>
      </w:r>
    </w:p>
    <w:p w:rsidR="0026162C" w:rsidRDefault="0026162C" w:rsidP="0026162C">
      <w:pPr>
        <w:ind w:left="1440" w:firstLine="720"/>
        <w:rPr>
          <w:color w:val="00B050"/>
          <w:sz w:val="18"/>
          <w:szCs w:val="18"/>
          <w:u w:val="single"/>
          <w:shd w:val="clear" w:color="auto" w:fill="EAF1DD" w:themeFill="accent3" w:themeFillTint="33"/>
        </w:rPr>
      </w:pPr>
      <w:r w:rsidRPr="002D7A96">
        <w:rPr>
          <w:color w:val="00B050"/>
          <w:sz w:val="18"/>
          <w:szCs w:val="18"/>
          <w:u w:val="single"/>
          <w:shd w:val="clear" w:color="auto" w:fill="EAF1DD" w:themeFill="accent3" w:themeFillTint="33"/>
        </w:rPr>
        <w:t xml:space="preserve"> </w:t>
      </w:r>
    </w:p>
    <w:p w:rsidR="0026162C" w:rsidRPr="00C85C25" w:rsidRDefault="0026162C" w:rsidP="0026162C">
      <w:pPr>
        <w:ind w:left="1440" w:firstLine="720"/>
        <w:rPr>
          <w:rFonts w:ascii="Arial" w:hAnsi="Arial" w:cs="Arial"/>
          <w:sz w:val="18"/>
          <w:szCs w:val="18"/>
          <w:bdr w:val="single" w:sz="4" w:space="0" w:color="auto"/>
          <w:shd w:val="clear" w:color="auto" w:fill="FFC000"/>
        </w:rPr>
      </w:pPr>
      <w:r>
        <w:rPr>
          <w:rFonts w:ascii="Arial" w:hAnsi="Arial" w:cs="Arial"/>
          <w:color w:val="00B050"/>
          <w:sz w:val="22"/>
          <w:szCs w:val="22"/>
          <w:u w:val="single"/>
          <w:shd w:val="clear" w:color="auto" w:fill="EAF1DD" w:themeFill="accent3" w:themeFillTint="33"/>
        </w:rPr>
        <w:t>Content word</w:t>
      </w:r>
      <w:r w:rsidRPr="001D3B15">
        <w:rPr>
          <w:rFonts w:ascii="Arial" w:hAnsi="Arial" w:cs="Arial"/>
          <w:color w:val="00B050"/>
          <w:sz w:val="22"/>
          <w:szCs w:val="22"/>
          <w:u w:val="single"/>
          <w:shd w:val="clear" w:color="auto" w:fill="EAF1DD" w:themeFill="accent3" w:themeFillTint="33"/>
        </w:rPr>
        <w:t xml:space="preserve"> </w:t>
      </w:r>
      <w:r>
        <w:rPr>
          <w:rFonts w:ascii="Arial" w:hAnsi="Arial" w:cs="Arial"/>
          <w:color w:val="00B050"/>
          <w:sz w:val="22"/>
          <w:szCs w:val="22"/>
          <w:u w:val="single"/>
          <w:shd w:val="clear" w:color="auto" w:fill="EAF1DD" w:themeFill="accent3" w:themeFillTint="33"/>
        </w:rPr>
        <w:t xml:space="preserve"> </w:t>
      </w:r>
      <w:r w:rsidRPr="001D3B15">
        <w:rPr>
          <w:rFonts w:ascii="Arial" w:hAnsi="Arial" w:cs="Arial"/>
          <w:color w:val="00B050"/>
          <w:sz w:val="22"/>
          <w:szCs w:val="22"/>
        </w:rPr>
        <w:t xml:space="preserve"> </w:t>
      </w:r>
      <w:r w:rsidRPr="001D3B15">
        <w:rPr>
          <w:rFonts w:ascii="Arial" w:hAnsi="Arial" w:cs="Arial"/>
          <w:color w:val="00B050"/>
          <w:sz w:val="22"/>
          <w:szCs w:val="22"/>
        </w:rPr>
        <w:tab/>
      </w:r>
      <w:r w:rsidRPr="00C85C25">
        <w:rPr>
          <w:rFonts w:ascii="Arial" w:hAnsi="Arial" w:cs="Arial"/>
          <w:sz w:val="18"/>
          <w:szCs w:val="18"/>
          <w:bdr w:val="single" w:sz="4" w:space="0" w:color="auto"/>
          <w:shd w:val="clear" w:color="auto" w:fill="EEECE1" w:themeFill="background2"/>
        </w:rPr>
        <w:t xml:space="preserve"> </w:t>
      </w:r>
      <w:r w:rsidRPr="001D3B15">
        <w:rPr>
          <w:rFonts w:ascii="Arial" w:hAnsi="Arial" w:cs="Arial"/>
          <w:sz w:val="22"/>
          <w:szCs w:val="22"/>
          <w:bdr w:val="single" w:sz="4" w:space="0" w:color="auto"/>
          <w:shd w:val="clear" w:color="auto" w:fill="EEECE1" w:themeFill="background2"/>
        </w:rPr>
        <w:t>Directive or Instructional word</w:t>
      </w:r>
      <w:r w:rsidRPr="00C85C25">
        <w:rPr>
          <w:rFonts w:ascii="Arial" w:hAnsi="Arial" w:cs="Arial"/>
          <w:sz w:val="18"/>
          <w:szCs w:val="18"/>
          <w:bdr w:val="single" w:sz="4" w:space="0" w:color="auto"/>
          <w:shd w:val="clear" w:color="auto" w:fill="FFC000"/>
        </w:rPr>
        <w:t xml:space="preserve"> </w:t>
      </w:r>
    </w:p>
    <w:p w:rsidR="0026162C" w:rsidRDefault="0026162C" w:rsidP="0026162C">
      <w:pPr>
        <w:ind w:left="1440" w:firstLine="720"/>
      </w:pPr>
    </w:p>
    <w:p w:rsidR="0026162C" w:rsidRDefault="0026162C" w:rsidP="0026162C">
      <w:pPr>
        <w:ind w:left="1440" w:firstLine="720"/>
      </w:pPr>
    </w:p>
    <w:p w:rsidR="0026162C" w:rsidRDefault="0026162C" w:rsidP="0026162C">
      <w:pPr>
        <w:rPr>
          <w:rFonts w:ascii="Arial" w:hAnsi="Arial" w:cs="Arial"/>
        </w:rPr>
      </w:pPr>
      <w:r>
        <w:rPr>
          <w:noProof/>
        </w:rPr>
        <mc:AlternateContent>
          <mc:Choice Requires="wps">
            <w:drawing>
              <wp:anchor distT="0" distB="0" distL="114300" distR="114300" simplePos="0" relativeHeight="251670528" behindDoc="0" locked="0" layoutInCell="1" allowOverlap="1" wp14:anchorId="67A93275" wp14:editId="61019A6E">
                <wp:simplePos x="0" y="0"/>
                <wp:positionH relativeFrom="column">
                  <wp:posOffset>723900</wp:posOffset>
                </wp:positionH>
                <wp:positionV relativeFrom="paragraph">
                  <wp:posOffset>100965</wp:posOffset>
                </wp:positionV>
                <wp:extent cx="309245" cy="247015"/>
                <wp:effectExtent l="0" t="0" r="1460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47015"/>
                        </a:xfrm>
                        <a:prstGeom prst="rect">
                          <a:avLst/>
                        </a:prstGeom>
                        <a:solidFill>
                          <a:srgbClr val="FFFFFF"/>
                        </a:solidFill>
                        <a:ln w="9525">
                          <a:solidFill>
                            <a:srgbClr val="000000"/>
                          </a:solidFill>
                          <a:miter lim="800000"/>
                          <a:headEnd/>
                          <a:tailEnd/>
                        </a:ln>
                      </wps:spPr>
                      <wps:txbx>
                        <w:txbxContent>
                          <w:p w:rsidR="00E90E5B" w:rsidRDefault="00E90E5B" w:rsidP="0026162C">
                            <w:r w:rsidRPr="00C85C25">
                              <w:rPr>
                                <w:rFonts w:ascii="Arial" w:hAnsi="Arial" w:cs="Arial"/>
                              </w:rPr>
                              <w:t>B</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57pt;margin-top:7.95pt;width:24.35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ZMLAIAAFYEAAAOAAAAZHJzL2Uyb0RvYy54bWysVNuO0zAQfUfiHyy/06ShZbdR09XSpQhp&#10;uUi7fIDjOI2F7TG226R8PWOnLRHwhMiD5fGMj2fOmcn6btCKHIXzEkxF57OcEmE4NNLsK/r1effq&#10;lhIfmGmYAiMqehKe3m1evlj3thQFdKAa4QiCGF/2tqJdCLbMMs87oZmfgRUGnS04zQKabp81jvWI&#10;rlVW5PmbrAfXWAdceI+nD6OTbhJ+2woePretF4GoimJuIa0urXVcs82alXvHbCf5OQ32D1loJg0+&#10;eoV6YIGRg5N/QGnJHXhow4yDzqBtJRepBqxmnv9WzVPHrEi1IDneXmny/w+Wfzp+cUQ2qB0lhmmU&#10;6FkMgbyFgcwjO731JQY9WQwLAx7HyFipt4/Av3liYNsxsxf3zkHfCdZgdulmNrk64vgIUvcfocFn&#10;2CFAAhpapyMgkkEQHVU6XZWJqXA8fJ2visWSEo6uYnGTz5cxt4yVl8vW+fBegCZxU1GHwidwdnz0&#10;YQy9hKTkQclmJ5VKhtvXW+XIkWGT7NJ3RvfTMGVIX9HVsliO9U99fgqRp+9vEFoG7HYldUVvr0Gs&#10;jKy9M03qxcCkGvdYnTJYZKQxMjdyGIZ6SHoVF3VqaE7Iq4OxuXEYcdOB+0FJj41dUf/9wJygRH0w&#10;qM1qvljESUjGYnlToOGmnnrqYYYjVEUDJeN2G8bpOVgn9x2+NHaDgXvUs5WJ65jxmNU5fWzepNZ5&#10;0OJ0TO0U9et3sPkJAAD//wMAUEsDBBQABgAIAAAAIQClSdWH3wAAAAkBAAAPAAAAZHJzL2Rvd25y&#10;ZXYueG1sTI/BTsMwEETvSPyDtUhcEHVa0jQNcSqEBIIbFARXN9kmEfY62G4a/p7tCW472tHMm3Iz&#10;WSNG9KF3pGA+S0Ag1a7pqVXw/vZwnYMIUVOjjSNU8IMBNtX5WamLxh3pFcdtbAWHUCi0gi7GoZAy&#10;1B1aHWZuQOLf3nmrI0vfysbrI4dbIxdJkkmre+KGTg9432H9tT1YBXn6NH6G55uXjzrbm3W8Wo2P&#10;316py4vp7hZExCn+meGEz+hQMdPOHagJwrCep7wl8rFcgzgZssUKxE7BMs1BVqX8v6D6BQAA//8D&#10;AFBLAQItABQABgAIAAAAIQC2gziS/gAAAOEBAAATAAAAAAAAAAAAAAAAAAAAAABbQ29udGVudF9U&#10;eXBlc10ueG1sUEsBAi0AFAAGAAgAAAAhADj9If/WAAAAlAEAAAsAAAAAAAAAAAAAAAAALwEAAF9y&#10;ZWxzLy5yZWxzUEsBAi0AFAAGAAgAAAAhAAEPhkwsAgAAVgQAAA4AAAAAAAAAAAAAAAAALgIAAGRy&#10;cy9lMm9Eb2MueG1sUEsBAi0AFAAGAAgAAAAhAKVJ1YffAAAACQEAAA8AAAAAAAAAAAAAAAAAhgQA&#10;AGRycy9kb3ducmV2LnhtbFBLBQYAAAAABAAEAPMAAACSBQAAAAA=&#10;">
                <v:textbox>
                  <w:txbxContent>
                    <w:p w:rsidR="00E90E5B" w:rsidRDefault="00E90E5B" w:rsidP="0026162C">
                      <w:r w:rsidRPr="00C85C25">
                        <w:rPr>
                          <w:rFonts w:ascii="Arial" w:hAnsi="Arial" w:cs="Arial"/>
                        </w:rPr>
                        <w:t>B</w:t>
                      </w:r>
                      <w:r>
                        <w:t>))</w:t>
                      </w:r>
                    </w:p>
                  </w:txbxContent>
                </v:textbox>
              </v:shape>
            </w:pict>
          </mc:Fallback>
        </mc:AlternateContent>
      </w:r>
    </w:p>
    <w:p w:rsidR="0026162C" w:rsidRPr="008D4633" w:rsidRDefault="0026162C" w:rsidP="0026162C">
      <w:pPr>
        <w:rPr>
          <w:rFonts w:ascii="Arial" w:hAnsi="Arial" w:cs="Arial"/>
        </w:rPr>
      </w:pPr>
      <w:r w:rsidRPr="008D4633">
        <w:rPr>
          <w:rFonts w:ascii="Arial" w:hAnsi="Arial" w:cs="Arial"/>
        </w:rPr>
        <w:t xml:space="preserve">If we take           as an example, then to answer the question fully would first involve looking closely at the directive word </w:t>
      </w:r>
      <w:r w:rsidRPr="00C85C25">
        <w:rPr>
          <w:rFonts w:ascii="Arial" w:hAnsi="Arial" w:cs="Arial"/>
          <w:bdr w:val="single" w:sz="4" w:space="0" w:color="auto"/>
        </w:rPr>
        <w:t>Discuss</w:t>
      </w:r>
      <w:r w:rsidRPr="00C85C25">
        <w:rPr>
          <w:rFonts w:ascii="Arial" w:hAnsi="Arial" w:cs="Arial"/>
        </w:rPr>
        <w:t xml:space="preserve"> </w:t>
      </w:r>
      <w:r w:rsidRPr="008D4633">
        <w:rPr>
          <w:rFonts w:ascii="Arial" w:hAnsi="Arial" w:cs="Arial"/>
        </w:rPr>
        <w:t>and analysing its exact meaning:</w:t>
      </w:r>
    </w:p>
    <w:p w:rsidR="0026162C" w:rsidRDefault="0026162C" w:rsidP="002616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7615"/>
      </w:tblGrid>
      <w:tr w:rsidR="0026162C" w:rsidRPr="00E97FA2" w:rsidTr="000C7BFD">
        <w:trPr>
          <w:trHeight w:val="680"/>
          <w:jc w:val="center"/>
        </w:trPr>
        <w:tc>
          <w:tcPr>
            <w:tcW w:w="0" w:type="auto"/>
            <w:vAlign w:val="center"/>
            <w:hideMark/>
          </w:tcPr>
          <w:p w:rsidR="0026162C" w:rsidRPr="00C85C25" w:rsidRDefault="0026162C" w:rsidP="000C7BFD">
            <w:pPr>
              <w:rPr>
                <w:rFonts w:ascii="Arial" w:hAnsi="Arial" w:cs="Arial"/>
                <w:b/>
                <w:i/>
                <w:sz w:val="18"/>
                <w:szCs w:val="18"/>
              </w:rPr>
            </w:pPr>
            <w:r w:rsidRPr="00C85C25">
              <w:rPr>
                <w:rFonts w:ascii="Arial" w:hAnsi="Arial" w:cs="Arial"/>
                <w:b/>
                <w:i/>
                <w:sz w:val="18"/>
                <w:szCs w:val="18"/>
              </w:rPr>
              <w:t>Discuss</w:t>
            </w:r>
          </w:p>
        </w:tc>
        <w:tc>
          <w:tcPr>
            <w:tcW w:w="0" w:type="auto"/>
            <w:vAlign w:val="center"/>
            <w:hideMark/>
          </w:tcPr>
          <w:p w:rsidR="0026162C" w:rsidRPr="00C85C25" w:rsidRDefault="0026162C" w:rsidP="000C7BFD">
            <w:pPr>
              <w:rPr>
                <w:rFonts w:ascii="Arial" w:hAnsi="Arial" w:cs="Arial"/>
                <w:sz w:val="18"/>
                <w:szCs w:val="18"/>
              </w:rPr>
            </w:pPr>
            <w:r w:rsidRPr="00C85C25">
              <w:rPr>
                <w:rFonts w:ascii="Arial" w:hAnsi="Arial" w:cs="Arial"/>
                <w:sz w:val="18"/>
                <w:szCs w:val="18"/>
              </w:rPr>
              <w:t>Present various points and consider the different sides. This is usually longer than an explanation, as you need to present evidence and state which argument is more persuasive.</w:t>
            </w:r>
          </w:p>
        </w:tc>
      </w:tr>
    </w:tbl>
    <w:p w:rsidR="0026162C" w:rsidRDefault="0026162C" w:rsidP="0026162C">
      <w:pPr>
        <w:rPr>
          <w:rFonts w:ascii="Arial" w:hAnsi="Arial" w:cs="Arial"/>
        </w:rPr>
      </w:pPr>
    </w:p>
    <w:p w:rsidR="0026162C" w:rsidRDefault="0026162C" w:rsidP="0026162C">
      <w:pPr>
        <w:rPr>
          <w:rFonts w:ascii="Arial" w:hAnsi="Arial" w:cs="Arial"/>
        </w:rPr>
      </w:pPr>
      <w:r w:rsidRPr="008D4633">
        <w:rPr>
          <w:rFonts w:ascii="Arial" w:hAnsi="Arial" w:cs="Arial"/>
        </w:rPr>
        <w:t>So</w:t>
      </w:r>
      <w:r>
        <w:rPr>
          <w:rFonts w:ascii="Arial" w:hAnsi="Arial" w:cs="Arial"/>
        </w:rPr>
        <w:t>,</w:t>
      </w:r>
      <w:r w:rsidRPr="008D4633">
        <w:rPr>
          <w:rFonts w:ascii="Arial" w:hAnsi="Arial" w:cs="Arial"/>
        </w:rPr>
        <w:t xml:space="preserve"> to answer this question, in your essay entitled</w:t>
      </w:r>
      <w:r>
        <w:rPr>
          <w:rFonts w:ascii="Arial" w:hAnsi="Arial" w:cs="Arial"/>
        </w:rPr>
        <w:t>:</w:t>
      </w:r>
    </w:p>
    <w:p w:rsidR="0026162C" w:rsidRPr="008D4633" w:rsidRDefault="0026162C" w:rsidP="0026162C">
      <w:pPr>
        <w:rPr>
          <w:rFonts w:ascii="Arial" w:hAnsi="Arial" w:cs="Arial"/>
        </w:rPr>
      </w:pPr>
    </w:p>
    <w:p w:rsidR="0026162C" w:rsidRDefault="0026162C" w:rsidP="0026162C">
      <w:pPr>
        <w:ind w:firstLine="720"/>
        <w:rPr>
          <w:rFonts w:ascii="Arial" w:hAnsi="Arial" w:cs="Arial"/>
        </w:rPr>
      </w:pPr>
      <w:r w:rsidRPr="008D4633">
        <w:rPr>
          <w:rFonts w:ascii="Arial" w:hAnsi="Arial" w:cs="Arial"/>
        </w:rPr>
        <w:t xml:space="preserve">“Chocolate is </w:t>
      </w:r>
      <w:r>
        <w:rPr>
          <w:rFonts w:ascii="Arial" w:hAnsi="Arial" w:cs="Arial"/>
        </w:rPr>
        <w:t>a</w:t>
      </w:r>
      <w:r w:rsidRPr="008D4633">
        <w:rPr>
          <w:rFonts w:ascii="Arial" w:hAnsi="Arial" w:cs="Arial"/>
        </w:rPr>
        <w:t xml:space="preserve"> </w:t>
      </w:r>
      <w:r>
        <w:rPr>
          <w:rFonts w:ascii="Arial" w:hAnsi="Arial" w:cs="Arial"/>
          <w:i/>
          <w:color w:val="548DD4" w:themeColor="text2" w:themeTint="99"/>
        </w:rPr>
        <w:t>healthy</w:t>
      </w:r>
      <w:r w:rsidRPr="008D4633">
        <w:rPr>
          <w:rFonts w:ascii="Arial" w:hAnsi="Arial" w:cs="Arial"/>
        </w:rPr>
        <w:t xml:space="preserve"> </w:t>
      </w:r>
      <w:r>
        <w:rPr>
          <w:rFonts w:ascii="Arial" w:hAnsi="Arial" w:cs="Arial"/>
          <w:i/>
          <w:color w:val="548DD4" w:themeColor="text2" w:themeTint="99"/>
        </w:rPr>
        <w:t>food</w:t>
      </w:r>
      <w:r w:rsidRPr="008D4633">
        <w:rPr>
          <w:rFonts w:ascii="Arial" w:hAnsi="Arial" w:cs="Arial"/>
        </w:rPr>
        <w:t>”. Discuss.</w:t>
      </w:r>
      <w:r>
        <w:rPr>
          <w:rFonts w:ascii="Arial" w:hAnsi="Arial" w:cs="Arial"/>
        </w:rPr>
        <w:t>”</w:t>
      </w:r>
    </w:p>
    <w:p w:rsidR="0026162C" w:rsidRDefault="0026162C" w:rsidP="0026162C">
      <w:pPr>
        <w:ind w:firstLine="720"/>
      </w:pPr>
    </w:p>
    <w:p w:rsidR="0026162C" w:rsidRPr="008D4633" w:rsidRDefault="0026162C" w:rsidP="0026162C">
      <w:pPr>
        <w:rPr>
          <w:rFonts w:ascii="Arial" w:hAnsi="Arial" w:cs="Arial"/>
        </w:rPr>
      </w:pPr>
      <w:r w:rsidRPr="008D4633">
        <w:rPr>
          <w:rFonts w:ascii="Arial" w:hAnsi="Arial" w:cs="Arial"/>
        </w:rPr>
        <w:t>you would need to:</w:t>
      </w:r>
      <w:r w:rsidRPr="008D4633">
        <w:rPr>
          <w:rFonts w:ascii="Arial" w:hAnsi="Arial" w:cs="Arial"/>
          <w:bCs/>
          <w:noProof/>
        </w:rPr>
        <w:t xml:space="preserve"> </w:t>
      </w:r>
    </w:p>
    <w:p w:rsidR="0026162C" w:rsidRPr="008D4633" w:rsidRDefault="0026162C" w:rsidP="0026162C">
      <w:pPr>
        <w:pStyle w:val="ListParagraph"/>
        <w:numPr>
          <w:ilvl w:val="0"/>
          <w:numId w:val="2"/>
        </w:numPr>
        <w:ind w:leftChars="0"/>
        <w:rPr>
          <w:rFonts w:ascii="Arial" w:hAnsi="Arial" w:cs="Arial"/>
        </w:rPr>
      </w:pPr>
      <w:r w:rsidRPr="008D4633">
        <w:rPr>
          <w:rFonts w:ascii="Arial" w:hAnsi="Arial" w:cs="Arial"/>
        </w:rPr>
        <w:t xml:space="preserve">consider a number of points in relation to the title </w:t>
      </w:r>
    </w:p>
    <w:p w:rsidR="0026162C" w:rsidRPr="008D4633" w:rsidRDefault="0026162C" w:rsidP="0026162C">
      <w:pPr>
        <w:pStyle w:val="ListParagraph"/>
        <w:numPr>
          <w:ilvl w:val="0"/>
          <w:numId w:val="2"/>
        </w:numPr>
        <w:ind w:leftChars="0"/>
        <w:rPr>
          <w:rFonts w:ascii="Arial" w:hAnsi="Arial" w:cs="Arial"/>
        </w:rPr>
      </w:pPr>
      <w:r w:rsidRPr="008D4633">
        <w:rPr>
          <w:rFonts w:ascii="Arial" w:hAnsi="Arial" w:cs="Arial"/>
        </w:rPr>
        <w:t xml:space="preserve">balance your points between supporting and opposing positions </w:t>
      </w:r>
    </w:p>
    <w:p w:rsidR="0026162C" w:rsidRPr="008D4633" w:rsidRDefault="0026162C" w:rsidP="0026162C">
      <w:pPr>
        <w:pStyle w:val="ListParagraph"/>
        <w:numPr>
          <w:ilvl w:val="0"/>
          <w:numId w:val="2"/>
        </w:numPr>
        <w:ind w:leftChars="0"/>
        <w:rPr>
          <w:rFonts w:ascii="Arial" w:hAnsi="Arial" w:cs="Arial"/>
        </w:rPr>
      </w:pPr>
      <w:r w:rsidRPr="008D4633">
        <w:rPr>
          <w:rFonts w:ascii="Arial" w:hAnsi="Arial" w:cs="Arial"/>
        </w:rPr>
        <w:t>consider which of the positions is the most persuasive and explain why</w:t>
      </w:r>
    </w:p>
    <w:p w:rsidR="0026162C" w:rsidRDefault="0026162C" w:rsidP="0026162C">
      <w:pPr>
        <w:pStyle w:val="ListParagraph"/>
        <w:ind w:leftChars="0" w:left="720"/>
      </w:pPr>
    </w:p>
    <w:p w:rsidR="0026162C" w:rsidRPr="00035174" w:rsidRDefault="0026162C" w:rsidP="0026162C">
      <w:pPr>
        <w:pStyle w:val="ListParagraph"/>
        <w:ind w:leftChars="0" w:left="720"/>
        <w:rPr>
          <w:rFonts w:ascii="Arial" w:hAnsi="Arial" w:cs="Arial"/>
          <w:sz w:val="22"/>
          <w:szCs w:val="22"/>
          <w:highlight w:val="lightGray"/>
        </w:rPr>
      </w:pPr>
      <w:r w:rsidRPr="008D4633">
        <w:rPr>
          <w:rFonts w:ascii="Arial" w:hAnsi="Arial" w:cs="Arial"/>
          <w:sz w:val="22"/>
          <w:szCs w:val="22"/>
          <w:highlight w:val="lightGray"/>
        </w:rPr>
        <w:t>You also need to consider the length of your essay</w:t>
      </w:r>
      <w:r>
        <w:rPr>
          <w:rFonts w:ascii="Arial" w:hAnsi="Arial" w:cs="Arial"/>
          <w:sz w:val="22"/>
          <w:szCs w:val="22"/>
          <w:highlight w:val="lightGray"/>
        </w:rPr>
        <w:t xml:space="preserve"> – in a 2</w:t>
      </w:r>
      <w:r w:rsidRPr="008D4633">
        <w:rPr>
          <w:rFonts w:ascii="Arial" w:hAnsi="Arial" w:cs="Arial"/>
          <w:sz w:val="22"/>
          <w:szCs w:val="22"/>
          <w:highlight w:val="lightGray"/>
        </w:rPr>
        <w:t>000 word essay you can cover substa</w:t>
      </w:r>
      <w:r>
        <w:rPr>
          <w:rFonts w:ascii="Arial" w:hAnsi="Arial" w:cs="Arial"/>
          <w:sz w:val="22"/>
          <w:szCs w:val="22"/>
          <w:highlight w:val="lightGray"/>
        </w:rPr>
        <w:t>ntially more points than in a 1</w:t>
      </w:r>
      <w:r w:rsidRPr="008D4633">
        <w:rPr>
          <w:rFonts w:ascii="Arial" w:hAnsi="Arial" w:cs="Arial"/>
          <w:sz w:val="22"/>
          <w:szCs w:val="22"/>
          <w:highlight w:val="lightGray"/>
        </w:rPr>
        <w:t>000</w:t>
      </w:r>
      <w:r>
        <w:rPr>
          <w:rFonts w:ascii="Arial" w:hAnsi="Arial" w:cs="Arial"/>
          <w:sz w:val="22"/>
          <w:szCs w:val="22"/>
          <w:highlight w:val="lightGray"/>
        </w:rPr>
        <w:t xml:space="preserve"> word one! </w:t>
      </w:r>
      <w:r w:rsidRPr="00035174">
        <w:rPr>
          <w:rFonts w:ascii="Arial" w:hAnsi="Arial" w:cs="Arial"/>
          <w:sz w:val="22"/>
          <w:szCs w:val="22"/>
          <w:highlight w:val="lightGray"/>
        </w:rPr>
        <w:t>This example is based on a 1000 word essay.</w:t>
      </w:r>
    </w:p>
    <w:p w:rsidR="0026162C" w:rsidRPr="008D4633" w:rsidRDefault="0026162C" w:rsidP="0026162C">
      <w:pPr>
        <w:rPr>
          <w:rFonts w:ascii="Arial" w:hAnsi="Arial" w:cs="Arial"/>
        </w:rPr>
      </w:pPr>
    </w:p>
    <w:p w:rsidR="0026162C" w:rsidRDefault="0026162C" w:rsidP="0026162C"/>
    <w:p w:rsidR="0026162C" w:rsidRDefault="0026162C" w:rsidP="0026162C">
      <w:pPr>
        <w:rPr>
          <w:rFonts w:ascii="Arial" w:hAnsi="Arial" w:cs="Arial"/>
        </w:rPr>
      </w:pPr>
      <w:r w:rsidRPr="008D4633">
        <w:rPr>
          <w:rFonts w:ascii="Arial" w:hAnsi="Arial" w:cs="Arial"/>
        </w:rPr>
        <w:t xml:space="preserve">In relation to </w:t>
      </w:r>
      <w:r w:rsidRPr="008D4633">
        <w:rPr>
          <w:rFonts w:ascii="Arial" w:hAnsi="Arial" w:cs="Arial"/>
          <w:color w:val="00B050"/>
          <w:u w:val="single"/>
          <w:shd w:val="clear" w:color="auto" w:fill="EAF1DD" w:themeFill="accent3" w:themeFillTint="33"/>
        </w:rPr>
        <w:t xml:space="preserve">Content words </w:t>
      </w:r>
      <w:r w:rsidRPr="008D4633">
        <w:rPr>
          <w:rFonts w:ascii="Arial" w:hAnsi="Arial" w:cs="Arial"/>
          <w:color w:val="00B050"/>
        </w:rPr>
        <w:t xml:space="preserve"> </w:t>
      </w:r>
      <w:r>
        <w:rPr>
          <w:rFonts w:ascii="Arial" w:hAnsi="Arial" w:cs="Arial"/>
        </w:rPr>
        <w:t xml:space="preserve"> </w:t>
      </w:r>
      <w:r w:rsidRPr="008D4633">
        <w:rPr>
          <w:rFonts w:ascii="Arial" w:hAnsi="Arial" w:cs="Arial"/>
        </w:rPr>
        <w:t>your focus is clear</w:t>
      </w:r>
      <w:r>
        <w:rPr>
          <w:rFonts w:ascii="Arial" w:hAnsi="Arial" w:cs="Arial"/>
        </w:rPr>
        <w:t xml:space="preserve"> – chocolate!  </w:t>
      </w:r>
    </w:p>
    <w:p w:rsidR="0026162C" w:rsidRPr="008D4633" w:rsidRDefault="0026162C" w:rsidP="0026162C">
      <w:pPr>
        <w:rPr>
          <w:rFonts w:ascii="Arial" w:hAnsi="Arial" w:cs="Arial"/>
        </w:rPr>
      </w:pPr>
    </w:p>
    <w:p w:rsidR="0026162C" w:rsidRDefault="0026162C" w:rsidP="0026162C">
      <w:pPr>
        <w:rPr>
          <w:rFonts w:ascii="Arial" w:hAnsi="Arial" w:cs="Arial"/>
        </w:rPr>
      </w:pPr>
      <w:r w:rsidRPr="008D4633">
        <w:rPr>
          <w:rFonts w:ascii="Arial" w:hAnsi="Arial" w:cs="Arial"/>
        </w:rPr>
        <w:t xml:space="preserve">In relation to </w:t>
      </w:r>
      <w:r w:rsidRPr="008D4633">
        <w:rPr>
          <w:rFonts w:ascii="Arial" w:hAnsi="Arial" w:cs="Arial"/>
          <w:i/>
          <w:color w:val="548DD4" w:themeColor="text2" w:themeTint="99"/>
          <w:shd w:val="clear" w:color="auto" w:fill="EEECE1" w:themeFill="background2"/>
        </w:rPr>
        <w:t>Limiting words</w:t>
      </w:r>
      <w:r>
        <w:rPr>
          <w:rFonts w:ascii="Arial" w:hAnsi="Arial" w:cs="Arial"/>
        </w:rPr>
        <w:t xml:space="preserve">, </w:t>
      </w:r>
      <w:r w:rsidRPr="008D4633">
        <w:rPr>
          <w:rFonts w:ascii="Arial" w:hAnsi="Arial" w:cs="Arial"/>
        </w:rPr>
        <w:t xml:space="preserve">you need to consider what </w:t>
      </w:r>
      <w:r>
        <w:rPr>
          <w:rFonts w:ascii="Arial" w:hAnsi="Arial" w:cs="Arial"/>
          <w:i/>
          <w:color w:val="548DD4" w:themeColor="text2" w:themeTint="99"/>
        </w:rPr>
        <w:t xml:space="preserve">healthy food </w:t>
      </w:r>
      <w:r w:rsidRPr="008D4633">
        <w:rPr>
          <w:rFonts w:ascii="Arial" w:hAnsi="Arial" w:cs="Arial"/>
        </w:rPr>
        <w:t xml:space="preserve">actually means. </w:t>
      </w:r>
    </w:p>
    <w:p w:rsidR="0026162C" w:rsidRDefault="0026162C" w:rsidP="0026162C">
      <w:pPr>
        <w:rPr>
          <w:rFonts w:ascii="Arial" w:hAnsi="Arial" w:cs="Arial"/>
        </w:rPr>
      </w:pPr>
    </w:p>
    <w:p w:rsidR="0026162C" w:rsidRDefault="0026162C" w:rsidP="0026162C">
      <w:pPr>
        <w:rPr>
          <w:rFonts w:ascii="Arial" w:hAnsi="Arial" w:cs="Arial"/>
        </w:rPr>
      </w:pPr>
      <w:r>
        <w:rPr>
          <w:rFonts w:ascii="Arial" w:hAnsi="Arial" w:cs="Arial"/>
        </w:rPr>
        <w:t xml:space="preserve">A good way to expand your vocabulary is to look at the Academic Word List </w:t>
      </w:r>
      <w:hyperlink r:id="rId11" w:history="1">
        <w:r w:rsidRPr="00A91B33">
          <w:rPr>
            <w:rStyle w:val="Hyperlink"/>
            <w:rFonts w:ascii="Arial" w:hAnsi="Arial" w:cs="Arial"/>
          </w:rPr>
          <w:t>http://www.victoria.ac.nz/lals/resources/academicwordlist/</w:t>
        </w:r>
      </w:hyperlink>
      <w:r>
        <w:rPr>
          <w:rFonts w:ascii="Arial" w:hAnsi="Arial" w:cs="Arial"/>
        </w:rPr>
        <w:t xml:space="preserve"> (developed by Averil Coxhead at Victoria University of Wellington in New Ze</w:t>
      </w:r>
      <w:r w:rsidR="00A91B33">
        <w:rPr>
          <w:rFonts w:ascii="Arial" w:hAnsi="Arial" w:cs="Arial"/>
        </w:rPr>
        <w:t xml:space="preserve">aland). The uefap </w:t>
      </w:r>
      <w:r>
        <w:rPr>
          <w:rFonts w:ascii="Arial" w:hAnsi="Arial" w:cs="Arial"/>
        </w:rPr>
        <w:t>website</w:t>
      </w:r>
      <w:r w:rsidR="00A91B33">
        <w:rPr>
          <w:rFonts w:ascii="Arial" w:hAnsi="Arial" w:cs="Arial"/>
        </w:rPr>
        <w:t xml:space="preserve"> (</w:t>
      </w:r>
      <w:hyperlink r:id="rId12" w:history="1">
        <w:r w:rsidR="00A91B33" w:rsidRPr="00A91B33">
          <w:rPr>
            <w:rStyle w:val="Hyperlink"/>
            <w:rFonts w:ascii="Arial" w:hAnsi="Arial" w:cs="Arial"/>
          </w:rPr>
          <w:t>http://www.uefap.com/vocab/select/selfram.htm</w:t>
        </w:r>
      </w:hyperlink>
      <w:r w:rsidR="00A91B33">
        <w:rPr>
          <w:rFonts w:ascii="Arial" w:hAnsi="Arial" w:cs="Arial"/>
        </w:rPr>
        <w:t>)</w:t>
      </w:r>
      <w:r>
        <w:rPr>
          <w:rFonts w:ascii="Arial" w:hAnsi="Arial" w:cs="Arial"/>
        </w:rPr>
        <w:t xml:space="preserve"> also has very useful lists of words found in particular subjects, such as mathematics, business and health science.</w:t>
      </w:r>
    </w:p>
    <w:p w:rsidR="00ED5FE4" w:rsidRDefault="00ED5FE4" w:rsidP="0026162C"/>
    <w:p w:rsidR="00ED5FE4" w:rsidRPr="00E71DDF" w:rsidRDefault="00ED5FE4" w:rsidP="00ED5FE4">
      <w:pPr>
        <w:pStyle w:val="Heading3"/>
        <w:rPr>
          <w:i/>
          <w:color w:val="548DD4" w:themeColor="text2" w:themeTint="99"/>
          <w:sz w:val="18"/>
          <w:szCs w:val="18"/>
          <w:shd w:val="clear" w:color="auto" w:fill="C6D9F1" w:themeFill="text2" w:themeFillTint="33"/>
        </w:rPr>
      </w:pPr>
      <w:r w:rsidRPr="00B74233">
        <w:t>Directive or Instructional words</w:t>
      </w:r>
    </w:p>
    <w:p w:rsidR="00ED5FE4" w:rsidRPr="00E0791B" w:rsidRDefault="00ED5FE4" w:rsidP="00ED5FE4">
      <w:pPr>
        <w:rPr>
          <w:rFonts w:ascii="Arial" w:hAnsi="Arial" w:cs="Arial"/>
        </w:rPr>
      </w:pPr>
    </w:p>
    <w:p w:rsidR="00ED5FE4" w:rsidRPr="00E0791B" w:rsidRDefault="00ED5FE4" w:rsidP="00ED5FE4">
      <w:pPr>
        <w:rPr>
          <w:rFonts w:ascii="Arial" w:hAnsi="Arial" w:cs="Arial"/>
        </w:rPr>
      </w:pPr>
      <w:r w:rsidRPr="00E0791B">
        <w:rPr>
          <w:rFonts w:ascii="Arial" w:hAnsi="Arial" w:cs="Arial"/>
        </w:rPr>
        <w:t>There are a number of directive</w:t>
      </w:r>
      <w:r>
        <w:rPr>
          <w:rFonts w:ascii="Arial" w:hAnsi="Arial" w:cs="Arial"/>
        </w:rPr>
        <w:t xml:space="preserve"> </w:t>
      </w:r>
      <w:r w:rsidRPr="00E0791B">
        <w:rPr>
          <w:rFonts w:ascii="Arial" w:hAnsi="Arial" w:cs="Arial"/>
        </w:rPr>
        <w:t>words, or instructional words as they are sometimes called, which have specific and recognised meanings in relation to essay writing. These directive words tell you what to do</w:t>
      </w:r>
      <w:r>
        <w:rPr>
          <w:rFonts w:ascii="Arial" w:hAnsi="Arial" w:cs="Arial"/>
        </w:rPr>
        <w:t xml:space="preserve"> in your essay</w:t>
      </w:r>
      <w:r w:rsidRPr="00E0791B">
        <w:rPr>
          <w:rFonts w:ascii="Arial" w:hAnsi="Arial" w:cs="Arial"/>
        </w:rPr>
        <w:t>, so it is important to understand the exact meanings of these words to help you answer the question properly. Some common directive</w:t>
      </w:r>
      <w:r>
        <w:rPr>
          <w:rFonts w:ascii="Arial" w:hAnsi="Arial" w:cs="Arial"/>
        </w:rPr>
        <w:t xml:space="preserve"> words</w:t>
      </w:r>
      <w:r w:rsidRPr="00E0791B">
        <w:rPr>
          <w:rFonts w:ascii="Arial" w:hAnsi="Arial" w:cs="Arial"/>
        </w:rPr>
        <w:t xml:space="preserve"> include:</w:t>
      </w:r>
    </w:p>
    <w:p w:rsidR="0026162C" w:rsidRDefault="0026162C" w:rsidP="0026162C"/>
    <w:tbl>
      <w:tblPr>
        <w:tblStyle w:val="TableGrid"/>
        <w:tblpPr w:leftFromText="180" w:rightFromText="180" w:vertAnchor="text" w:tblpY="127"/>
        <w:tblW w:w="0" w:type="auto"/>
        <w:tblLook w:val="04A0" w:firstRow="1" w:lastRow="0" w:firstColumn="1" w:lastColumn="0" w:noHBand="0" w:noVBand="1"/>
      </w:tblPr>
      <w:tblGrid>
        <w:gridCol w:w="2518"/>
        <w:gridCol w:w="5954"/>
      </w:tblGrid>
      <w:tr w:rsidR="00ED5FE4" w:rsidTr="00ED5FE4">
        <w:tc>
          <w:tcPr>
            <w:tcW w:w="2518" w:type="dxa"/>
            <w:vAlign w:val="center"/>
          </w:tcPr>
          <w:p w:rsidR="00ED5FE4" w:rsidRDefault="00ED5FE4" w:rsidP="00ED5FE4">
            <w:pPr>
              <w:rPr>
                <w:rFonts w:ascii="Arial" w:hAnsi="Arial" w:cs="Arial"/>
              </w:rPr>
            </w:pPr>
            <w:r>
              <w:rPr>
                <w:rFonts w:ascii="Arial" w:hAnsi="Arial" w:cs="Arial"/>
              </w:rPr>
              <w:t>Analyse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Look at something in depth, examining the details.</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Argue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Give reasons for why you agree or disagree with something and show that you understand different points of view.</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Assess</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Compare different points and see if the argument or information is true or persuasive.</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Compare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Show the similarities between two sets of information or arguments. ‘Compare’ often appears with ‘contrast’ in essay questions.</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Contrast</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Show the differences between two sets of information or arguments. ‘Contrast’ often appears with ‘compare’ in essay questions.</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Criticise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Evaluate an argument or a text to see if it is good. ‘Criticise’ does not mean you have to be negative.</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Critique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Evaluate an argument or a text to see if it is good. ‘Critique’ does not mean you have to be negative.</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Define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Explain the meaning of a word or a term, especially in the context of your essay. You can use a dictionary definition it it’s helpful, but remember that the word might be used in a particular way in the subject you are studying.</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Describe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Give details about something.</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Discuss</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Look at the different sides of an argument and say which is more convincing.</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Evaluate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Look at the strengths and weaknesses of the material and give your final opinion of it.</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Examine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Look at something in detail and consider its strengths and weaknesses.</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Explain</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Help your reader to understand more about something by giving relevant details.</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Illustrate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Give examples to make something clearer.</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Interpret</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Help your reader to understand more about something and provide your own perspective if necessary.</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Justify</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Give reasons to explain what you think about a subject.</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Outline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Give a broad explanation of something without too many details.</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Prove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Show if something is true and demonstrate how you reached that conclusion.</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Review</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Look at something in detail and give your perspective on it.</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State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Put your ideas or arguments clearly.</w:t>
            </w:r>
          </w:p>
        </w:tc>
      </w:tr>
      <w:tr w:rsidR="00ED5FE4" w:rsidTr="00ED5FE4">
        <w:tc>
          <w:tcPr>
            <w:tcW w:w="2518" w:type="dxa"/>
            <w:vAlign w:val="center"/>
          </w:tcPr>
          <w:p w:rsidR="00ED5FE4" w:rsidRDefault="00ED5FE4" w:rsidP="00ED5FE4">
            <w:pPr>
              <w:rPr>
                <w:rFonts w:ascii="Arial" w:hAnsi="Arial" w:cs="Arial"/>
              </w:rPr>
            </w:pPr>
            <w:r>
              <w:rPr>
                <w:rFonts w:ascii="Arial" w:hAnsi="Arial" w:cs="Arial"/>
              </w:rPr>
              <w:t>Summarise</w:t>
            </w:r>
          </w:p>
        </w:tc>
        <w:tc>
          <w:tcPr>
            <w:tcW w:w="5954" w:type="dxa"/>
            <w:vAlign w:val="center"/>
          </w:tcPr>
          <w:p w:rsidR="00ED5FE4" w:rsidRPr="003B3221" w:rsidRDefault="00ED5FE4" w:rsidP="00ED5FE4">
            <w:pPr>
              <w:rPr>
                <w:rFonts w:ascii="Arial" w:hAnsi="Arial" w:cs="Arial"/>
                <w:sz w:val="21"/>
                <w:szCs w:val="21"/>
              </w:rPr>
            </w:pPr>
            <w:r w:rsidRPr="003B3221">
              <w:rPr>
                <w:rFonts w:ascii="Arial" w:hAnsi="Arial" w:cs="Arial"/>
                <w:sz w:val="21"/>
                <w:szCs w:val="21"/>
              </w:rPr>
              <w:t>Pull everything together and present it clearly without using too much detail.</w:t>
            </w:r>
          </w:p>
        </w:tc>
      </w:tr>
    </w:tbl>
    <w:p w:rsidR="0026162C" w:rsidRDefault="0026162C" w:rsidP="0026162C"/>
    <w:p w:rsidR="0026162C" w:rsidRDefault="0026162C" w:rsidP="0026162C">
      <w:pPr>
        <w:rPr>
          <w:rFonts w:ascii="Arial" w:hAnsi="Arial" w:cs="Arial"/>
        </w:rPr>
      </w:pPr>
    </w:p>
    <w:p w:rsidR="0026162C" w:rsidRDefault="0026162C" w:rsidP="0026162C">
      <w:pPr>
        <w:rPr>
          <w:rFonts w:ascii="Arial" w:hAnsi="Arial" w:cs="Arial"/>
        </w:rPr>
      </w:pPr>
    </w:p>
    <w:p w:rsidR="0026162C" w:rsidRPr="007D3177" w:rsidRDefault="0026162C" w:rsidP="0026162C">
      <w:pPr>
        <w:rPr>
          <w:color w:val="1F497D" w:themeColor="text2"/>
        </w:rPr>
      </w:pPr>
    </w:p>
    <w:p w:rsidR="00EB27BE" w:rsidRDefault="00EB27BE">
      <w:pPr>
        <w:spacing w:after="200" w:line="276" w:lineRule="auto"/>
      </w:pPr>
      <w:r>
        <w:br w:type="page"/>
      </w:r>
    </w:p>
    <w:p w:rsidR="00EB27BE" w:rsidRPr="00EB27BE" w:rsidRDefault="00EB27BE" w:rsidP="001A38C5">
      <w:pPr>
        <w:pStyle w:val="Heading1"/>
      </w:pPr>
      <w:r w:rsidRPr="00EB27BE">
        <w:t>Brainstorming</w:t>
      </w:r>
    </w:p>
    <w:p w:rsidR="00EB27BE" w:rsidRPr="00EB27BE" w:rsidRDefault="00EB27BE" w:rsidP="00EB27BE">
      <w:pPr>
        <w:jc w:val="center"/>
        <w:rPr>
          <w:rFonts w:ascii="Arial" w:hAnsi="Arial" w:cs="Arial"/>
          <w:b/>
        </w:rPr>
      </w:pPr>
    </w:p>
    <w:p w:rsidR="00EB27BE" w:rsidRPr="00EB27BE" w:rsidRDefault="00EB27BE" w:rsidP="00EB27BE">
      <w:pPr>
        <w:rPr>
          <w:rFonts w:ascii="Arial" w:hAnsi="Arial" w:cs="Arial"/>
        </w:rPr>
      </w:pPr>
      <w:r w:rsidRPr="00EB27BE">
        <w:rPr>
          <w:rFonts w:ascii="Arial" w:hAnsi="Arial" w:cs="Arial"/>
        </w:rPr>
        <w:t>What is brainstorming?</w:t>
      </w:r>
    </w:p>
    <w:p w:rsidR="00EB27BE" w:rsidRPr="0009267F" w:rsidRDefault="00EB27BE" w:rsidP="00EB27BE">
      <w:pPr>
        <w:rPr>
          <w:rFonts w:ascii="Arial" w:hAnsi="Arial" w:cs="Arial"/>
        </w:rPr>
      </w:pPr>
      <w:r w:rsidRPr="0009267F">
        <w:rPr>
          <w:rFonts w:ascii="Arial" w:hAnsi="Arial" w:cs="Arial"/>
        </w:rPr>
        <w:t xml:space="preserve">Brainstorming, the generation of thematically related ideas, is an important ingredient in the earlier stages of planning your essay. Brainstorming allows you to produce ideas, based around a central concept or focus, which can be expressed in the form of a mind map. </w:t>
      </w:r>
    </w:p>
    <w:p w:rsidR="00EB27BE" w:rsidRPr="0009267F" w:rsidRDefault="00EB27BE" w:rsidP="00EB27BE">
      <w:pPr>
        <w:rPr>
          <w:rFonts w:ascii="Arial" w:hAnsi="Arial" w:cs="Arial"/>
        </w:rPr>
      </w:pPr>
      <w:r w:rsidRPr="0009267F">
        <w:rPr>
          <w:rFonts w:ascii="Arial" w:hAnsi="Arial" w:cs="Arial"/>
        </w:rPr>
        <w:t>When doing a brainstorm for an essay</w:t>
      </w:r>
      <w:r>
        <w:rPr>
          <w:rFonts w:ascii="Arial" w:hAnsi="Arial" w:cs="Arial"/>
        </w:rPr>
        <w:t>,</w:t>
      </w:r>
      <w:r w:rsidRPr="0009267F">
        <w:rPr>
          <w:rFonts w:ascii="Arial" w:hAnsi="Arial" w:cs="Arial"/>
        </w:rPr>
        <w:t xml:space="preserve"> remember that this </w:t>
      </w:r>
      <w:r>
        <w:rPr>
          <w:rFonts w:ascii="Arial" w:hAnsi="Arial" w:cs="Arial"/>
        </w:rPr>
        <w:t>is an idea generation technique.</w:t>
      </w:r>
      <w:r w:rsidRPr="0009267F">
        <w:rPr>
          <w:rFonts w:ascii="Arial" w:hAnsi="Arial" w:cs="Arial"/>
        </w:rPr>
        <w:t xml:space="preserve"> </w:t>
      </w:r>
      <w:r>
        <w:rPr>
          <w:rFonts w:ascii="Arial" w:hAnsi="Arial" w:cs="Arial"/>
        </w:rPr>
        <w:t>T</w:t>
      </w:r>
      <w:r w:rsidRPr="0009267F">
        <w:rPr>
          <w:rFonts w:ascii="Arial" w:hAnsi="Arial" w:cs="Arial"/>
        </w:rPr>
        <w:t>hose ideas don’t need to be put into any particular order or categorisation at this first stage</w:t>
      </w:r>
      <w:r>
        <w:rPr>
          <w:rFonts w:ascii="Arial" w:hAnsi="Arial" w:cs="Arial"/>
        </w:rPr>
        <w:t>—</w:t>
      </w:r>
      <w:r w:rsidRPr="0009267F">
        <w:rPr>
          <w:rFonts w:ascii="Arial" w:hAnsi="Arial" w:cs="Arial"/>
        </w:rPr>
        <w:t>these can come later.</w:t>
      </w:r>
    </w:p>
    <w:p w:rsidR="00EB27BE" w:rsidRDefault="00EB27BE" w:rsidP="00EB27BE">
      <w:pPr>
        <w:rPr>
          <w:rFonts w:ascii="Arial" w:hAnsi="Arial" w:cs="Arial"/>
        </w:rPr>
      </w:pPr>
      <w:r w:rsidRPr="0009267F">
        <w:rPr>
          <w:rFonts w:ascii="Arial" w:hAnsi="Arial" w:cs="Arial"/>
        </w:rPr>
        <w:t xml:space="preserve">Here is a possible brainstorm for the </w:t>
      </w:r>
      <w:hyperlink w:anchor="_Example_essay" w:history="1">
        <w:r w:rsidRPr="00E56DEB">
          <w:rPr>
            <w:rStyle w:val="Hyperlink"/>
            <w:rFonts w:ascii="Arial" w:hAnsi="Arial" w:cs="Arial"/>
          </w:rPr>
          <w:t>chocolate essay</w:t>
        </w:r>
      </w:hyperlink>
      <w:r w:rsidRPr="0009267F">
        <w:rPr>
          <w:rFonts w:ascii="Arial" w:hAnsi="Arial" w:cs="Arial"/>
        </w:rPr>
        <w:t>, done in the form of a mind map:</w:t>
      </w:r>
    </w:p>
    <w:p w:rsidR="00EB27BE" w:rsidRDefault="00EB27BE" w:rsidP="00EB27BE">
      <w:pPr>
        <w:rPr>
          <w:rFonts w:asciiTheme="majorHAnsi" w:hAnsiTheme="majorHAnsi" w:cstheme="majorHAnsi"/>
        </w:rPr>
      </w:pPr>
    </w:p>
    <w:p w:rsidR="00F37ABC" w:rsidRDefault="00F37ABC" w:rsidP="00EB27BE">
      <w:pPr>
        <w:rPr>
          <w:rFonts w:asciiTheme="majorHAnsi" w:hAnsiTheme="majorHAnsi" w:cstheme="majorHAnsi"/>
        </w:rPr>
      </w:pPr>
      <w:r>
        <w:rPr>
          <w:rFonts w:asciiTheme="majorHAnsi" w:hAnsiTheme="majorHAnsi" w:cstheme="majorHAnsi"/>
          <w:noProof/>
        </w:rPr>
        <w:drawing>
          <wp:inline distT="0" distB="0" distL="0" distR="0" wp14:anchorId="6B35413C" wp14:editId="75149108">
            <wp:extent cx="5082540" cy="3648491"/>
            <wp:effectExtent l="0" t="0" r="3810" b="9525"/>
            <wp:docPr id="23" name="Picture 23" descr="\\uofa\users$\users8\a1067708\Desktop\Julia\OLT new project\Images for website\For web\brainstor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fa\users$\users8\a1067708\Desktop\Julia\OLT new project\Images for website\For web\brainstorm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1214" cy="3647539"/>
                    </a:xfrm>
                    <a:prstGeom prst="rect">
                      <a:avLst/>
                    </a:prstGeom>
                    <a:noFill/>
                    <a:ln>
                      <a:noFill/>
                    </a:ln>
                  </pic:spPr>
                </pic:pic>
              </a:graphicData>
            </a:graphic>
          </wp:inline>
        </w:drawing>
      </w:r>
    </w:p>
    <w:p w:rsidR="00F37ABC" w:rsidRDefault="00F37ABC" w:rsidP="00EB27BE">
      <w:pPr>
        <w:rPr>
          <w:rFonts w:asciiTheme="majorHAnsi" w:hAnsiTheme="majorHAnsi" w:cstheme="majorHAnsi"/>
        </w:rPr>
      </w:pPr>
    </w:p>
    <w:p w:rsidR="00EB27BE" w:rsidRPr="0009267F" w:rsidRDefault="00EB27BE" w:rsidP="00EB27BE">
      <w:pPr>
        <w:rPr>
          <w:rFonts w:ascii="Arial" w:hAnsi="Arial" w:cs="Arial"/>
          <w:sz w:val="20"/>
          <w:szCs w:val="20"/>
        </w:rPr>
      </w:pPr>
      <w:r w:rsidRPr="0009267F">
        <w:rPr>
          <w:rFonts w:ascii="Arial" w:hAnsi="Arial" w:cs="Arial"/>
        </w:rPr>
        <w:t xml:space="preserve">Note that the central focus (the essay question) has several boxes linked to it which represent the writer’s first </w:t>
      </w:r>
      <w:r>
        <w:rPr>
          <w:rFonts w:ascii="Arial" w:hAnsi="Arial" w:cs="Arial"/>
        </w:rPr>
        <w:t>ideas</w:t>
      </w:r>
      <w:r w:rsidRPr="0009267F">
        <w:rPr>
          <w:rFonts w:ascii="Arial" w:hAnsi="Arial" w:cs="Arial"/>
        </w:rPr>
        <w:t xml:space="preserve">. They are in no particular order </w:t>
      </w:r>
      <w:r>
        <w:rPr>
          <w:rFonts w:ascii="Arial" w:hAnsi="Arial" w:cs="Arial"/>
        </w:rPr>
        <w:t>at first</w:t>
      </w:r>
      <w:r w:rsidRPr="0009267F">
        <w:rPr>
          <w:rFonts w:ascii="Arial" w:hAnsi="Arial" w:cs="Arial"/>
        </w:rPr>
        <w:t xml:space="preserve">, but then the writer attaches connections, out of which further considerations and connections develop. A brainstorm like this is </w:t>
      </w:r>
      <w:r w:rsidRPr="0009267F">
        <w:rPr>
          <w:rFonts w:ascii="Arial" w:hAnsi="Arial" w:cs="Arial"/>
          <w:i/>
        </w:rPr>
        <w:t>organic</w:t>
      </w:r>
      <w:r>
        <w:rPr>
          <w:rFonts w:ascii="Arial" w:hAnsi="Arial" w:cs="Arial"/>
        </w:rPr>
        <w:t>;</w:t>
      </w:r>
      <w:r w:rsidRPr="0009267F">
        <w:rPr>
          <w:rFonts w:ascii="Arial" w:hAnsi="Arial" w:cs="Arial"/>
          <w:i/>
        </w:rPr>
        <w:t xml:space="preserve"> </w:t>
      </w:r>
      <w:r w:rsidRPr="0009267F">
        <w:rPr>
          <w:rFonts w:ascii="Arial" w:hAnsi="Arial" w:cs="Arial"/>
        </w:rPr>
        <w:t>it does not necessarily stop growing</w:t>
      </w:r>
      <w:r>
        <w:rPr>
          <w:rFonts w:ascii="Arial" w:hAnsi="Arial" w:cs="Arial"/>
        </w:rPr>
        <w:t xml:space="preserve"> </w:t>
      </w:r>
      <w:r w:rsidRPr="0009267F">
        <w:rPr>
          <w:rFonts w:ascii="Arial" w:hAnsi="Arial" w:cs="Arial"/>
        </w:rPr>
        <w:t>- you can add, remove or reorganise it as you wish. If you like to put more system into your brainstorm</w:t>
      </w:r>
      <w:r>
        <w:rPr>
          <w:rFonts w:ascii="Arial" w:hAnsi="Arial" w:cs="Arial"/>
        </w:rPr>
        <w:t>,</w:t>
      </w:r>
      <w:r w:rsidRPr="0009267F">
        <w:rPr>
          <w:rFonts w:ascii="Arial" w:hAnsi="Arial" w:cs="Arial"/>
        </w:rPr>
        <w:t xml:space="preserve"> use a step-based model</w:t>
      </w:r>
      <w:r w:rsidRPr="00EC0FE2">
        <w:rPr>
          <w:rFonts w:ascii="Arial" w:hAnsi="Arial" w:cs="Arial"/>
          <w:sz w:val="20"/>
          <w:szCs w:val="20"/>
        </w:rPr>
        <w:t xml:space="preserve"> </w:t>
      </w:r>
      <w:r w:rsidRPr="0009267F">
        <w:rPr>
          <w:rFonts w:ascii="Arial" w:hAnsi="Arial" w:cs="Arial"/>
        </w:rPr>
        <w:t>such as the following:</w:t>
      </w:r>
    </w:p>
    <w:p w:rsidR="00EB27BE" w:rsidRDefault="00EB27BE" w:rsidP="00EB27BE">
      <w:pPr>
        <w:jc w:val="center"/>
        <w:rPr>
          <w:rFonts w:ascii="Arial" w:hAnsi="Arial" w:cs="Arial"/>
        </w:rPr>
      </w:pPr>
      <w:r>
        <w:rPr>
          <w:rFonts w:ascii="Arial" w:hAnsi="Arial" w:cs="Arial"/>
        </w:rPr>
        <w:t xml:space="preserve">   </w:t>
      </w:r>
    </w:p>
    <w:p w:rsidR="00EB27BE" w:rsidRDefault="00EB27BE" w:rsidP="00EB27BE">
      <w:pPr>
        <w:rPr>
          <w:rFonts w:ascii="Arial" w:hAnsi="Arial" w:cs="Arial"/>
        </w:rPr>
      </w:pPr>
      <w:r>
        <w:rPr>
          <w:rFonts w:ascii="Arial" w:hAnsi="Arial" w:cs="Arial"/>
          <w:noProof/>
          <w:sz w:val="20"/>
          <w:szCs w:val="20"/>
        </w:rPr>
        <w:drawing>
          <wp:inline distT="0" distB="0" distL="0" distR="0" wp14:anchorId="310CD1E0" wp14:editId="53DC3C7D">
            <wp:extent cx="173166" cy="215590"/>
            <wp:effectExtent l="0" t="0" r="0" b="0"/>
            <wp:docPr id="18" name="Picture 18" descr="C:\Users\a1067708\AppData\Local\Microsoft\Windows\Temporary Internet Files\Content.IE5\SHIMJIV3\MC9000528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1067708\AppData\Local\Microsoft\Windows\Temporary Internet Files\Content.IE5\SHIMJIV3\MC900052881[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30" cy="215546"/>
                    </a:xfrm>
                    <a:prstGeom prst="rect">
                      <a:avLst/>
                    </a:prstGeom>
                    <a:noFill/>
                    <a:ln>
                      <a:noFill/>
                    </a:ln>
                  </pic:spPr>
                </pic:pic>
              </a:graphicData>
            </a:graphic>
          </wp:inline>
        </w:drawing>
      </w:r>
      <w:r>
        <w:rPr>
          <w:rFonts w:ascii="Arial" w:hAnsi="Arial" w:cs="Arial"/>
        </w:rPr>
        <w:t xml:space="preserve"> Step 1</w:t>
      </w:r>
    </w:p>
    <w:p w:rsidR="00EB27BE" w:rsidRPr="0009267F" w:rsidRDefault="00EB27BE" w:rsidP="00EB27BE">
      <w:pPr>
        <w:rPr>
          <w:rFonts w:ascii="Arial" w:hAnsi="Arial" w:cs="Arial"/>
        </w:rPr>
      </w:pPr>
      <w:r w:rsidRPr="0009267F">
        <w:rPr>
          <w:rFonts w:ascii="Arial" w:hAnsi="Arial" w:cs="Arial"/>
          <w:i/>
        </w:rPr>
        <w:t>Tim</w:t>
      </w:r>
      <w:r>
        <w:rPr>
          <w:rFonts w:ascii="Arial" w:hAnsi="Arial" w:cs="Arial"/>
          <w:i/>
        </w:rPr>
        <w:t>e</w:t>
      </w:r>
      <w:r w:rsidRPr="0009267F">
        <w:rPr>
          <w:rFonts w:ascii="Arial" w:hAnsi="Arial" w:cs="Arial"/>
          <w:i/>
        </w:rPr>
        <w:t xml:space="preserve"> yourself for the first draft of your mind map</w:t>
      </w:r>
      <w:r w:rsidRPr="0009267F">
        <w:rPr>
          <w:rFonts w:ascii="Arial" w:hAnsi="Arial" w:cs="Arial"/>
        </w:rPr>
        <w:t xml:space="preserve"> </w:t>
      </w:r>
    </w:p>
    <w:p w:rsidR="00EB27BE" w:rsidRDefault="00EB27BE" w:rsidP="00EB27BE">
      <w:pPr>
        <w:rPr>
          <w:rFonts w:ascii="Arial" w:hAnsi="Arial" w:cs="Arial"/>
        </w:rPr>
      </w:pPr>
      <w:r w:rsidRPr="0009267F">
        <w:rPr>
          <w:rFonts w:ascii="Arial" w:hAnsi="Arial" w:cs="Arial"/>
        </w:rPr>
        <w:t>Set a fixed time for this drafting from your base topic/question and stick to it.</w:t>
      </w:r>
    </w:p>
    <w:p w:rsidR="00A70068" w:rsidRPr="0009267F" w:rsidRDefault="00A70068" w:rsidP="00EB27BE">
      <w:pPr>
        <w:rPr>
          <w:rFonts w:ascii="Arial" w:hAnsi="Arial" w:cs="Arial"/>
        </w:rPr>
      </w:pPr>
    </w:p>
    <w:p w:rsidR="00EB27BE" w:rsidRDefault="00EB27BE" w:rsidP="00EB27BE">
      <w:pPr>
        <w:rPr>
          <w:rFonts w:ascii="Arial" w:hAnsi="Arial" w:cs="Arial"/>
        </w:rPr>
      </w:pPr>
      <w:r>
        <w:rPr>
          <w:noProof/>
        </w:rPr>
        <w:drawing>
          <wp:inline distT="0" distB="0" distL="0" distR="0" wp14:anchorId="43097781" wp14:editId="5D3A5F83">
            <wp:extent cx="175260" cy="213360"/>
            <wp:effectExtent l="0" t="0" r="0" b="0"/>
            <wp:docPr id="22" name="Picture 22" descr="MC900052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288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213360"/>
                    </a:xfrm>
                    <a:prstGeom prst="rect">
                      <a:avLst/>
                    </a:prstGeom>
                    <a:noFill/>
                    <a:ln>
                      <a:noFill/>
                    </a:ln>
                  </pic:spPr>
                </pic:pic>
              </a:graphicData>
            </a:graphic>
          </wp:inline>
        </w:drawing>
      </w:r>
      <w:r>
        <w:t xml:space="preserve"> </w:t>
      </w:r>
      <w:r>
        <w:rPr>
          <w:rFonts w:ascii="Arial" w:hAnsi="Arial" w:cs="Arial"/>
        </w:rPr>
        <w:t>Step 2</w:t>
      </w:r>
    </w:p>
    <w:p w:rsidR="00EB27BE" w:rsidRPr="0009267F" w:rsidRDefault="00EB27BE" w:rsidP="00EB27BE">
      <w:pPr>
        <w:rPr>
          <w:rFonts w:ascii="Arial" w:hAnsi="Arial" w:cs="Arial"/>
          <w:i/>
        </w:rPr>
      </w:pPr>
      <w:r w:rsidRPr="0009267F">
        <w:rPr>
          <w:rFonts w:ascii="Arial" w:hAnsi="Arial" w:cs="Arial"/>
          <w:i/>
        </w:rPr>
        <w:t>Look critically at your draft</w:t>
      </w:r>
    </w:p>
    <w:p w:rsidR="00EB27BE" w:rsidRDefault="00EB27BE" w:rsidP="00EB27BE">
      <w:pPr>
        <w:rPr>
          <w:rFonts w:ascii="Arial" w:hAnsi="Arial" w:cs="Arial"/>
        </w:rPr>
      </w:pPr>
      <w:r w:rsidRPr="0009267F">
        <w:rPr>
          <w:rFonts w:ascii="Arial" w:hAnsi="Arial" w:cs="Arial"/>
        </w:rPr>
        <w:t>For example: Can you see what has potential? If so</w:t>
      </w:r>
      <w:r>
        <w:rPr>
          <w:rFonts w:ascii="Arial" w:hAnsi="Arial" w:cs="Arial"/>
        </w:rPr>
        <w:t>,</w:t>
      </w:r>
      <w:r w:rsidRPr="0009267F">
        <w:rPr>
          <w:rFonts w:ascii="Arial" w:hAnsi="Arial" w:cs="Arial"/>
        </w:rPr>
        <w:t xml:space="preserve"> extend it, perhaps with possible examples and/or connections. Are there any imbalances? If so</w:t>
      </w:r>
      <w:r>
        <w:rPr>
          <w:rFonts w:ascii="Arial" w:hAnsi="Arial" w:cs="Arial"/>
        </w:rPr>
        <w:t xml:space="preserve">, </w:t>
      </w:r>
      <w:r w:rsidRPr="0009267F">
        <w:rPr>
          <w:rFonts w:ascii="Arial" w:hAnsi="Arial" w:cs="Arial"/>
        </w:rPr>
        <w:t>try to make appropriate balances (with examples and connections) whilst ensuring you are still sticking to the essay question.</w:t>
      </w:r>
    </w:p>
    <w:p w:rsidR="00A70068" w:rsidRPr="00A7081A" w:rsidRDefault="00A70068" w:rsidP="00EB27BE">
      <w:pPr>
        <w:rPr>
          <w:rFonts w:ascii="Arial" w:hAnsi="Arial" w:cs="Arial"/>
        </w:rPr>
      </w:pPr>
    </w:p>
    <w:p w:rsidR="00EB27BE" w:rsidRDefault="00EB27BE" w:rsidP="00EB27BE">
      <w:pPr>
        <w:rPr>
          <w:rFonts w:ascii="Arial" w:hAnsi="Arial" w:cs="Arial"/>
        </w:rPr>
      </w:pPr>
      <w:r>
        <w:rPr>
          <w:noProof/>
        </w:rPr>
        <w:drawing>
          <wp:inline distT="0" distB="0" distL="0" distR="0" wp14:anchorId="236F01A7" wp14:editId="749F2E12">
            <wp:extent cx="175260" cy="213360"/>
            <wp:effectExtent l="0" t="0" r="0" b="0"/>
            <wp:docPr id="21" name="Picture 21" descr="MC900052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288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213360"/>
                    </a:xfrm>
                    <a:prstGeom prst="rect">
                      <a:avLst/>
                    </a:prstGeom>
                    <a:noFill/>
                    <a:ln>
                      <a:noFill/>
                    </a:ln>
                  </pic:spPr>
                </pic:pic>
              </a:graphicData>
            </a:graphic>
          </wp:inline>
        </w:drawing>
      </w:r>
      <w:r>
        <w:t xml:space="preserve"> </w:t>
      </w:r>
      <w:r>
        <w:rPr>
          <w:rFonts w:ascii="Arial" w:hAnsi="Arial" w:cs="Arial"/>
        </w:rPr>
        <w:t>Step 3</w:t>
      </w:r>
    </w:p>
    <w:p w:rsidR="00EB27BE" w:rsidRPr="0009267F" w:rsidRDefault="00EB27BE" w:rsidP="00EB27BE">
      <w:pPr>
        <w:rPr>
          <w:rFonts w:ascii="Arial" w:hAnsi="Arial" w:cs="Arial"/>
          <w:i/>
        </w:rPr>
      </w:pPr>
      <w:r w:rsidRPr="0009267F">
        <w:rPr>
          <w:rFonts w:ascii="Arial" w:hAnsi="Arial" w:cs="Arial"/>
          <w:i/>
        </w:rPr>
        <w:t>Think about ordering</w:t>
      </w:r>
    </w:p>
    <w:p w:rsidR="00EB27BE" w:rsidRDefault="00EB27BE" w:rsidP="00EB27BE">
      <w:pPr>
        <w:rPr>
          <w:rFonts w:ascii="Arial" w:hAnsi="Arial" w:cs="Arial"/>
        </w:rPr>
      </w:pPr>
      <w:r w:rsidRPr="0009267F">
        <w:rPr>
          <w:rFonts w:ascii="Arial" w:hAnsi="Arial" w:cs="Arial"/>
        </w:rPr>
        <w:t>Start thinking about the ordering of your ideas. What are primary and secondary ideas? Which issues might you tackle first in your essay and why?</w:t>
      </w:r>
    </w:p>
    <w:p w:rsidR="00A70068" w:rsidRPr="00BF1DFA" w:rsidRDefault="00A70068" w:rsidP="00EB27BE">
      <w:pPr>
        <w:rPr>
          <w:rFonts w:ascii="Arial" w:hAnsi="Arial" w:cs="Arial"/>
        </w:rPr>
      </w:pPr>
    </w:p>
    <w:p w:rsidR="00EB27BE" w:rsidRDefault="00EB27BE" w:rsidP="00EB27BE">
      <w:pPr>
        <w:rPr>
          <w:rFonts w:ascii="Arial" w:hAnsi="Arial" w:cs="Arial"/>
          <w:sz w:val="20"/>
          <w:szCs w:val="20"/>
        </w:rPr>
      </w:pPr>
      <w:r>
        <w:rPr>
          <w:noProof/>
        </w:rPr>
        <w:drawing>
          <wp:inline distT="0" distB="0" distL="0" distR="0" wp14:anchorId="19B7508B" wp14:editId="28999C78">
            <wp:extent cx="167640" cy="213360"/>
            <wp:effectExtent l="0" t="0" r="3810" b="0"/>
            <wp:docPr id="20" name="Picture 20" descr="MC900052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5288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 cy="213360"/>
                    </a:xfrm>
                    <a:prstGeom prst="rect">
                      <a:avLst/>
                    </a:prstGeom>
                    <a:noFill/>
                    <a:ln>
                      <a:noFill/>
                    </a:ln>
                  </pic:spPr>
                </pic:pic>
              </a:graphicData>
            </a:graphic>
          </wp:inline>
        </w:drawing>
      </w:r>
      <w:r>
        <w:t xml:space="preserve"> </w:t>
      </w:r>
      <w:r w:rsidRPr="007C1A77">
        <w:rPr>
          <w:rFonts w:ascii="Arial" w:hAnsi="Arial" w:cs="Arial"/>
        </w:rPr>
        <w:t>Step 4</w:t>
      </w:r>
    </w:p>
    <w:p w:rsidR="00EB27BE" w:rsidRPr="0009267F" w:rsidRDefault="00EB27BE" w:rsidP="00EB27BE">
      <w:pPr>
        <w:rPr>
          <w:rFonts w:ascii="Arial" w:hAnsi="Arial" w:cs="Arial"/>
          <w:i/>
        </w:rPr>
      </w:pPr>
      <w:r w:rsidRPr="0009267F">
        <w:rPr>
          <w:rFonts w:ascii="Arial" w:hAnsi="Arial" w:cs="Arial"/>
          <w:i/>
        </w:rPr>
        <w:t>Anticipat</w:t>
      </w:r>
      <w:r>
        <w:rPr>
          <w:rFonts w:ascii="Arial" w:hAnsi="Arial" w:cs="Arial"/>
          <w:i/>
        </w:rPr>
        <w:t xml:space="preserve">e </w:t>
      </w:r>
      <w:r w:rsidRPr="0009267F">
        <w:rPr>
          <w:rFonts w:ascii="Arial" w:hAnsi="Arial" w:cs="Arial"/>
          <w:i/>
        </w:rPr>
        <w:t>readers’ needs</w:t>
      </w:r>
    </w:p>
    <w:p w:rsidR="00EB27BE" w:rsidRDefault="00EB27BE" w:rsidP="00EB27BE">
      <w:pPr>
        <w:rPr>
          <w:rFonts w:ascii="Arial" w:hAnsi="Arial" w:cs="Arial"/>
        </w:rPr>
      </w:pPr>
      <w:r w:rsidRPr="0009267F">
        <w:rPr>
          <w:rFonts w:ascii="Arial" w:hAnsi="Arial" w:cs="Arial"/>
        </w:rPr>
        <w:t>Are there any words and</w:t>
      </w:r>
      <w:r>
        <w:rPr>
          <w:rFonts w:ascii="Arial" w:hAnsi="Arial" w:cs="Arial"/>
        </w:rPr>
        <w:t>/</w:t>
      </w:r>
      <w:r w:rsidRPr="0009267F">
        <w:rPr>
          <w:rFonts w:ascii="Arial" w:hAnsi="Arial" w:cs="Arial"/>
        </w:rPr>
        <w:t>or phrases that might need explaining? If so, when is the best time in the essay to do this?</w:t>
      </w:r>
    </w:p>
    <w:p w:rsidR="00A70068" w:rsidRPr="00BF1DFA" w:rsidRDefault="00A70068" w:rsidP="00EB27BE">
      <w:pPr>
        <w:rPr>
          <w:rFonts w:ascii="Arial" w:hAnsi="Arial" w:cs="Arial"/>
        </w:rPr>
      </w:pPr>
    </w:p>
    <w:p w:rsidR="00EB27BE" w:rsidRDefault="00EB27BE" w:rsidP="00EB27BE">
      <w:pPr>
        <w:rPr>
          <w:rFonts w:ascii="Arial" w:hAnsi="Arial" w:cs="Arial"/>
        </w:rPr>
      </w:pPr>
      <w:r>
        <w:rPr>
          <w:noProof/>
        </w:rPr>
        <w:drawing>
          <wp:inline distT="0" distB="0" distL="0" distR="0" wp14:anchorId="2814755F" wp14:editId="33E785D2">
            <wp:extent cx="167640" cy="213360"/>
            <wp:effectExtent l="0" t="0" r="3810" b="0"/>
            <wp:docPr id="19" name="Picture 19" descr="MC900052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5288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 cy="213360"/>
                    </a:xfrm>
                    <a:prstGeom prst="rect">
                      <a:avLst/>
                    </a:prstGeom>
                    <a:noFill/>
                    <a:ln>
                      <a:noFill/>
                    </a:ln>
                  </pic:spPr>
                </pic:pic>
              </a:graphicData>
            </a:graphic>
          </wp:inline>
        </w:drawing>
      </w:r>
      <w:r>
        <w:t xml:space="preserve"> </w:t>
      </w:r>
      <w:r w:rsidRPr="00D40305">
        <w:rPr>
          <w:rFonts w:ascii="Arial" w:hAnsi="Arial" w:cs="Arial"/>
        </w:rPr>
        <w:t>Step 5</w:t>
      </w:r>
    </w:p>
    <w:p w:rsidR="00EB27BE" w:rsidRPr="0009267F" w:rsidRDefault="00EB27BE" w:rsidP="00EB27BE">
      <w:pPr>
        <w:rPr>
          <w:rFonts w:ascii="Arial" w:hAnsi="Arial" w:cs="Arial"/>
          <w:i/>
        </w:rPr>
      </w:pPr>
      <w:r w:rsidRPr="0009267F">
        <w:rPr>
          <w:rFonts w:ascii="Arial" w:hAnsi="Arial" w:cs="Arial"/>
          <w:i/>
        </w:rPr>
        <w:t>Mov</w:t>
      </w:r>
      <w:r>
        <w:rPr>
          <w:rFonts w:ascii="Arial" w:hAnsi="Arial" w:cs="Arial"/>
          <w:i/>
        </w:rPr>
        <w:t>e</w:t>
      </w:r>
    </w:p>
    <w:p w:rsidR="00EB27BE" w:rsidRPr="0009267F" w:rsidRDefault="00EB27BE" w:rsidP="00EB27BE">
      <w:pPr>
        <w:rPr>
          <w:rFonts w:ascii="Arial" w:hAnsi="Arial" w:cs="Arial"/>
        </w:rPr>
      </w:pPr>
      <w:r w:rsidRPr="0009267F">
        <w:rPr>
          <w:rFonts w:ascii="Arial" w:hAnsi="Arial" w:cs="Arial"/>
        </w:rPr>
        <w:t>Reflect upon your brainstorming</w:t>
      </w:r>
      <w:r>
        <w:rPr>
          <w:rFonts w:ascii="Arial" w:hAnsi="Arial" w:cs="Arial"/>
        </w:rPr>
        <w:t>. O</w:t>
      </w:r>
      <w:r w:rsidRPr="0009267F">
        <w:rPr>
          <w:rFonts w:ascii="Arial" w:hAnsi="Arial" w:cs="Arial"/>
        </w:rPr>
        <w:t>nce you are happy with your brainstorm</w:t>
      </w:r>
      <w:r>
        <w:rPr>
          <w:rFonts w:ascii="Arial" w:hAnsi="Arial" w:cs="Arial"/>
        </w:rPr>
        <w:t xml:space="preserve"> </w:t>
      </w:r>
      <w:r w:rsidRPr="0009267F">
        <w:rPr>
          <w:rFonts w:ascii="Arial" w:hAnsi="Arial" w:cs="Arial"/>
        </w:rPr>
        <w:t>you can use it to inform the development of the next stage of your essay writing</w:t>
      </w:r>
      <w:r>
        <w:rPr>
          <w:rFonts w:ascii="Arial" w:hAnsi="Arial" w:cs="Arial"/>
        </w:rPr>
        <w:t xml:space="preserve"> </w:t>
      </w:r>
      <w:r w:rsidRPr="0009267F">
        <w:rPr>
          <w:rFonts w:ascii="Arial" w:hAnsi="Arial" w:cs="Arial"/>
        </w:rPr>
        <w:t>preparation</w:t>
      </w:r>
      <w:r>
        <w:rPr>
          <w:rFonts w:ascii="Arial" w:hAnsi="Arial" w:cs="Arial"/>
        </w:rPr>
        <w:t>—</w:t>
      </w:r>
      <w:r w:rsidRPr="0009267F">
        <w:rPr>
          <w:rFonts w:ascii="Arial" w:hAnsi="Arial" w:cs="Arial"/>
        </w:rPr>
        <w:t>planning your essay.</w:t>
      </w:r>
    </w:p>
    <w:p w:rsidR="00692539" w:rsidRDefault="00692539" w:rsidP="0026162C"/>
    <w:p w:rsidR="00121610" w:rsidRDefault="00121610">
      <w:pPr>
        <w:spacing w:after="200" w:line="276" w:lineRule="auto"/>
      </w:pPr>
      <w:r>
        <w:br w:type="page"/>
      </w:r>
    </w:p>
    <w:p w:rsidR="00121610" w:rsidRPr="00121610" w:rsidRDefault="00121610" w:rsidP="001A38C5">
      <w:pPr>
        <w:pStyle w:val="Heading1"/>
        <w:rPr>
          <w:lang w:eastAsia="ja-JP"/>
        </w:rPr>
      </w:pPr>
      <w:r w:rsidRPr="00121610">
        <w:rPr>
          <w:lang w:eastAsia="ja-JP"/>
        </w:rPr>
        <w:t>Researching for your essay</w:t>
      </w:r>
    </w:p>
    <w:p w:rsidR="00121610" w:rsidRPr="00121610" w:rsidRDefault="00121610" w:rsidP="00121610">
      <w:pPr>
        <w:widowControl w:val="0"/>
        <w:ind w:firstLine="840"/>
        <w:jc w:val="center"/>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 xml:space="preserve">Once you have done some brainstorming, it’s time to get researching! </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 xml:space="preserve">Brainstorming helps you to see what you know about the topic. Researching will give you more depth. Brainstorming, researching and planning are cyclical, which means that each process helps the other processes and you might want to do each process more than once. </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noProof/>
          <w:kern w:val="2"/>
        </w:rPr>
        <w:drawing>
          <wp:inline distT="0" distB="0" distL="0" distR="0" wp14:anchorId="540587A1" wp14:editId="73310A1F">
            <wp:extent cx="5214551" cy="2784389"/>
            <wp:effectExtent l="0" t="0" r="0" b="16510"/>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b/>
          <w:kern w:val="2"/>
          <w:lang w:eastAsia="ja-JP"/>
        </w:rPr>
      </w:pPr>
      <w:r w:rsidRPr="00121610">
        <w:rPr>
          <w:rFonts w:ascii="Arial" w:eastAsia="MS Mincho" w:hAnsi="Arial" w:cs="Arial"/>
          <w:kern w:val="2"/>
          <w:lang w:eastAsia="ja-JP"/>
        </w:rPr>
        <w:t>Remember that an academic essay requires academic sources.</w:t>
      </w:r>
    </w:p>
    <w:p w:rsidR="00121610" w:rsidRPr="00121610" w:rsidRDefault="00121610" w:rsidP="00121610">
      <w:pPr>
        <w:widowControl w:val="0"/>
        <w:rPr>
          <w:rFonts w:ascii="Arial" w:eastAsia="MS Mincho" w:hAnsi="Arial" w:cs="Arial"/>
          <w:b/>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 xml:space="preserve">Finding what you want takes time and it takes effort. The best place to start (assuming you haven’t already been given a prescribed reading list!) is by using an academic database. If you are not sure how to use a database, then book an appointment with your </w:t>
      </w:r>
      <w:r w:rsidRPr="00121610">
        <w:rPr>
          <w:rFonts w:ascii="Arial" w:eastAsia="MS Mincho" w:hAnsi="Arial" w:cs="Arial"/>
          <w:i/>
          <w:kern w:val="2"/>
          <w:lang w:eastAsia="ja-JP"/>
        </w:rPr>
        <w:t>subject librarian</w:t>
      </w:r>
      <w:r w:rsidRPr="00121610">
        <w:rPr>
          <w:rFonts w:ascii="Arial" w:eastAsia="MS Mincho" w:hAnsi="Arial" w:cs="Arial"/>
          <w:kern w:val="2"/>
          <w:lang w:eastAsia="ja-JP"/>
        </w:rPr>
        <w:t xml:space="preserve"> at your institution. </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Another option</w:t>
      </w:r>
      <w:r>
        <w:rPr>
          <w:rFonts w:ascii="Arial" w:eastAsia="MS Mincho" w:hAnsi="Arial" w:cs="Arial"/>
          <w:kern w:val="2"/>
          <w:lang w:eastAsia="ja-JP"/>
        </w:rPr>
        <w:t xml:space="preserve"> is to use an internet academic</w:t>
      </w:r>
      <w:r w:rsidRPr="00121610">
        <w:rPr>
          <w:rFonts w:ascii="Arial" w:eastAsia="MS Mincho" w:hAnsi="Arial" w:cs="Arial"/>
          <w:b/>
          <w:kern w:val="2"/>
          <w:lang w:eastAsia="ja-JP"/>
        </w:rPr>
        <w:t xml:space="preserve"> </w:t>
      </w:r>
      <w:r w:rsidRPr="00121610">
        <w:rPr>
          <w:rFonts w:ascii="Arial" w:eastAsia="MS Mincho" w:hAnsi="Arial" w:cs="Arial"/>
          <w:kern w:val="2"/>
          <w:lang w:eastAsia="ja-JP"/>
        </w:rPr>
        <w:t>search engine such as Google Scholar. This is the example we are going to use. NB Make sure you are logged in to the library at your educational institution, so that you can use the full database capacities linked to Google Scholar.</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 xml:space="preserve">You need to enter </w:t>
      </w:r>
      <w:r w:rsidRPr="00121610">
        <w:rPr>
          <w:rFonts w:ascii="Arial" w:eastAsia="MS Mincho" w:hAnsi="Arial" w:cs="Arial"/>
          <w:b/>
          <w:kern w:val="2"/>
          <w:lang w:eastAsia="ja-JP"/>
        </w:rPr>
        <w:t>keywords</w:t>
      </w:r>
      <w:r w:rsidRPr="00121610">
        <w:rPr>
          <w:rFonts w:ascii="Arial" w:eastAsia="MS Mincho" w:hAnsi="Arial" w:cs="Arial"/>
          <w:kern w:val="2"/>
          <w:lang w:eastAsia="ja-JP"/>
        </w:rPr>
        <w:t xml:space="preserve"> to begin with. For the </w:t>
      </w:r>
      <w:hyperlink w:anchor="_Example_essay" w:history="1">
        <w:r w:rsidRPr="00E56DEB">
          <w:rPr>
            <w:rStyle w:val="Hyperlink"/>
            <w:rFonts w:ascii="Arial" w:eastAsia="MS Mincho" w:hAnsi="Arial" w:cs="Arial"/>
            <w:kern w:val="2"/>
            <w:lang w:eastAsia="ja-JP"/>
          </w:rPr>
          <w:t>chocolate essay</w:t>
        </w:r>
      </w:hyperlink>
      <w:r w:rsidRPr="00121610">
        <w:rPr>
          <w:rFonts w:ascii="Arial" w:eastAsia="MS Mincho" w:hAnsi="Arial" w:cs="Arial"/>
          <w:kern w:val="2"/>
          <w:lang w:eastAsia="ja-JP"/>
        </w:rPr>
        <w:t xml:space="preserve">, one of the first associations we thought of was </w:t>
      </w:r>
      <w:r w:rsidRPr="00121610">
        <w:rPr>
          <w:rFonts w:ascii="Arial" w:eastAsia="MS Mincho" w:hAnsi="Arial" w:cs="Arial"/>
          <w:b/>
          <w:kern w:val="2"/>
          <w:lang w:eastAsia="ja-JP"/>
        </w:rPr>
        <w:t>chocolate</w:t>
      </w:r>
      <w:r w:rsidRPr="00121610">
        <w:rPr>
          <w:rFonts w:ascii="Arial" w:eastAsia="MS Mincho" w:hAnsi="Arial" w:cs="Arial"/>
          <w:kern w:val="2"/>
          <w:lang w:eastAsia="ja-JP"/>
        </w:rPr>
        <w:t xml:space="preserve"> and </w:t>
      </w:r>
      <w:r w:rsidRPr="00121610">
        <w:rPr>
          <w:rFonts w:ascii="Arial" w:eastAsia="MS Mincho" w:hAnsi="Arial" w:cs="Arial"/>
          <w:b/>
          <w:kern w:val="2"/>
          <w:lang w:eastAsia="ja-JP"/>
        </w:rPr>
        <w:t xml:space="preserve">mood. </w:t>
      </w:r>
      <w:r w:rsidRPr="00121610">
        <w:rPr>
          <w:rFonts w:ascii="Arial" w:eastAsia="MS Mincho" w:hAnsi="Arial" w:cs="Arial"/>
          <w:kern w:val="2"/>
          <w:lang w:eastAsia="ja-JP"/>
        </w:rPr>
        <w:t>If we enter this word combination into Google Scholar it will look like this:</w:t>
      </w:r>
    </w:p>
    <w:p w:rsidR="00121610" w:rsidRPr="00121610" w:rsidRDefault="00121610" w:rsidP="00121610">
      <w:pPr>
        <w:widowControl w:val="0"/>
        <w:jc w:val="center"/>
        <w:rPr>
          <w:rFonts w:ascii="Arial" w:eastAsia="MS Mincho" w:hAnsi="Arial" w:cs="Arial"/>
          <w:kern w:val="2"/>
          <w:lang w:eastAsia="ja-JP"/>
        </w:rPr>
      </w:pPr>
      <w:r w:rsidRPr="00121610">
        <w:rPr>
          <w:rFonts w:ascii="Century" w:eastAsia="MS Mincho" w:hAnsi="Century"/>
          <w:noProof/>
          <w:kern w:val="2"/>
          <w:sz w:val="21"/>
          <w:szCs w:val="22"/>
        </w:rPr>
        <w:drawing>
          <wp:inline distT="0" distB="0" distL="0" distR="0" wp14:anchorId="3B5E30E9" wp14:editId="278738D5">
            <wp:extent cx="3245251" cy="15565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253643" cy="1560597"/>
                    </a:xfrm>
                    <a:prstGeom prst="rect">
                      <a:avLst/>
                    </a:prstGeom>
                  </pic:spPr>
                </pic:pic>
              </a:graphicData>
            </a:graphic>
          </wp:inline>
        </w:drawing>
      </w:r>
    </w:p>
    <w:p w:rsidR="00121610" w:rsidRPr="00121610" w:rsidRDefault="00121610" w:rsidP="00121610">
      <w:pPr>
        <w:widowControl w:val="0"/>
        <w:jc w:val="center"/>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This will take you to a webpage which lists a number of relevant articles. An example of this can be seen below.</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noProof/>
          <w:kern w:val="2"/>
        </w:rPr>
        <mc:AlternateContent>
          <mc:Choice Requires="wps">
            <w:drawing>
              <wp:anchor distT="0" distB="0" distL="114300" distR="114300" simplePos="0" relativeHeight="251675648" behindDoc="0" locked="0" layoutInCell="1" allowOverlap="1" wp14:anchorId="099C0339" wp14:editId="41344BE4">
                <wp:simplePos x="0" y="0"/>
                <wp:positionH relativeFrom="column">
                  <wp:posOffset>2042160</wp:posOffset>
                </wp:positionH>
                <wp:positionV relativeFrom="paragraph">
                  <wp:posOffset>272415</wp:posOffset>
                </wp:positionV>
                <wp:extent cx="2324100" cy="1995805"/>
                <wp:effectExtent l="0" t="0" r="76200" b="61595"/>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1995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0.8pt;margin-top:21.45pt;width:183pt;height:15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kJOQIAAGQ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lU4LzBS&#10;pIcZPe+9jqXRY+BnMK4Et1ptbOiQHtWredH0q0NK1x1ROx6d304GYrMQkdyFhI0zUGU7fNQMfAjk&#10;j2QdW9uHlEADOsaZnG4z4UePKHzMH/IiS2F0FM6y+XwySyexBimv4cY6/4HrHgWjws5bInadr7VS&#10;MH9ts1iMHF6cD+BIeQ0ItZVeCymjDKRCQ4Xnk3wSA5yWgoXD4ObsbltLiw4kCCk+FxR3blbvFYvJ&#10;Ok7Y6mJ7IiTYyEeKvBVAmuQ4VOs5w0hyuDvBOsOTKlQEAgDwxTpr6ds8na9mq1kxKvLpalSkTTN6&#10;XtfFaLrOHifNQ1PXTfY9gM+KshOMcRXwX3WdFX+nm8sNOyvypuwbUcl99sgogL2+I+iogDD0s3y2&#10;mp02NnQXxABSjs6Xaxfuyq/76PXz57D8AQAA//8DAFBLAwQUAAYACAAAACEA2ImO/+EAAAAKAQAA&#10;DwAAAGRycy9kb3ducmV2LnhtbEyPwU7DMAyG70i8Q2QkbixdgWwrTSdgQvQCEhtCHLPGNBFNUjXZ&#10;1vH0Myc42v+n35/L5eg6tsch2uAlTCcZMPRN0Na3Et43T1dzYDEpr1UXPEo4YoRldX5WqkKHg3/D&#10;/Tq1jEp8LJQEk1JfcB4bg07FSejRU/YVBqcSjUPL9aAOVO46nmeZ4E5ZTxeM6vHRYPO93jkJafV5&#10;NOKjeVjY183zi7A/dV2vpLy8GO/vgCUc0x8Mv/qkDhU5bcPO68g6Cdf5VBAq4SZfACNAzGe02FJy&#10;O8uBVyX//0J1AgAA//8DAFBLAQItABQABgAIAAAAIQC2gziS/gAAAOEBAAATAAAAAAAAAAAAAAAA&#10;AAAAAABbQ29udGVudF9UeXBlc10ueG1sUEsBAi0AFAAGAAgAAAAhADj9If/WAAAAlAEAAAsAAAAA&#10;AAAAAAAAAAAALwEAAF9yZWxzLy5yZWxzUEsBAi0AFAAGAAgAAAAhAIGcqQk5AgAAZAQAAA4AAAAA&#10;AAAAAAAAAAAALgIAAGRycy9lMm9Eb2MueG1sUEsBAi0AFAAGAAgAAAAhANiJjv/hAAAACgEAAA8A&#10;AAAAAAAAAAAAAAAAkwQAAGRycy9kb3ducmV2LnhtbFBLBQYAAAAABAAEAPMAAAChBQAAAAA=&#10;">
                <v:stroke endarrow="block"/>
              </v:shape>
            </w:pict>
          </mc:Fallback>
        </mc:AlternateContent>
      </w:r>
      <w:r w:rsidRPr="00121610">
        <w:rPr>
          <w:rFonts w:ascii="Arial" w:eastAsia="MS Mincho" w:hAnsi="Arial" w:cs="Arial"/>
          <w:noProof/>
          <w:kern w:val="2"/>
        </w:rPr>
        <mc:AlternateContent>
          <mc:Choice Requires="wps">
            <w:drawing>
              <wp:anchor distT="0" distB="0" distL="114300" distR="114300" simplePos="0" relativeHeight="251674624" behindDoc="0" locked="0" layoutInCell="1" allowOverlap="1" wp14:anchorId="0E504DC9" wp14:editId="39C4D756">
                <wp:simplePos x="0" y="0"/>
                <wp:positionH relativeFrom="column">
                  <wp:posOffset>2080260</wp:posOffset>
                </wp:positionH>
                <wp:positionV relativeFrom="paragraph">
                  <wp:posOffset>234315</wp:posOffset>
                </wp:positionV>
                <wp:extent cx="2034540" cy="1432560"/>
                <wp:effectExtent l="0" t="0" r="80010" b="5334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143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63.8pt;margin-top:18.45pt;width:160.2pt;height:11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EOgIAAGQEAAAOAAAAZHJzL2Uyb0RvYy54bWysVE2P2yAQvVfqf0DcE9uJkyZWnNXKTnrZ&#10;tpF2+wMIYBsVAwISJ6r63zuQj3a3l6qqD3gwM29m3jy8ejj1Eh25dUKrEmfjFCOuqGZCtSX++rId&#10;LTBynihGpFa8xGfu8MP6/bvVYAo+0Z2WjFsEIMoVgylx570pksTRjvfEjbXhCg4bbXviYWvbhFky&#10;AHovk0mazpNBW2asptw5+FpfDvE64jcNp/5L0zjukSwx1ObjauO6D2uyXpGitcR0gl7LIP9QRU+E&#10;gqR3qJp4gg5W/AHVC2q1040fU90numkE5bEH6CZL33Tz3BHDYy9AjjN3mtz/g6WfjzuLBCvxZIaR&#10;Ij3M6PHgdUyN5oGfwbgC3Cq1s6FDelLP5knTbw4pXXVEtTw6v5wNxGYhInkVEjbOQJb98Ekz8CGA&#10;H8k6NbYPkEADOsWZnO8z4SePKHycpNN8lsPoKJxl+XQym8epJaS4hRvr/EeuexSMEjtviWg7X2ml&#10;YP7aZjEZOT45H4ojxS0g5FZ6K6SMMpAKDSVezoCJcOK0FCwcxo1t95W06EiCkOITO33jZvVBsQjW&#10;ccI2V9sTIcFGPlLkrQDSJMchW88ZRpLD3QnWpTypQkYgAAq+WhctfV+my81is8hH+WS+GeVpXY8e&#10;t1U+mm+zD7N6WldVnf0IxWd50QnGuAr133Sd5X+nm+sNuyjyruw7Uclr9MgoFHt7x6KjAsLQL/LZ&#10;a3be2dBdEANIOTpfr124K7/vo9evn8P6JwAAAP//AwBQSwMEFAAGAAgAAAAhAKHyRdDhAAAACgEA&#10;AA8AAABkcnMvZG93bnJldi54bWxMj8FOwzAMhu9IvENkJG4spUC2laYTMCF6AYltQhyzxjQRTVI1&#10;2dbx9DMnuNnyp9/fXy5G17E9DtEGL+F6kgFD3wRtfSths36+mgGLSXmtuuBRwhEjLKrzs1IVOhz8&#10;O+5XqWUU4mOhJJiU+oLz2Bh0Kk5Cj55uX2FwKtE6tFwP6kDhruN5lgnulPX0wagenww236udk5CW&#10;n0cjPprHuX1bv7wK+1PX9VLKy4vx4R5YwjH9wfCrT+pQkdM27LyOrJNwk08FoTSIOTACxO2Mym0l&#10;5CK/A16V/H+F6gQAAP//AwBQSwECLQAUAAYACAAAACEAtoM4kv4AAADhAQAAEwAAAAAAAAAAAAAA&#10;AAAAAAAAW0NvbnRlbnRfVHlwZXNdLnhtbFBLAQItABQABgAIAAAAIQA4/SH/1gAAAJQBAAALAAAA&#10;AAAAAAAAAAAAAC8BAABfcmVscy8ucmVsc1BLAQItABQABgAIAAAAIQAef2+EOgIAAGQEAAAOAAAA&#10;AAAAAAAAAAAAAC4CAABkcnMvZTJvRG9jLnhtbFBLAQItABQABgAIAAAAIQCh8kXQ4QAAAAoBAAAP&#10;AAAAAAAAAAAAAAAAAJQEAABkcnMvZG93bnJldi54bWxQSwUGAAAAAAQABADzAAAAogUAAAAA&#10;">
                <v:stroke endarrow="block"/>
              </v:shape>
            </w:pict>
          </mc:Fallback>
        </mc:AlternateContent>
      </w:r>
      <w:r w:rsidRPr="00121610">
        <w:rPr>
          <w:rFonts w:ascii="Arial" w:eastAsia="MS Mincho" w:hAnsi="Arial" w:cs="Arial"/>
          <w:noProof/>
          <w:kern w:val="2"/>
        </w:rPr>
        <mc:AlternateContent>
          <mc:Choice Requires="wps">
            <w:drawing>
              <wp:anchor distT="0" distB="0" distL="114300" distR="114300" simplePos="0" relativeHeight="251673600" behindDoc="0" locked="0" layoutInCell="1" allowOverlap="1" wp14:anchorId="4F85C460" wp14:editId="59CB7150">
                <wp:simplePos x="0" y="0"/>
                <wp:positionH relativeFrom="column">
                  <wp:posOffset>2133600</wp:posOffset>
                </wp:positionH>
                <wp:positionV relativeFrom="paragraph">
                  <wp:posOffset>196215</wp:posOffset>
                </wp:positionV>
                <wp:extent cx="1864995" cy="996315"/>
                <wp:effectExtent l="0" t="0" r="59055" b="5143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996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8pt;margin-top:15.45pt;width:146.85pt;height:7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cOwIAAGMEAAAOAAAAZHJzL2Uyb0RvYy54bWysVE2P2yAQvVfqf0DcE9tZJxtbcVYrO+ll&#10;24202x9AAMeoGBCQOFHV/96BfHS3vVRVfcCDmXnzZubhxcOxl+jArRNaVTgbpxhxRTUTalfhr6/r&#10;0Rwj54liRGrFK3ziDj8sP35YDKbkE91pybhFAKJcOZgKd96bMkkc7XhP3FgbruCw1bYnHrZ2lzBL&#10;BkDvZTJJ01kyaMuM1ZQ7B1+b8yFeRvy25dQ/t63jHskKAzcfVxvXbViT5YKUO0tMJ+iFBvkHFj0R&#10;CpLeoBriCdpb8QdUL6jVTrd+THWf6LYVlMcaoJos/a2al44YHmuB5jhza5P7f7D0y2FjkWAwu3uM&#10;FOlhRo97r2NqNA39GYwrwa1WGxsqpEf1Yp40/eaQ0nVH1I5H59eTgdgsRCTvQsLGGciyHT5rBj4E&#10;8GOzjq3tAyS0AR3jTE63mfCjRxQ+ZvNZXhRTjCicFcXsLoukElJeo411/hPXPQpGhZ23ROw6X2ul&#10;YPzaZjEXOTw5H7iR8hoQUiu9FlJGFUiFBkgxnUxjgNNSsHAY3JzdbWtp0YEEHcUnFgonb92s3isW&#10;wTpO2OpieyIk2MjHDnkroGeS45Ct5wwjyeHqBOtMT6qQEeoHwhfrLKXvRVqs5qt5Psons9UoT5tm&#10;9Liu89Fsnd1Pm7umrpvsRyCf5WUnGOMq8L/KOsv/TjaXC3YW5E3Yt0Yl79FjR4Hs9R1JRwGEmZ/V&#10;s9XstLGhuqAFUHJ0vty6cFXe7qPXr3/D8icAAAD//wMAUEsDBBQABgAIAAAAIQAkHuk64QAAAAoB&#10;AAAPAAAAZHJzL2Rvd25yZXYueG1sTI/BTsMwDIbvSLxDZCRuLGWTsrY0nYAJ0QuT2BDimDWhiWic&#10;qsm2jqfHnOBmy59+f3+1mnzPjmaMLqCE21kGzGAbtMNOwtvu6SYHFpNCrfqARsLZRFjVlxeVKnU4&#10;4as5blPHKARjqSTYlIaS89ha41WchcEg3T7D6FWidey4HtWJwn3P51kmuFcO6YNVg3m0pv3aHryE&#10;tP44W/HePhRus3t+Ee67aZq1lNdX0/0dsGSm9AfDrz6pQ01O+3BAHVkvYbEQ1CXRkBXACBDzYgls&#10;T2S+zIHXFf9fof4BAAD//wMAUEsBAi0AFAAGAAgAAAAhALaDOJL+AAAA4QEAABMAAAAAAAAAAAAA&#10;AAAAAAAAAFtDb250ZW50X1R5cGVzXS54bWxQSwECLQAUAAYACAAAACEAOP0h/9YAAACUAQAACwAA&#10;AAAAAAAAAAAAAAAvAQAAX3JlbHMvLnJlbHNQSwECLQAUAAYACAAAACEAfkGTHDsCAABjBAAADgAA&#10;AAAAAAAAAAAAAAAuAgAAZHJzL2Uyb0RvYy54bWxQSwECLQAUAAYACAAAACEAJB7pOuEAAAAKAQAA&#10;DwAAAAAAAAAAAAAAAACVBAAAZHJzL2Rvd25yZXYueG1sUEsFBgAAAAAEAAQA8wAAAKMFAAAAAA==&#10;">
                <v:stroke endarrow="block"/>
              </v:shape>
            </w:pict>
          </mc:Fallback>
        </mc:AlternateContent>
      </w:r>
      <w:r w:rsidRPr="00121610">
        <w:rPr>
          <w:rFonts w:ascii="Arial" w:eastAsia="MS Mincho" w:hAnsi="Arial" w:cs="Arial"/>
          <w:kern w:val="2"/>
          <w:lang w:eastAsia="ja-JP"/>
        </w:rPr>
        <w:t>These are the first three articles on the webpage, so if you want to find out more</w:t>
      </w:r>
      <w:r>
        <w:rPr>
          <w:rFonts w:ascii="Arial" w:eastAsia="MS Mincho" w:hAnsi="Arial" w:cs="Arial"/>
          <w:kern w:val="2"/>
          <w:lang w:eastAsia="ja-JP"/>
        </w:rPr>
        <w:t xml:space="preserve"> then click on the links</w:t>
      </w:r>
      <w:r w:rsidRPr="00121610">
        <w:rPr>
          <w:rFonts w:ascii="Arial" w:eastAsia="MS Mincho" w:hAnsi="Arial" w:cs="Arial"/>
          <w:kern w:val="2"/>
          <w:lang w:eastAsia="ja-JP"/>
        </w:rPr>
        <w:t>:</w:t>
      </w: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ab/>
      </w:r>
      <w:r w:rsidRPr="00121610">
        <w:rPr>
          <w:rFonts w:ascii="Arial" w:eastAsia="MS Mincho" w:hAnsi="Arial" w:cs="Arial"/>
          <w:kern w:val="2"/>
          <w:lang w:eastAsia="ja-JP"/>
        </w:rPr>
        <w:tab/>
      </w:r>
      <w:r w:rsidRPr="00121610">
        <w:rPr>
          <w:rFonts w:ascii="Arial" w:eastAsia="MS Mincho" w:hAnsi="Arial" w:cs="Arial"/>
          <w:kern w:val="2"/>
          <w:lang w:eastAsia="ja-JP"/>
        </w:rPr>
        <w:tab/>
      </w:r>
      <w:r w:rsidRPr="00121610">
        <w:rPr>
          <w:rFonts w:ascii="Arial" w:eastAsia="MS Mincho" w:hAnsi="Arial" w:cs="Arial"/>
          <w:kern w:val="2"/>
          <w:lang w:eastAsia="ja-JP"/>
        </w:rPr>
        <w:tab/>
      </w:r>
      <w:r w:rsidRPr="00121610">
        <w:rPr>
          <w:rFonts w:ascii="Arial" w:eastAsia="MS Mincho" w:hAnsi="Arial" w:cs="Arial"/>
          <w:kern w:val="2"/>
          <w:lang w:eastAsia="ja-JP"/>
        </w:rPr>
        <w:tab/>
      </w:r>
      <w:r w:rsidRPr="00121610">
        <w:rPr>
          <w:rFonts w:ascii="Arial" w:eastAsia="MS Mincho" w:hAnsi="Arial" w:cs="Arial"/>
          <w:kern w:val="2"/>
          <w:lang w:eastAsia="ja-JP"/>
        </w:rPr>
        <w:tab/>
      </w:r>
      <w:r w:rsidRPr="00121610">
        <w:rPr>
          <w:rFonts w:ascii="Arial" w:eastAsia="MS Mincho" w:hAnsi="Arial" w:cs="Arial"/>
          <w:kern w:val="2"/>
          <w:lang w:eastAsia="ja-JP"/>
        </w:rPr>
        <w:tab/>
      </w:r>
      <w:r w:rsidRPr="00121610">
        <w:rPr>
          <w:rFonts w:ascii="Arial" w:eastAsia="MS Mincho" w:hAnsi="Arial" w:cs="Arial"/>
          <w:kern w:val="2"/>
          <w:lang w:eastAsia="ja-JP"/>
        </w:rPr>
        <w:tab/>
      </w:r>
    </w:p>
    <w:p w:rsidR="00121610" w:rsidRPr="00121610" w:rsidRDefault="00121610" w:rsidP="00121610">
      <w:pPr>
        <w:widowControl w:val="0"/>
        <w:ind w:left="4200" w:firstLine="84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p>
    <w:p w:rsidR="00121610" w:rsidRPr="00121610" w:rsidRDefault="004012CB" w:rsidP="00121610">
      <w:pPr>
        <w:widowControl w:val="0"/>
        <w:rPr>
          <w:rFonts w:ascii="Arial" w:eastAsia="MS Mincho" w:hAnsi="Arial" w:cs="Arial"/>
          <w:kern w:val="2"/>
          <w:lang w:eastAsia="ja-JP"/>
        </w:rPr>
      </w:pPr>
      <w:r>
        <w:rPr>
          <w:rFonts w:ascii="Century" w:eastAsia="MS Mincho" w:hAnsi="Century"/>
          <w:noProof/>
          <w:kern w:val="2"/>
          <w:sz w:val="21"/>
          <w:szCs w:val="22"/>
        </w:rPr>
        <mc:AlternateContent>
          <mc:Choice Requires="wps">
            <w:drawing>
              <wp:anchor distT="0" distB="0" distL="114300" distR="114300" simplePos="0" relativeHeight="251687936" behindDoc="0" locked="0" layoutInCell="1" allowOverlap="1" wp14:anchorId="6CC6ED1E" wp14:editId="268376AF">
                <wp:simplePos x="0" y="0"/>
                <wp:positionH relativeFrom="column">
                  <wp:posOffset>0</wp:posOffset>
                </wp:positionH>
                <wp:positionV relativeFrom="paragraph">
                  <wp:posOffset>1087755</wp:posOffset>
                </wp:positionV>
                <wp:extent cx="556260" cy="190500"/>
                <wp:effectExtent l="0" t="0" r="15240" b="19050"/>
                <wp:wrapNone/>
                <wp:docPr id="291" name="Oval 291"/>
                <wp:cNvGraphicFramePr/>
                <a:graphic xmlns:a="http://schemas.openxmlformats.org/drawingml/2006/main">
                  <a:graphicData uri="http://schemas.microsoft.com/office/word/2010/wordprocessingShape">
                    <wps:wsp>
                      <wps:cNvSpPr/>
                      <wps:spPr>
                        <a:xfrm>
                          <a:off x="0" y="0"/>
                          <a:ext cx="55626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1" o:spid="_x0000_s1026" style="position:absolute;margin-left:0;margin-top:85.65pt;width:43.8pt;height: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sjlgIAAIYFAAAOAAAAZHJzL2Uyb0RvYy54bWysVN9vGyEMfp+0/wHxvt4larol6qWKWmWa&#10;VLXV2qnPhIMcEmAGJJfsr5/hfiRaqz1My8MFY/uz/WH7+uZgNNkLHxTYik4uSkqE5VAru63oj5f1&#10;py+UhMhszTRYUdGjCPRm+fHDdesWYgoN6Fp4giA2LFpX0SZGtyiKwBthWLgAJywqJXjDIop+W9Se&#10;tYhudDEty6uiBV87D1yEgLd3nZIuM76UgsdHKYOIRFcUc4v56/N3k77F8pottp65RvE+DfYPWRim&#10;LAYdoe5YZGTn1Rsoo7iHADJecDAFSKm4yDVgNZPyj2qeG+ZErgXJCW6kKfw/WP6wf/JE1RWdzieU&#10;WGbwkR73TJMkIzutCws0enZPvpcCHlOpB+lN+sciyCEzehwZFYdIOF7OZlfTK+Sdo2oyL2dlZrw4&#10;OTsf4lcBhqRDRYXWyoVUM1uw/X2IGBOtB6t0bWGttM7vpm26CKBVne6y4LebW+0JVlDR9brEX6oC&#10;Mc7MUEquRaqtqyaf4lGLhKHtdyGRE8x/mjPJ3ShGWMa5sHHSqRpWiy4aFncKlvo3eeTQGTAhS8xy&#10;xO4BBssOZMDucu7tk6vIzTw6l39LrHMePXJksHF0NsqCfw9AY1V95M5+IKmjJrG0gfqIHeOhG6Xg&#10;+Frh092zEJ+Yx9nB18Z9EB/xIzW0FYX+REkD/td798keWxq1lLQ4ixUNP3fMC0r0N4vNPp9cXqbh&#10;zcLl7PMUBX+u2Zxr7M7cAr4+tjNml4/JPurhKD2YV1wbqxQVVcxyjF1RHv0g3MZuR+Di4WK1ymY4&#10;sI7Fe/vseAJPrKa+fDm8Mu/6/o3Y+A8wzO2bHu5sk6eF1S6CVLnBT7z2fOOw58bpF1PaJudytjqt&#10;z+VvAAAA//8DAFBLAwQUAAYACAAAACEAj2fwItwAAAAHAQAADwAAAGRycy9kb3ducmV2LnhtbEyP&#10;zU7DMBCE70i8g7VI3KjTQH8U4lS0EgfgREGct/E2iWqvo9htA0/PcqLHnVnNfFOuRu/UiYbYBTYw&#10;nWSgiOtgO24MfH483y1BxYRs0QUmA98UYVVdX5VY2HDmdzptU6MkhGOBBtqU+kLrWLfkMU5CTyze&#10;Pgwek5xDo+2AZwn3TudZNtceO5aGFnvatFQftkcvvW/rhzz/ytezg/vZvOJ+1tvwYsztzfj0CCrR&#10;mP6f4Q9f0KESpl04so3KGZAhSdTF9B6U2MvFHNTOQJ6JoKtSX/JXvwAAAP//AwBQSwECLQAUAAYA&#10;CAAAACEAtoM4kv4AAADhAQAAEwAAAAAAAAAAAAAAAAAAAAAAW0NvbnRlbnRfVHlwZXNdLnhtbFBL&#10;AQItABQABgAIAAAAIQA4/SH/1gAAAJQBAAALAAAAAAAAAAAAAAAAAC8BAABfcmVscy8ucmVsc1BL&#10;AQItABQABgAIAAAAIQDTZAsjlgIAAIYFAAAOAAAAAAAAAAAAAAAAAC4CAABkcnMvZTJvRG9jLnht&#10;bFBLAQItABQABgAIAAAAIQCPZ/Ai3AAAAAcBAAAPAAAAAAAAAAAAAAAAAPAEAABkcnMvZG93bnJl&#10;di54bWxQSwUGAAAAAAQABADzAAAA+QUAAAAA&#10;" filled="f" strokecolor="red" strokeweight="2pt"/>
            </w:pict>
          </mc:Fallback>
        </mc:AlternateContent>
      </w:r>
      <w:r w:rsidR="00121610" w:rsidRPr="00121610">
        <w:rPr>
          <w:rFonts w:ascii="Century" w:eastAsia="MS Mincho" w:hAnsi="Century"/>
          <w:noProof/>
          <w:kern w:val="2"/>
          <w:sz w:val="21"/>
          <w:szCs w:val="22"/>
        </w:rPr>
        <w:drawing>
          <wp:inline distT="0" distB="0" distL="0" distR="0" wp14:anchorId="1C6CE8E0" wp14:editId="192E8FED">
            <wp:extent cx="5400040" cy="1941361"/>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400040" cy="1941361"/>
                    </a:xfrm>
                    <a:prstGeom prst="rect">
                      <a:avLst/>
                    </a:prstGeom>
                  </pic:spPr>
                </pic:pic>
              </a:graphicData>
            </a:graphic>
          </wp:inline>
        </w:drawing>
      </w:r>
    </w:p>
    <w:p w:rsidR="00121610" w:rsidRPr="00121610" w:rsidRDefault="00984F03" w:rsidP="00121610">
      <w:pPr>
        <w:widowControl w:val="0"/>
        <w:rPr>
          <w:rFonts w:ascii="Arial" w:eastAsia="MS Mincho" w:hAnsi="Arial" w:cs="Arial"/>
          <w:kern w:val="2"/>
          <w:lang w:eastAsia="ja-JP"/>
        </w:rPr>
      </w:pPr>
      <w:r>
        <w:rPr>
          <w:rFonts w:ascii="Arial" w:eastAsia="MS Mincho" w:hAnsi="Arial" w:cs="Arial"/>
          <w:kern w:val="2"/>
          <w:lang w:eastAsia="ja-JP"/>
        </w:rPr>
        <w:t xml:space="preserve">The second article has been cited 80 times, suggesting it is highly valued. </w:t>
      </w:r>
      <w:r w:rsidR="00121610" w:rsidRPr="00121610">
        <w:rPr>
          <w:rFonts w:ascii="Arial" w:eastAsia="MS Mincho" w:hAnsi="Arial" w:cs="Arial"/>
          <w:kern w:val="2"/>
          <w:lang w:eastAsia="ja-JP"/>
        </w:rPr>
        <w:t>If, say, you think the second article looks promising, click on it and follow the instructions on the database. You will then see the abstract:</w:t>
      </w: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r w:rsidRPr="00121610">
        <w:rPr>
          <w:rFonts w:ascii="Century" w:eastAsia="MS Mincho" w:hAnsi="Century"/>
          <w:noProof/>
          <w:kern w:val="2"/>
          <w:sz w:val="21"/>
          <w:szCs w:val="22"/>
        </w:rPr>
        <mc:AlternateContent>
          <mc:Choice Requires="wps">
            <w:drawing>
              <wp:anchor distT="0" distB="0" distL="114300" distR="114300" simplePos="0" relativeHeight="251679744" behindDoc="0" locked="0" layoutInCell="1" allowOverlap="1" wp14:anchorId="2A543391" wp14:editId="7B4B0B8D">
                <wp:simplePos x="0" y="0"/>
                <wp:positionH relativeFrom="column">
                  <wp:posOffset>-524510</wp:posOffset>
                </wp:positionH>
                <wp:positionV relativeFrom="paragraph">
                  <wp:posOffset>-70485</wp:posOffset>
                </wp:positionV>
                <wp:extent cx="2421890" cy="518795"/>
                <wp:effectExtent l="19050" t="19050" r="35560" b="5270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518795"/>
                        </a:xfrm>
                        <a:prstGeom prst="rect">
                          <a:avLst/>
                        </a:prstGeom>
                        <a:solidFill>
                          <a:srgbClr val="4BACC6">
                            <a:lumMod val="100000"/>
                            <a:lumOff val="0"/>
                          </a:srgb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77EEC" w:rsidRDefault="00E90E5B" w:rsidP="00121610">
                            <w:pPr>
                              <w:rPr>
                                <w:rFonts w:ascii="Arial" w:hAnsi="Arial" w:cs="Arial"/>
                                <w:sz w:val="20"/>
                                <w:szCs w:val="20"/>
                              </w:rPr>
                            </w:pPr>
                            <w:r w:rsidRPr="00777EEC">
                              <w:rPr>
                                <w:rFonts w:ascii="Arial" w:hAnsi="Arial" w:cs="Arial"/>
                                <w:sz w:val="20"/>
                                <w:szCs w:val="20"/>
                              </w:rPr>
                              <w:t>Press this if you want to download the full text</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3pt;margin-top:-5.55pt;width:190.7pt;height:4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MtrAIAAKUFAAAOAAAAZHJzL2Uyb0RvYy54bWysVF1v0zAUfUfiP1h+Z0m6dkujpdPWMYQ0&#10;PqQN8ezGTmLh2MF2m5Zfz7Gzlm4TCCHyEPle28fnnvtxcbntFNkI66TRJc1OUkqErgyXuinpl4fb&#10;NzklzjPNmTJalHQnHL1cvH51MfSFmJjWKC4sAYh2xdCXtPW+L5LEVa3omDsxvdDYrI3tmIdpm4Rb&#10;NgC9U8kkTc+SwVjeW1MJ5+C9GTfpIuLXtaj8p7p2whNVUnDz8W/jfxX+yeKCFY1lfSurRxrsH1h0&#10;TGo8eoC6YZ6RtZUvoDpZWeNM7U8q0yWmrmUlYgyIJkufRXPfsl7EWCCO6w8yuf8HW33cfLZE8pKe&#10;Qh7NOuToQWw9uTZbkmVBn6F3BY7d9zjot/AjzzFW19+Z6psj2ixbphtxZa0ZWsE4+MWbydHVEccF&#10;kNXwwXC8w9beRKBtbbsgHuQgQAeR3SE3gUsF52Q6yfI5tirszbL8fD4L5BJW7G/31vl3wnQkLEpq&#10;kfuIzjZ3zo9H90fCY84oyW+lUtGwzWqpLNkw1Mn0+mq5PIt31boD19GdpeEbKwZ+1NXojy7wcCNG&#10;5PQEXGkyQN8cAKNuT17eucPDqGtuBkoUcx7Okt7G7wWT+ezPRCLkSx6d9Og1JbuS5kexhIy91Tx2&#10;gmdSjWsEpHSQRsQugoQxQ2tA3Ld8IFwGkSf56RwdziXInubpWTo/p4SpBrOg8pYSa/xX6dtYyCGl&#10;f6t1CPB3UrOCqb5lo/iHg88SYPZEowxHMcSaDGU4FqTfrrZj+e9LfWX4DkUK5rESMduwaI39QcmA&#10;OVFS933NrECW3msU+jybTsNgicZ0dj6BYY93Vsc7TFeAKqmHSnG59LBwZd1b2bR4aWwtba7QHLWM&#10;dRu6aGSFYIKBWRDDepxbYdgc2/HUr+m6+AkAAP//AwBQSwMEFAAGAAgAAAAhAKbrYs/eAAAACgEA&#10;AA8AAABkcnMvZG93bnJldi54bWxMj8FKxDAQhu+C7xBG8LLspi1Ya226qLB4dldEb2kztsVmEpps&#10;W9/e8aS3Gebjn++v9qsdxYxTGBwpSHcJCKTWmYE6Ba+nw7YAEaImo0dHqOAbA+zry4tKl8Yt9ILz&#10;MXaCQyiUWkEfoy+lDG2PVoed80h8+3ST1ZHXqZNm0guH21FmSZJLqwfiD732+NRj+3U8WwX+0W8+&#10;hvfUHfB5sZub2bq2eVPq+mp9uAcRcY1/MPzqszrU7NS4M5kgRgXbIssZ5SFNUxBMZHcFl2kU3CY5&#10;yLqS/yvUPwAAAP//AwBQSwECLQAUAAYACAAAACEAtoM4kv4AAADhAQAAEwAAAAAAAAAAAAAAAAAA&#10;AAAAW0NvbnRlbnRfVHlwZXNdLnhtbFBLAQItABQABgAIAAAAIQA4/SH/1gAAAJQBAAALAAAAAAAA&#10;AAAAAAAAAC8BAABfcmVscy8ucmVsc1BLAQItABQABgAIAAAAIQCzrXMtrAIAAKUFAAAOAAAAAAAA&#10;AAAAAAAAAC4CAABkcnMvZTJvRG9jLnhtbFBLAQItABQABgAIAAAAIQCm62LP3gAAAAoBAAAPAAAA&#10;AAAAAAAAAAAAAAYFAABkcnMvZG93bnJldi54bWxQSwUGAAAAAAQABADzAAAAEQYAAAAA&#10;" fillcolor="#4bacc6" strokecolor="#f2f2f2" strokeweight="3pt">
                <v:shadow on="t" color="#215968" opacity=".5" offset="1pt"/>
                <v:textbox>
                  <w:txbxContent>
                    <w:p w:rsidR="00E90E5B" w:rsidRPr="00777EEC" w:rsidRDefault="00E90E5B" w:rsidP="00121610">
                      <w:pPr>
                        <w:rPr>
                          <w:rFonts w:ascii="Arial" w:hAnsi="Arial" w:cs="Arial"/>
                          <w:sz w:val="20"/>
                          <w:szCs w:val="20"/>
                        </w:rPr>
                      </w:pPr>
                      <w:r w:rsidRPr="00777EEC">
                        <w:rPr>
                          <w:rFonts w:ascii="Arial" w:hAnsi="Arial" w:cs="Arial"/>
                          <w:sz w:val="20"/>
                          <w:szCs w:val="20"/>
                        </w:rPr>
                        <w:t>Press this if you want to download the full text</w:t>
                      </w:r>
                      <w:r>
                        <w:rPr>
                          <w:rFonts w:ascii="Arial" w:hAnsi="Arial" w:cs="Arial"/>
                          <w:sz w:val="20"/>
                          <w:szCs w:val="20"/>
                        </w:rPr>
                        <w:t>.</w:t>
                      </w:r>
                    </w:p>
                  </w:txbxContent>
                </v:textbox>
              </v:shape>
            </w:pict>
          </mc:Fallback>
        </mc:AlternateContent>
      </w:r>
    </w:p>
    <w:p w:rsidR="004012CB" w:rsidRDefault="004012CB" w:rsidP="00121610">
      <w:pPr>
        <w:widowControl w:val="0"/>
        <w:rPr>
          <w:rFonts w:ascii="Arial" w:eastAsia="MS Mincho" w:hAnsi="Arial" w:cs="Arial"/>
          <w:kern w:val="2"/>
          <w:lang w:eastAsia="ja-JP"/>
        </w:rPr>
      </w:pPr>
      <w:r w:rsidRPr="00121610">
        <w:rPr>
          <w:rFonts w:ascii="Arial" w:eastAsia="MS Mincho" w:hAnsi="Arial" w:cs="Arial"/>
          <w:noProof/>
          <w:kern w:val="2"/>
        </w:rPr>
        <mc:AlternateContent>
          <mc:Choice Requires="wps">
            <w:drawing>
              <wp:anchor distT="0" distB="0" distL="114300" distR="114300" simplePos="0" relativeHeight="251681792" behindDoc="0" locked="0" layoutInCell="1" allowOverlap="1" wp14:anchorId="0907242D" wp14:editId="720380E0">
                <wp:simplePos x="0" y="0"/>
                <wp:positionH relativeFrom="column">
                  <wp:posOffset>4107180</wp:posOffset>
                </wp:positionH>
                <wp:positionV relativeFrom="paragraph">
                  <wp:posOffset>76200</wp:posOffset>
                </wp:positionV>
                <wp:extent cx="2038350" cy="472440"/>
                <wp:effectExtent l="19050" t="19050" r="38100" b="6096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2440"/>
                        </a:xfrm>
                        <a:prstGeom prst="rect">
                          <a:avLst/>
                        </a:prstGeom>
                        <a:solidFill>
                          <a:srgbClr val="4BACC6">
                            <a:lumMod val="100000"/>
                            <a:lumOff val="0"/>
                          </a:srgb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77EEC" w:rsidRDefault="00E90E5B" w:rsidP="00121610">
                            <w:pPr>
                              <w:rPr>
                                <w:rFonts w:ascii="Arial" w:hAnsi="Arial" w:cs="Arial"/>
                                <w:sz w:val="20"/>
                                <w:szCs w:val="20"/>
                              </w:rPr>
                            </w:pPr>
                            <w:r w:rsidRPr="00777EEC">
                              <w:rPr>
                                <w:rFonts w:ascii="Arial" w:hAnsi="Arial" w:cs="Arial"/>
                                <w:sz w:val="20"/>
                                <w:szCs w:val="20"/>
                              </w:rPr>
                              <w:t>Press these if you want to see other relevant articles.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323.4pt;margin-top:6pt;width:160.5pt;height:3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o9sAIAAKUFAAAOAAAAZHJzL2Uyb0RvYy54bWysVF1v2yAUfZ+0/4B4X+18tE2sOlWbrtOk&#10;7kNqpz3fALbRMDAgsdNfvwtuMnfVpmmaHyy4wLnnnnvg4rJvFdkJ56XRJZ2c5JQIzQyXui7pl4fb&#10;NwtKfADNQRktSroXnl6uXr+66GwhpqYxigtHEET7orMlbUKwRZZ51ogW/ImxQuNiZVwLAaeuzriD&#10;DtFblU3z/CzrjOPWGSa8x+jNsEhXCb+qBAufqsqLQFRJkVtIf5f+m/jPVhdQ1A5sI9kTDfgHFi1I&#10;jUmPUDcQgGydfAHVSuaMN1U4YabNTFVJJlINWM0k/6Wa+wasSLWgON4eZfL/D5Z93H12RPKSTpeU&#10;aGixRw+iD+Ta9GQyi/p01he47d7ixtBjHPucavX2zrBvnmizbkDX4so50zUCOPKbxJPZ6OiA4yPI&#10;pvtgOOaBbTAJqK9cG8VDOQiiY5/2x95ELgyD03y2mJ3iEsO1+fl0Pk/Ny6A4nLbOh3fCtCQOSuqw&#10;9wkddnc+RDZQHLbEZN4oyW+lUmni6s1aObID9Mn8+mq9Pktn1bZFrkN4ksdvcAzG0VdD/MDDDxgp&#10;0TNwpUlX0tkCAQbdnmXe+2Ni9DU3HSUKfMBgSW/T94LJ8vTPRBLkSx6tDHjXlGxLuhjVEjv2VvN0&#10;EwJINYxRLaWjNCLdIpQwdWiLEPcN7wiXUeTpYrbEG84lkp0t8rN8eU4JqBrfAhYcJc6ErzI0ycix&#10;pX+rdSzwd1JDAco2MIh/3Ih8xw0wB6JJhlENyZPRhoMhQ7/pk/3nB6tvDN+jSZF5ciK+bThojHuk&#10;pMN3oqT++xacwC6912j05SQ6kYQ0mZ+eT3Hixiub8QpohlAlDahSGq4DzvDI1jpZN5hpuFraXOHl&#10;qGTybbxFAyssJk7wLUhlPb1b8bEZz9Oun6/r6gcAAAD//wMAUEsDBBQABgAIAAAAIQC0bZKW3QAA&#10;AAkBAAAPAAAAZHJzL2Rvd25yZXYueG1sTI/BTsMwEETvSPyDtUhcqtZpVdwS4lSAVHGmIAQ3J16S&#10;iHhtxW4S/p7lBMedGc2+KQ6z68WIQ+w8aVivMhBItbcdNRpeX47LPYiYDFnTe0IN3xjhUF5eFCa3&#10;fqJnHE+pEVxCMTca2pRCLmWsW3QmrnxAYu/TD84kPodG2sFMXO56uckyJZ3piD+0JuBji/XX6ew0&#10;hIew+Oje1/6IT5Nb3IzO19Wb1tdX8/0diIRz+gvDLz6jQ8lMlT+TjaLXoLaK0RMbG97EgVu1Y6HS&#10;sFdbkGUh/y8ofwAAAP//AwBQSwECLQAUAAYACAAAACEAtoM4kv4AAADhAQAAEwAAAAAAAAAAAAAA&#10;AAAAAAAAW0NvbnRlbnRfVHlwZXNdLnhtbFBLAQItABQABgAIAAAAIQA4/SH/1gAAAJQBAAALAAAA&#10;AAAAAAAAAAAAAC8BAABfcmVscy8ucmVsc1BLAQItABQABgAIAAAAIQAlj1o9sAIAAKUFAAAOAAAA&#10;AAAAAAAAAAAAAC4CAABkcnMvZTJvRG9jLnhtbFBLAQItABQABgAIAAAAIQC0bZKW3QAAAAkBAAAP&#10;AAAAAAAAAAAAAAAAAAoFAABkcnMvZG93bnJldi54bWxQSwUGAAAAAAQABADzAAAAFAYAAAAA&#10;" fillcolor="#4bacc6" strokecolor="#f2f2f2" strokeweight="3pt">
                <v:shadow on="t" color="#215968" opacity=".5" offset="1pt"/>
                <v:textbox>
                  <w:txbxContent>
                    <w:p w:rsidR="00E90E5B" w:rsidRPr="00777EEC" w:rsidRDefault="00E90E5B" w:rsidP="00121610">
                      <w:pPr>
                        <w:rPr>
                          <w:rFonts w:ascii="Arial" w:hAnsi="Arial" w:cs="Arial"/>
                          <w:sz w:val="20"/>
                          <w:szCs w:val="20"/>
                        </w:rPr>
                      </w:pPr>
                      <w:r w:rsidRPr="00777EEC">
                        <w:rPr>
                          <w:rFonts w:ascii="Arial" w:hAnsi="Arial" w:cs="Arial"/>
                          <w:sz w:val="20"/>
                          <w:szCs w:val="20"/>
                        </w:rPr>
                        <w:t>Press these if you want to see other relevant articles.</w:t>
                      </w:r>
                    </w:p>
                  </w:txbxContent>
                </v:textbox>
              </v:shape>
            </w:pict>
          </mc:Fallback>
        </mc:AlternateContent>
      </w:r>
    </w:p>
    <w:p w:rsidR="004012CB" w:rsidRDefault="004012CB" w:rsidP="00121610">
      <w:pPr>
        <w:widowControl w:val="0"/>
        <w:rPr>
          <w:rFonts w:ascii="Arial" w:eastAsia="MS Mincho" w:hAnsi="Arial" w:cs="Arial"/>
          <w:kern w:val="2"/>
          <w:lang w:eastAsia="ja-JP"/>
        </w:rPr>
      </w:pPr>
      <w:r w:rsidRPr="00121610">
        <w:rPr>
          <w:rFonts w:ascii="Century" w:eastAsia="MS Mincho" w:hAnsi="Century"/>
          <w:noProof/>
          <w:kern w:val="2"/>
          <w:sz w:val="21"/>
          <w:szCs w:val="22"/>
        </w:rPr>
        <mc:AlternateContent>
          <mc:Choice Requires="wps">
            <w:drawing>
              <wp:anchor distT="0" distB="0" distL="114300" distR="114300" simplePos="0" relativeHeight="251680768" behindDoc="0" locked="0" layoutInCell="1" allowOverlap="1" wp14:anchorId="0B7409DD" wp14:editId="7DAB19C1">
                <wp:simplePos x="0" y="0"/>
                <wp:positionH relativeFrom="column">
                  <wp:posOffset>-152400</wp:posOffset>
                </wp:positionH>
                <wp:positionV relativeFrom="paragraph">
                  <wp:posOffset>167640</wp:posOffset>
                </wp:positionV>
                <wp:extent cx="289560" cy="182880"/>
                <wp:effectExtent l="0" t="0" r="72390" b="6477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2pt;margin-top:13.2pt;width:22.8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4OgIAAGMEAAAOAAAAZHJzL2Uyb0RvYy54bWysVNuO2yAQfa/Uf0C8Z33ZJHWsOKuVnfRl&#10;20ba7QcQwDYqBgQkTlT13zuQS3fbl6qqH/DguZ2ZOePlw3GQ6MCtE1pVOLtLMeKKaiZUV+GvL5tJ&#10;gZHzRDEiteIVPnGHH1bv3y1HU/Jc91oybhEEUa4cTYV7702ZJI72fCDuThuuQNlqOxAPV9slzJIR&#10;og8yydN0nozaMmM15c7B1+asxKsYv2059V/a1nGPZIUBm4+njecunMlqScrOEtMLeoFB/gHFQISC&#10;pLdQDfEE7a34I9QgqNVOt/6O6iHRbSsojzVANVn6WzXPPTE81gLNcebWJvf/wtLPh61FglX4PsdI&#10;kQFm9Lj3OqZGWR4aNBpXgl2ttjaUSI/q2Txp+s0hpeueqI5H65eTAecseCRvXMLFGUizGz9pBjYE&#10;EsRuHVs7hJDQB3SMQzndhsKPHlH4mBeL2RxGR0GVFXlRxKElpLw6G+v8R64HFIQKO2+J6Hpfa6Vg&#10;/NpmMRU5PDkfoJHy6hAyK70RUkYWSIXGCi9m+Sw6OC0FC8pg5my3q6VFBxJ4FJ9YJ2hem1m9VywG&#10;6zlh64vsiZAgIx8b5K2AlkmOQ7aBM4wkh9UJ0hmeVCEjlA+AL9KZSt8X6WJdrIvpZJrP15Np2jST&#10;x009ncw32YdZc9/UdZP9COCzadkLxrgK+K+0zqZ/R5vLgp0JeSP2rVHJ2+ixowD2+o6g4/zDyM/k&#10;2Wl22tpQXaACMDkaX7YurMrre7T69W9Y/QQAAP//AwBQSwMEFAAGAAgAAAAhAJC/OXTgAAAACAEA&#10;AA8AAABkcnMvZG93bnJldi54bWxMj8FOwzAQRO9I/IO1SNxap1YbQcimAipELlSiRVWPbrzEFrEd&#10;xW6b8vWYExxHM5p5Uy5H27ETDcF4hzCbZsDINV4Z1yJ8bF8md8BClE7JzjtCuFCAZXV9VcpC+bN7&#10;p9MmtiyVuFBIBB1jX3AeGk1WhqnvySXv0w9WxiSHlqtBnlO57bjIspxbaVxa0LKnZ03N1+ZoEeJq&#10;f9H5rnm6N+vt61tuvuu6XiHe3oyPD8AijfEvDL/4CR2qxHTwR6cC6xAmYp6+RASRz4GlgJjlwA4I&#10;i4UAXpX8/4HqBwAA//8DAFBLAQItABQABgAIAAAAIQC2gziS/gAAAOEBAAATAAAAAAAAAAAAAAAA&#10;AAAAAABbQ29udGVudF9UeXBlc10ueG1sUEsBAi0AFAAGAAgAAAAhADj9If/WAAAAlAEAAAsAAAAA&#10;AAAAAAAAAAAALwEAAF9yZWxzLy5yZWxzUEsBAi0AFAAGAAgAAAAhAEf/Jrg6AgAAYwQAAA4AAAAA&#10;AAAAAAAAAAAALgIAAGRycy9lMm9Eb2MueG1sUEsBAi0AFAAGAAgAAAAhAJC/OXTgAAAACAEAAA8A&#10;AAAAAAAAAAAAAAAAlAQAAGRycy9kb3ducmV2LnhtbFBLBQYAAAAABAAEAPMAAAChBQAAAAA=&#10;">
                <v:stroke endarrow="block"/>
              </v:shape>
            </w:pict>
          </mc:Fallback>
        </mc:AlternateContent>
      </w:r>
    </w:p>
    <w:p w:rsidR="00121610" w:rsidRPr="00121610" w:rsidRDefault="00121610" w:rsidP="00121610">
      <w:pPr>
        <w:widowControl w:val="0"/>
        <w:rPr>
          <w:rFonts w:ascii="Arial" w:eastAsia="MS Mincho" w:hAnsi="Arial" w:cs="Arial"/>
          <w:kern w:val="2"/>
          <w:lang w:eastAsia="ja-JP"/>
        </w:rPr>
      </w:pPr>
    </w:p>
    <w:p w:rsidR="00121610" w:rsidRPr="00121610" w:rsidRDefault="004012CB" w:rsidP="00121610">
      <w:pPr>
        <w:widowControl w:val="0"/>
        <w:rPr>
          <w:rFonts w:ascii="Arial" w:eastAsia="MS Mincho" w:hAnsi="Arial" w:cs="Arial"/>
          <w:kern w:val="2"/>
          <w:lang w:eastAsia="ja-JP"/>
        </w:rPr>
      </w:pPr>
      <w:r w:rsidRPr="00121610">
        <w:rPr>
          <w:rFonts w:ascii="Century" w:eastAsia="MS Mincho" w:hAnsi="Century"/>
          <w:noProof/>
          <w:kern w:val="2"/>
          <w:sz w:val="21"/>
          <w:szCs w:val="22"/>
        </w:rPr>
        <mc:AlternateContent>
          <mc:Choice Requires="wps">
            <w:drawing>
              <wp:anchor distT="0" distB="0" distL="114300" distR="114300" simplePos="0" relativeHeight="251682816" behindDoc="0" locked="0" layoutInCell="1" allowOverlap="1" wp14:anchorId="28080357" wp14:editId="5674EE9B">
                <wp:simplePos x="0" y="0"/>
                <wp:positionH relativeFrom="column">
                  <wp:posOffset>4602480</wp:posOffset>
                </wp:positionH>
                <wp:positionV relativeFrom="paragraph">
                  <wp:posOffset>22860</wp:posOffset>
                </wp:positionV>
                <wp:extent cx="518160" cy="496570"/>
                <wp:effectExtent l="38100" t="0" r="34290" b="55880"/>
                <wp:wrapNone/>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8160" cy="496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62.4pt;margin-top:1.8pt;width:40.8pt;height:39.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dWQgIAAG0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DrF&#10;SJEOZnT37HVMjbI8NKg3rgC/Su1sKJGe1KO51/S7Q0pXLVEHHr2fzgaCsxCRvAsJG2cgzb7/ohn4&#10;EEgQu3VqbIcaKcznEBjAoSPoFMdzvo6Hnzyi8HGWLbI5DJHCUb6cz27i+BJSBJgQbKzzn7juUDBK&#10;7Lwl4tD6SisFQtB2SEGO984Hkq8BIVjprZAy6kEq1Jd4OZvMIienpWDhMLg5e9hX0qIjCYqKT6wY&#10;Tt66Wf2sWARrOWGbi+2JkGAjH1vlrYDmSY5Dto4zjCSHSxSsgZ5UISOUD4Qv1iCqH8t0uVlsFvko&#10;n8w3ozyt69HdtspH8212M6undVXV2c9APsuLVjDGVeD/IvAs/zsBXa7aIM2rxK+NSt6jx44C2Zd3&#10;JB2VEIY/yGiv2XlnQ3VBFKDp6Hy5f+HSvN1Hr9e/xPoXAAAA//8DAFBLAwQUAAYACAAAACEA6kc4&#10;z98AAAAIAQAADwAAAGRycy9kb3ducmV2LnhtbEyPwU7DMBBE70j8g7VIXBB1GkoahTgVAkpPqCIt&#10;dzdekqjxOordNvl7lhPcdjSjmbf5arSdOOPgW0cK5rMIBFLlTEu1gv1ufZ+C8EGT0Z0jVDChh1Vx&#10;fZXrzLgLfeK5DLXgEvKZVtCE0GdS+qpBq/3M9UjsfbvB6sByqKUZ9IXLbSfjKEqk1S3xQqN7fGmw&#10;OpYnq+C13D6uv+72YzxVm4/yPT1uaXpT6vZmfH4CEXAMf2H4xWd0KJjp4E5kvOgULOMFowcFDwkI&#10;9tMoWYA48DFPQRa5/P9A8QMAAP//AwBQSwECLQAUAAYACAAAACEAtoM4kv4AAADhAQAAEwAAAAAA&#10;AAAAAAAAAAAAAAAAW0NvbnRlbnRfVHlwZXNdLnhtbFBLAQItABQABgAIAAAAIQA4/SH/1gAAAJQB&#10;AAALAAAAAAAAAAAAAAAAAC8BAABfcmVscy8ucmVsc1BLAQItABQABgAIAAAAIQDnU6dWQgIAAG0E&#10;AAAOAAAAAAAAAAAAAAAAAC4CAABkcnMvZTJvRG9jLnhtbFBLAQItABQABgAIAAAAIQDqRzjP3wAA&#10;AAgBAAAPAAAAAAAAAAAAAAAAAJwEAABkcnMvZG93bnJldi54bWxQSwUGAAAAAAQABADzAAAAqAUA&#10;AAAA&#10;">
                <v:stroke endarrow="block"/>
              </v:shape>
            </w:pict>
          </mc:Fallback>
        </mc:AlternateContent>
      </w:r>
      <w:r w:rsidR="00121610" w:rsidRPr="00121610">
        <w:rPr>
          <w:rFonts w:ascii="Arial" w:eastAsia="MS Mincho" w:hAnsi="Arial" w:cs="Arial"/>
          <w:noProof/>
          <w:kern w:val="2"/>
        </w:rPr>
        <mc:AlternateContent>
          <mc:Choice Requires="wps">
            <w:drawing>
              <wp:anchor distT="0" distB="0" distL="114300" distR="114300" simplePos="0" relativeHeight="251685888" behindDoc="0" locked="0" layoutInCell="1" allowOverlap="1" wp14:anchorId="5EF28D85" wp14:editId="1A2BFFA9">
                <wp:simplePos x="0" y="0"/>
                <wp:positionH relativeFrom="column">
                  <wp:posOffset>3741282</wp:posOffset>
                </wp:positionH>
                <wp:positionV relativeFrom="paragraph">
                  <wp:posOffset>3689933</wp:posOffset>
                </wp:positionV>
                <wp:extent cx="2527300" cy="452755"/>
                <wp:effectExtent l="19050" t="19050" r="44450" b="61595"/>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452755"/>
                        </a:xfrm>
                        <a:prstGeom prst="rect">
                          <a:avLst/>
                        </a:prstGeom>
                        <a:solidFill>
                          <a:srgbClr val="4BACC6">
                            <a:lumMod val="100000"/>
                            <a:lumOff val="0"/>
                          </a:srgb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77EEC" w:rsidRDefault="00E90E5B" w:rsidP="00121610">
                            <w:pPr>
                              <w:spacing w:line="240" w:lineRule="exact"/>
                              <w:rPr>
                                <w:rFonts w:ascii="Arial" w:hAnsi="Arial" w:cs="Arial"/>
                                <w:sz w:val="20"/>
                                <w:szCs w:val="20"/>
                              </w:rPr>
                            </w:pPr>
                            <w:r w:rsidRPr="00777EEC">
                              <w:rPr>
                                <w:rFonts w:ascii="Arial" w:hAnsi="Arial" w:cs="Arial"/>
                                <w:sz w:val="20"/>
                                <w:szCs w:val="20"/>
                              </w:rPr>
                              <w:t>Reading the abstract helps you decide if the article is useful or not</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margin-left:294.6pt;margin-top:290.55pt;width:199pt;height:3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LLrQIAAKUFAAAOAAAAZHJzL2Uyb0RvYy54bWysVNtu2zAMfR+wfxD0vtrOpUmMOkWbrsOA&#10;7gK0w54VSbaFyZImKXHSrx9Ft2naYsMwzA+GSEmH5OERz853nSZb6YOypqLFSU6JNNwKZZqKfru7&#10;fjenJERmBNPWyIruZaDny7dvznpXypFtrRbSEwAxoexdRdsYXZllgbeyY+HEOmlgs7a+YxFM32TC&#10;sx7QO52N8vw0660XzlsuQwDv1bBJl4hf15LHL3UdZCS6opBbxL/H/zr9s+UZKxvPXKv4QxrsH7Lo&#10;mDIQ9AB1xSIjG69eQXWKextsHU+47TJb14pLrAGqKfIX1dy2zEmsBcgJ7kBT+H+w/PP2qydKVHRc&#10;UGJYBz26k7tILu2OFLPET+9CCcduHRyMO/BDn7HW4G4s/xGIsauWmUZeeG/7VjIB+RXpZnZ0dcAJ&#10;CWTdf7IC4rBNtAi0q32XyAM6CKBDn/aH3qRcODhH09FsnMMWh70JGNMphmDl423nQ/wgbUfSoqIe&#10;eo/obHsTYsqGlY9HUrBgtRLXSms0fLNeaU+2DHQyubxYrU7xrt50kOvgLvL0DYoBP+hq8KMLwMOA&#10;gYGegWtDeuB3DgADb88i78MhMOha2J4SzUIEZ0Wv8XuVyWL650QQ8nUenYrw1rTqKjo/qiV17L0R&#10;+BIiU3pYQ0HaJGokviKgEDu0AYjbVvREqETyaD5ewAsXCpIdz/PTfDGjhOkGZgGPnhJv43cVWxRy&#10;aunfcp0K/B3VrGTatWwg/3DwRQPsY6JIw1ENqMkkw0GQcbfeofxRTUmvayv2IFLIHJUIsw0WrfX3&#10;lPQwJyoafm6Yl9CljwaEvigmkzRY0JhMZyMw/PHO+niHGQ5QFY3AEi5XESy4snFeNS1EGp6WsRfw&#10;OGqFun3KCopJBswCLOthbqVhc2zjqafpuvwFAAD//wMAUEsDBBQABgAIAAAAIQCcnMqS3wAAAAsB&#10;AAAPAAAAZHJzL2Rvd25yZXYueG1sTI9NT4NAEIbvJv6HzZh4aewCkUqRpVGTpmerMXpb2BGI7Cxh&#10;t4D/3ump3ubjyTvPFLvF9mLC0XeOFMTrCARS7UxHjYL3t/1dBsIHTUb3jlDBL3rYlddXhc6Nm+kV&#10;p2NoBIeQz7WCNoQhl9LXLVrt125A4t23G60O3I6NNKOeOdz2MomijbS6I77Q6gFfWqx/jierYHge&#10;Vl/dZ+z2eJjtKp2sq6sPpW5vlqdHEAGXcIHhrM/qULJT5U5kvOgVpNk2YfRcxDEIJrbZA08qBZs0&#10;uQdZFvL/D+UfAAAA//8DAFBLAQItABQABgAIAAAAIQC2gziS/gAAAOEBAAATAAAAAAAAAAAAAAAA&#10;AAAAAABbQ29udGVudF9UeXBlc10ueG1sUEsBAi0AFAAGAAgAAAAhADj9If/WAAAAlAEAAAsAAAAA&#10;AAAAAAAAAAAALwEAAF9yZWxzLy5yZWxzUEsBAi0AFAAGAAgAAAAhACOhwsutAgAApQUAAA4AAAAA&#10;AAAAAAAAAAAALgIAAGRycy9lMm9Eb2MueG1sUEsBAi0AFAAGAAgAAAAhAJycypLfAAAACwEAAA8A&#10;AAAAAAAAAAAAAAAABwUAAGRycy9kb3ducmV2LnhtbFBLBQYAAAAABAAEAPMAAAATBgAAAAA=&#10;" fillcolor="#4bacc6" strokecolor="#f2f2f2" strokeweight="3pt">
                <v:shadow on="t" color="#215968" opacity=".5" offset="1pt"/>
                <v:textbox>
                  <w:txbxContent>
                    <w:p w:rsidR="00E90E5B" w:rsidRPr="00777EEC" w:rsidRDefault="00E90E5B" w:rsidP="00121610">
                      <w:pPr>
                        <w:spacing w:line="240" w:lineRule="exact"/>
                        <w:rPr>
                          <w:rFonts w:ascii="Arial" w:hAnsi="Arial" w:cs="Arial"/>
                          <w:sz w:val="20"/>
                          <w:szCs w:val="20"/>
                        </w:rPr>
                      </w:pPr>
                      <w:r w:rsidRPr="00777EEC">
                        <w:rPr>
                          <w:rFonts w:ascii="Arial" w:hAnsi="Arial" w:cs="Arial"/>
                          <w:sz w:val="20"/>
                          <w:szCs w:val="20"/>
                        </w:rPr>
                        <w:t>Reading the abstract helps you decide if the article is useful or not</w:t>
                      </w:r>
                      <w:r>
                        <w:rPr>
                          <w:rFonts w:ascii="Arial" w:hAnsi="Arial" w:cs="Arial"/>
                          <w:sz w:val="20"/>
                          <w:szCs w:val="20"/>
                        </w:rPr>
                        <w:t>.</w:t>
                      </w:r>
                    </w:p>
                  </w:txbxContent>
                </v:textbox>
              </v:shape>
            </w:pict>
          </mc:Fallback>
        </mc:AlternateContent>
      </w:r>
      <w:r w:rsidR="00121610" w:rsidRPr="00121610">
        <w:rPr>
          <w:rFonts w:ascii="Century" w:eastAsia="MS Mincho" w:hAnsi="Century"/>
          <w:noProof/>
          <w:kern w:val="2"/>
          <w:sz w:val="21"/>
          <w:szCs w:val="22"/>
        </w:rPr>
        <mc:AlternateContent>
          <mc:Choice Requires="wps">
            <w:drawing>
              <wp:anchor distT="0" distB="0" distL="114300" distR="114300" simplePos="0" relativeHeight="251683840" behindDoc="0" locked="0" layoutInCell="1" allowOverlap="1" wp14:anchorId="24FBAFCB" wp14:editId="6693B777">
                <wp:simplePos x="0" y="0"/>
                <wp:positionH relativeFrom="column">
                  <wp:posOffset>5040579</wp:posOffset>
                </wp:positionH>
                <wp:positionV relativeFrom="paragraph">
                  <wp:posOffset>8152</wp:posOffset>
                </wp:positionV>
                <wp:extent cx="517748" cy="741560"/>
                <wp:effectExtent l="38100" t="0" r="34925" b="59055"/>
                <wp:wrapNone/>
                <wp:docPr id="3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7748" cy="741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96.9pt;margin-top:.65pt;width:40.75pt;height:58.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PrQgIAAG0EAAAOAAAAZHJzL2Uyb0RvYy54bWysVE1v2zAMvQ/YfxB0Txyndj6MOEVhJ9uh&#10;6wK0+wGKJNvCZEmQ1DjBsP8+SknTdrsMw3yQKYt8fCSfvLo99hIduHVCqxKn4wlGXFHNhGpL/O1p&#10;O1pg5DxRjEiteIlP3OHb9ccPq8EUfKo7LRm3CECUKwZT4s57UySJox3viRtrwxUcNtr2xMPWtgmz&#10;ZAD0XibTyWSWDNoyYzXlzsHX+nyI1xG/aTj1X5vGcY9kiYGbj6uN6z6syXpFitYS0wl6oUH+gUVP&#10;hIKkV6iaeIKerfgDqhfUaqcbP6a6T3TTCMpjDVBNOvmtmseOGB5rgeY4c22T+3+w9OGws0iwEt9k&#10;GCnSw4zunr2OqVGahwYNxhXgV6mdDSXSo3o095p+d0jpqiOq5dH76WQgOA0RybuQsHEG0uyHL5qB&#10;D4EEsVvHxvaokcJ8DoEBHDqCjnE8p+t4+NEjCh/zdD7PQE8UjuZZms/i+BJSBJgQbKzzn7juUTBK&#10;7Lwlou18pZUCIWh7TkEO984Hkq8BIVjprZAy6kEqNJR4mU/zyMlpKVg4DG7OtvtKWnQgQVHxiRXD&#10;yVs3q58Vi2AdJ2xzsT0REmzkY6u8FdA8yXHI1nOGkeRwiYJ1pidVyAjlA+GLdRbVj+VkuVlsFtko&#10;m842o2xS16O7bZWNZtt0ntc3dVXV6c9APs2KTjDGVeD/IvA0+zsBXa7aWZpXiV8blbxHjx0Fsi/v&#10;SDoqIQz/LKO9ZqedDdUFUYCmo/Pl/oVL83YfvV7/EutfAAAA//8DAFBLAwQUAAYACAAAACEA0CfS&#10;D98AAAAJAQAADwAAAGRycy9kb3ducmV2LnhtbEyPwU7CQBCG7ya8w2ZIvBjZFgLU2i0xKnoyhIr3&#10;pTu2Dd3ZprtA+/aOJ73Nn2/yzzfZZrCtuGDvG0cK4lkEAql0pqFKweFze5+A8EGT0a0jVDCih00+&#10;ucl0atyV9ngpQiW4hHyqFdQhdKmUvqzRaj9zHRKzb9dbHTj2lTS9vnK5beU8ilbS6ob4Qq07fK6x&#10;PBVnq+Cl2C23X3eHYT6W7x/FW3La0fiq1O10eHoEEXAIf8vwq8/qkLPT0Z3JeNEqWD8sWD0wWIBg&#10;nqyXPBw5x0kMMs/k/w/yHwAAAP//AwBQSwECLQAUAAYACAAAACEAtoM4kv4AAADhAQAAEwAAAAAA&#10;AAAAAAAAAAAAAAAAW0NvbnRlbnRfVHlwZXNdLnhtbFBLAQItABQABgAIAAAAIQA4/SH/1gAAAJQB&#10;AAALAAAAAAAAAAAAAAAAAC8BAABfcmVscy8ucmVsc1BLAQItABQABgAIAAAAIQAJcSPrQgIAAG0E&#10;AAAOAAAAAAAAAAAAAAAAAC4CAABkcnMvZTJvRG9jLnhtbFBLAQItABQABgAIAAAAIQDQJ9IP3wAA&#10;AAkBAAAPAAAAAAAAAAAAAAAAAJwEAABkcnMvZG93bnJldi54bWxQSwUGAAAAAAQABADzAAAAqAUA&#10;AAAA&#10;">
                <v:stroke endarrow="block"/>
              </v:shape>
            </w:pict>
          </mc:Fallback>
        </mc:AlternateContent>
      </w:r>
      <w:r w:rsidR="00121610" w:rsidRPr="00121610">
        <w:rPr>
          <w:rFonts w:ascii="Century" w:eastAsia="MS Mincho" w:hAnsi="Century"/>
          <w:noProof/>
          <w:kern w:val="2"/>
          <w:sz w:val="21"/>
          <w:szCs w:val="22"/>
        </w:rPr>
        <mc:AlternateContent>
          <mc:Choice Requires="wps">
            <w:drawing>
              <wp:anchor distT="0" distB="0" distL="114300" distR="114300" simplePos="0" relativeHeight="251684864" behindDoc="0" locked="0" layoutInCell="1" allowOverlap="1" wp14:anchorId="4BF23D53" wp14:editId="272784FA">
                <wp:simplePos x="0" y="0"/>
                <wp:positionH relativeFrom="column">
                  <wp:posOffset>5246370</wp:posOffset>
                </wp:positionH>
                <wp:positionV relativeFrom="paragraph">
                  <wp:posOffset>7620</wp:posOffset>
                </wp:positionV>
                <wp:extent cx="724535" cy="1087120"/>
                <wp:effectExtent l="38100" t="0" r="18415" b="55880"/>
                <wp:wrapNone/>
                <wp:docPr id="4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4535" cy="1087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13.1pt;margin-top:.6pt;width:57.05pt;height:85.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WaQgIAAG4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nEN7&#10;FOlgRvcHr2NqlM1Cg3rjCvCr1NaGEulJPZkHTb87pHTVErXn0fv5bCA4CxHJu5CwcQbS7PovmoEP&#10;gQSxW6fGdqiRwnwOgQEcOoJOcTzn63j4ySMKH28n+fRmihGFoyyd32aTOL+EFAEnRBvr/CeuOxSM&#10;Ejtvidi3vtJKgRK0HXKQ44PzgeVrQAhWeiOkjIKQCvUlXkwn00jKaSlYOAxuzu53lbToSIKk4hNL&#10;hpO3blYfFItgLSdsfbE9ERJs5GOvvBXQPclxyNZxhpHkcIuCNdCTKmSE+oHwxRpU9WORLtbz9Twf&#10;5ZPZepSndT2631T5aLbJbqf1TV1VdfYzkM/yohWMcRX4vyg8y/9OQZe7NmjzqvFro5L36LGjQPbl&#10;HUlHKYTpDzraaXbe2lBdUAWIOjpfLmC4NW/30ev1N7H6BQAA//8DAFBLAwQUAAYACAAAACEA5EVS&#10;AN8AAAAJAQAADwAAAGRycy9kb3ducmV2LnhtbEyPwU7DMBBE70j8g7VIXBB1MKWEEKdCQMsJVYRy&#10;d+MliRqvo9htk79nOcFpNXqj2Zl8ObpOHHEIrScNN7MEBFLlbUu1hu3n6joFEaIhazpPqGHCAMvi&#10;/Cw3mfUn+sBjGWvBIRQyo6GJsc+kDFWDzoSZ75GYffvBmchyqKUdzInDXSdVkiykMy3xh8b0+Nxg&#10;tS8PTsNLublbfV1tRzVVb+/lOt1vaHrV+vJifHoEEXGMf2b4rc/VoeBOO38gG0SnIVULxVYGfJg/&#10;zJNbEDvW92oOssjl/wXFDwAAAP//AwBQSwECLQAUAAYACAAAACEAtoM4kv4AAADhAQAAEwAAAAAA&#10;AAAAAAAAAAAAAAAAW0NvbnRlbnRfVHlwZXNdLnhtbFBLAQItABQABgAIAAAAIQA4/SH/1gAAAJQB&#10;AAALAAAAAAAAAAAAAAAAAC8BAABfcmVscy8ucmVsc1BLAQItABQABgAIAAAAIQDx0OWaQgIAAG4E&#10;AAAOAAAAAAAAAAAAAAAAAC4CAABkcnMvZTJvRG9jLnhtbFBLAQItABQABgAIAAAAIQDkRVIA3wAA&#10;AAkBAAAPAAAAAAAAAAAAAAAAAJwEAABkcnMvZG93bnJldi54bWxQSwUGAAAAAAQABADzAAAAqAUA&#10;AAAA&#10;">
                <v:stroke endarrow="block"/>
              </v:shape>
            </w:pict>
          </mc:Fallback>
        </mc:AlternateContent>
      </w:r>
      <w:r w:rsidR="00121610" w:rsidRPr="00121610">
        <w:rPr>
          <w:rFonts w:ascii="Arial" w:eastAsia="MS Mincho" w:hAnsi="Arial" w:cs="Arial"/>
          <w:noProof/>
          <w:kern w:val="2"/>
        </w:rPr>
        <mc:AlternateContent>
          <mc:Choice Requires="wps">
            <w:drawing>
              <wp:anchor distT="0" distB="0" distL="114300" distR="114300" simplePos="0" relativeHeight="251686912" behindDoc="0" locked="0" layoutInCell="1" allowOverlap="1" wp14:anchorId="32252CE9" wp14:editId="5738A210">
                <wp:simplePos x="0" y="0"/>
                <wp:positionH relativeFrom="column">
                  <wp:posOffset>2807970</wp:posOffset>
                </wp:positionH>
                <wp:positionV relativeFrom="paragraph">
                  <wp:posOffset>3529330</wp:posOffset>
                </wp:positionV>
                <wp:extent cx="914400" cy="453390"/>
                <wp:effectExtent l="36195" t="52705" r="11430" b="8255"/>
                <wp:wrapNone/>
                <wp:docPr id="4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453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21.1pt;margin-top:277.9pt;width:1in;height:35.7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HfRAIAAHcEAAAOAAAAZHJzL2Uyb0RvYy54bWysVEtv2zAMvg/YfxB0T22nTpcYdYrCTrbD&#10;HgXa7a5IcixMlgRJjRMM++8jlTRtt8swzAeZMl8fyY++vtkPmuykD8qamhYXOSXScCuU2db068N6&#10;MqckRGYE09bImh5koDfLt2+uR1fJqe2tFtITCGJCNbqa9jG6KssC7+XAwoV10oCys35gEa5+mwnP&#10;Rog+6Gya51fZaL1w3nIZAnxtj0q6TPG7TvL4peuCjETXFLDFdPp0bvDMltes2nrmesVPMNg/oBiY&#10;MpD0HKplkZFHr/4INSjubbBdvOB2yGzXKS5TDVBNkf9WzX3PnEy1QHOCO7cp/L+w/PPuzhMlaloW&#10;lBg2wIxuH6NNqUkxxwaNLlRg15g7jyXyvbl3Hy3/HoixTc/MVibrh4MD5wI9slcueAkO0mzGT1aA&#10;DYMEqVv7zg+k08p9QMckfUMJ00BvyD4N6nAelNxHwuHjoijLHMbJQVXOLi8XaZAZqzAgOjsf4ntp&#10;B4JCTUP0TG372FhjgBLWH1Ow3ccQEe6zAzobu1ZaJ2ZoQ0ZIN5vOEqZgtRKoRLPgt5tGe7JjyK30&#10;pNpB89LM20cjUrBeMrE6yZEpDTKJqWnRK2ijlhSzDVJQoiWsE0pHeNpgRigfAJ+kI71+LPLFar6a&#10;l5NyerWalHnbTm7XTTm5WhfvZu1l2zRt8RPBF2XVKyGkQfxPVC/Kv6PSaemOJD2T/dyo7HX01FEA&#10;+/ROoBMnkAZHQm2sONx5rA7pAexOxqdNxPV5eU9Wz/+L5S8AAAD//wMAUEsDBBQABgAIAAAAIQDp&#10;1sqd4AAAAAsBAAAPAAAAZHJzL2Rvd25yZXYueG1sTI/BTsMwDIbvSLxDZCRuLF3VllGaTgiJEyDE&#10;tgu3rPHaao2TNVlX3h5zgqPtT7+/v1rPdhATjqF3pGC5SEAgNc701CrYbV/uViBC1GT04AgVfGOA&#10;dX19VenSuAt94rSJreAQCqVW0MXoSylD06HVYeE8Et8ObrQ68ji20oz6wuF2kGmSFNLqnvhDpz0+&#10;d9gcN2er4JD45uNh+2pOJ59N7dvXzi/fj0rd3sxPjyAizvEPhl99VoeanfbuTCaIQUGWpSmjCvI8&#10;5w5M5KuCN3sFRXqfgqwr+b9D/QMAAP//AwBQSwECLQAUAAYACAAAACEAtoM4kv4AAADhAQAAEwAA&#10;AAAAAAAAAAAAAAAAAAAAW0NvbnRlbnRfVHlwZXNdLnhtbFBLAQItABQABgAIAAAAIQA4/SH/1gAA&#10;AJQBAAALAAAAAAAAAAAAAAAAAC8BAABfcmVscy8ucmVsc1BLAQItABQABgAIAAAAIQAHTcHfRAIA&#10;AHcEAAAOAAAAAAAAAAAAAAAAAC4CAABkcnMvZTJvRG9jLnhtbFBLAQItABQABgAIAAAAIQDp1sqd&#10;4AAAAAsBAAAPAAAAAAAAAAAAAAAAAJ4EAABkcnMvZG93bnJldi54bWxQSwUGAAAAAAQABADzAAAA&#10;qwUAAAAA&#10;">
                <v:stroke endarrow="block"/>
              </v:shape>
            </w:pict>
          </mc:Fallback>
        </mc:AlternateContent>
      </w:r>
      <w:r w:rsidR="00121610" w:rsidRPr="00121610">
        <w:rPr>
          <w:rFonts w:ascii="Century" w:eastAsia="MS Mincho" w:hAnsi="Century"/>
          <w:noProof/>
          <w:kern w:val="2"/>
          <w:sz w:val="21"/>
          <w:szCs w:val="22"/>
        </w:rPr>
        <w:drawing>
          <wp:inline distT="0" distB="0" distL="0" distR="0" wp14:anchorId="32AE1B3A" wp14:editId="5C574A9F">
            <wp:extent cx="5400040" cy="3955414"/>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400040" cy="3955414"/>
                    </a:xfrm>
                    <a:prstGeom prst="rect">
                      <a:avLst/>
                    </a:prstGeom>
                  </pic:spPr>
                </pic:pic>
              </a:graphicData>
            </a:graphic>
          </wp:inline>
        </w:drawing>
      </w:r>
    </w:p>
    <w:p w:rsidR="00121610" w:rsidRPr="00121610" w:rsidRDefault="00121610" w:rsidP="00121610">
      <w:pPr>
        <w:widowControl w:val="0"/>
        <w:rPr>
          <w:rFonts w:ascii="Arial" w:eastAsia="MS Mincho" w:hAnsi="Arial" w:cs="Arial"/>
          <w:kern w:val="2"/>
          <w:lang w:eastAsia="ja-JP"/>
        </w:rPr>
      </w:pPr>
    </w:p>
    <w:p w:rsidR="004012CB" w:rsidRDefault="004012CB"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Once you have located the abstract there are a number of things to consider.</w:t>
      </w:r>
    </w:p>
    <w:p w:rsidR="00121610" w:rsidRPr="00121610" w:rsidRDefault="00121610" w:rsidP="00121610">
      <w:pPr>
        <w:widowControl w:val="0"/>
        <w:ind w:left="360"/>
        <w:rPr>
          <w:rFonts w:ascii="Arial" w:eastAsia="MS Mincho" w:hAnsi="Arial" w:cs="Arial"/>
          <w:kern w:val="2"/>
          <w:lang w:eastAsia="ja-JP"/>
        </w:rPr>
      </w:pPr>
      <w:r w:rsidRPr="00121610">
        <w:rPr>
          <w:rFonts w:ascii="Arial" w:eastAsia="MS Mincho" w:hAnsi="Arial" w:cs="Arial"/>
          <w:kern w:val="2"/>
          <w:lang w:eastAsia="ja-JP"/>
        </w:rPr>
        <w:t>Read the abstract and ask yourself if the content of the article is likely to be relevant to your essay.</w:t>
      </w:r>
    </w:p>
    <w:p w:rsidR="00121610" w:rsidRPr="00121610" w:rsidRDefault="00121610" w:rsidP="00121610">
      <w:pPr>
        <w:widowControl w:val="0"/>
        <w:ind w:left="840"/>
        <w:rPr>
          <w:rFonts w:ascii="Arial" w:eastAsia="MS Mincho" w:hAnsi="Arial" w:cs="Arial"/>
          <w:kern w:val="2"/>
          <w:lang w:eastAsia="ja-JP"/>
        </w:rPr>
      </w:pPr>
      <w:r w:rsidRPr="00121610">
        <w:rPr>
          <w:rFonts w:ascii="Arial" w:eastAsia="MS Mincho" w:hAnsi="Arial" w:cs="Arial"/>
          <w:kern w:val="2"/>
          <w:lang w:eastAsia="ja-JP"/>
        </w:rPr>
        <w:t>a) If yes, click on the pdf. This will take you to the full article which you can then skim read the article quickly to decide if it is relevant.</w:t>
      </w:r>
    </w:p>
    <w:p w:rsidR="00121610" w:rsidRPr="00121610" w:rsidRDefault="00121610" w:rsidP="00121610">
      <w:pPr>
        <w:widowControl w:val="0"/>
        <w:ind w:left="840"/>
        <w:rPr>
          <w:rFonts w:ascii="Arial" w:eastAsia="MS Mincho" w:hAnsi="Arial" w:cs="Arial"/>
          <w:kern w:val="2"/>
          <w:lang w:eastAsia="ja-JP"/>
        </w:rPr>
      </w:pPr>
      <w:r w:rsidRPr="00121610">
        <w:rPr>
          <w:rFonts w:ascii="Arial" w:eastAsia="MS Mincho" w:hAnsi="Arial" w:cs="Arial"/>
          <w:kern w:val="2"/>
          <w:lang w:eastAsia="ja-JP"/>
        </w:rPr>
        <w:t>b) If no, then you have a choice. Either click on the links to other related articles or go back to Google Scholar and then choose another article to skim read.</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 xml:space="preserve">If you do not find what you are looking for, then you need to change your </w:t>
      </w:r>
      <w:r w:rsidRPr="00121610">
        <w:rPr>
          <w:rFonts w:ascii="Arial" w:eastAsia="MS Mincho" w:hAnsi="Arial" w:cs="Arial"/>
          <w:b/>
          <w:kern w:val="2"/>
          <w:lang w:eastAsia="ja-JP"/>
        </w:rPr>
        <w:t>keywords</w:t>
      </w:r>
      <w:r w:rsidRPr="00121610">
        <w:rPr>
          <w:rFonts w:ascii="Arial" w:eastAsia="MS Mincho" w:hAnsi="Arial" w:cs="Arial"/>
          <w:kern w:val="2"/>
          <w:lang w:eastAsia="ja-JP"/>
        </w:rPr>
        <w:t xml:space="preserve"> search.</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 xml:space="preserve">When you have found what you think might be useful make a note in your plan at the appropriate place.   </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rPr>
          <w:rFonts w:ascii="Arial" w:eastAsia="MS Mincho" w:hAnsi="Arial" w:cs="Arial"/>
          <w:kern w:val="2"/>
          <w:lang w:eastAsia="ja-JP"/>
        </w:rPr>
      </w:pPr>
      <w:r w:rsidRPr="00121610">
        <w:rPr>
          <w:rFonts w:ascii="Arial" w:eastAsia="MS Mincho" w:hAnsi="Arial" w:cs="Arial"/>
          <w:kern w:val="2"/>
          <w:lang w:eastAsia="ja-JP"/>
        </w:rPr>
        <w:t>Do the same thing for all the points that need academic references to support them.</w:t>
      </w:r>
    </w:p>
    <w:p w:rsidR="00121610" w:rsidRPr="00121610" w:rsidRDefault="00121610" w:rsidP="00121610">
      <w:pPr>
        <w:widowControl w:val="0"/>
        <w:rPr>
          <w:rFonts w:ascii="Arial" w:eastAsia="MS Mincho" w:hAnsi="Arial" w:cs="Arial"/>
          <w:kern w:val="2"/>
          <w:lang w:eastAsia="ja-JP"/>
        </w:rPr>
      </w:pPr>
    </w:p>
    <w:p w:rsidR="00121610" w:rsidRPr="00121610" w:rsidRDefault="00121610" w:rsidP="00121610">
      <w:pPr>
        <w:widowControl w:val="0"/>
        <w:pBdr>
          <w:top w:val="single" w:sz="4" w:space="1" w:color="auto"/>
          <w:left w:val="single" w:sz="4" w:space="4" w:color="auto"/>
          <w:bottom w:val="single" w:sz="4" w:space="1" w:color="auto"/>
          <w:right w:val="single" w:sz="4" w:space="4" w:color="auto"/>
        </w:pBdr>
        <w:jc w:val="center"/>
        <w:rPr>
          <w:rFonts w:ascii="Arial" w:eastAsia="MS Mincho" w:hAnsi="Arial" w:cs="Arial"/>
          <w:kern w:val="2"/>
          <w:lang w:eastAsia="ja-JP"/>
        </w:rPr>
      </w:pPr>
      <w:r w:rsidRPr="00121610">
        <w:rPr>
          <w:rFonts w:ascii="Arial" w:eastAsia="MS Mincho" w:hAnsi="Arial" w:cs="Arial"/>
          <w:kern w:val="2"/>
          <w:lang w:eastAsia="ja-JP"/>
        </w:rPr>
        <w:t xml:space="preserve">Remember too that, </w:t>
      </w:r>
      <w:r w:rsidRPr="00121610">
        <w:rPr>
          <w:rFonts w:ascii="Arial" w:eastAsia="MS Mincho" w:hAnsi="Arial" w:cs="Arial"/>
          <w:b/>
          <w:kern w:val="2"/>
          <w:lang w:eastAsia="ja-JP"/>
        </w:rPr>
        <w:t>during your research,</w:t>
      </w:r>
      <w:r w:rsidRPr="00121610">
        <w:rPr>
          <w:rFonts w:ascii="Arial" w:eastAsia="MS Mincho" w:hAnsi="Arial" w:cs="Arial"/>
          <w:kern w:val="2"/>
          <w:lang w:eastAsia="ja-JP"/>
        </w:rPr>
        <w:t xml:space="preserve"> </w:t>
      </w:r>
      <w:r w:rsidRPr="00121610">
        <w:rPr>
          <w:rFonts w:ascii="Arial" w:eastAsia="MS Mincho" w:hAnsi="Arial" w:cs="Arial"/>
          <w:b/>
          <w:kern w:val="2"/>
          <w:lang w:eastAsia="ja-JP"/>
        </w:rPr>
        <w:t>you</w:t>
      </w:r>
      <w:r w:rsidRPr="00121610">
        <w:rPr>
          <w:rFonts w:ascii="Arial" w:eastAsia="MS Mincho" w:hAnsi="Arial" w:cs="Arial"/>
          <w:kern w:val="2"/>
          <w:lang w:eastAsia="ja-JP"/>
        </w:rPr>
        <w:t xml:space="preserve"> </w:t>
      </w:r>
      <w:r w:rsidRPr="00121610">
        <w:rPr>
          <w:rFonts w:ascii="Arial" w:eastAsia="MS Mincho" w:hAnsi="Arial" w:cs="Arial"/>
          <w:b/>
          <w:kern w:val="2"/>
          <w:lang w:eastAsia="ja-JP"/>
        </w:rPr>
        <w:t>might discover new issues and perspectives that you hadn’t considered before,</w:t>
      </w:r>
      <w:r w:rsidRPr="00121610">
        <w:rPr>
          <w:rFonts w:ascii="Arial" w:eastAsia="MS Mincho" w:hAnsi="Arial" w:cs="Arial"/>
          <w:kern w:val="2"/>
          <w:lang w:eastAsia="ja-JP"/>
        </w:rPr>
        <w:t xml:space="preserve"> thus your original plan might be quite different from the final one!</w:t>
      </w:r>
    </w:p>
    <w:p w:rsidR="00E04FCA" w:rsidRPr="002D7983" w:rsidRDefault="00E04FCA" w:rsidP="001A38C5">
      <w:pPr>
        <w:pStyle w:val="Heading1"/>
      </w:pPr>
      <w:r w:rsidRPr="002D7983">
        <w:t>Planning your essay</w:t>
      </w:r>
    </w:p>
    <w:p w:rsidR="00E04FCA" w:rsidRPr="00637722" w:rsidRDefault="00E04FCA" w:rsidP="00E04FCA">
      <w:pPr>
        <w:jc w:val="center"/>
      </w:pPr>
    </w:p>
    <w:p w:rsidR="00E04FCA" w:rsidRPr="00637722" w:rsidRDefault="00E04FCA" w:rsidP="00E04FCA">
      <w:pPr>
        <w:rPr>
          <w:rFonts w:ascii="Arial" w:hAnsi="Arial" w:cs="Arial"/>
        </w:rPr>
      </w:pPr>
      <w:r w:rsidRPr="00637722">
        <w:rPr>
          <w:rFonts w:ascii="Arial" w:hAnsi="Arial" w:cs="Arial"/>
        </w:rPr>
        <w:t>Once you have brainstormed your ideas</w:t>
      </w:r>
      <w:r>
        <w:rPr>
          <w:rFonts w:ascii="Arial" w:hAnsi="Arial" w:cs="Arial"/>
        </w:rPr>
        <w:t xml:space="preserve"> and done some initial research</w:t>
      </w:r>
      <w:r w:rsidRPr="00637722">
        <w:rPr>
          <w:rFonts w:ascii="Arial" w:hAnsi="Arial" w:cs="Arial"/>
        </w:rPr>
        <w:t>, start putting them into a logical order as part of the essay planning process.  Here is the brainstorm for the chocolate essay</w:t>
      </w:r>
      <w:r>
        <w:rPr>
          <w:rFonts w:ascii="Arial" w:hAnsi="Arial" w:cs="Arial"/>
        </w:rPr>
        <w:t xml:space="preserve"> </w:t>
      </w:r>
      <w:r w:rsidRPr="00637722">
        <w:rPr>
          <w:rFonts w:ascii="Arial" w:hAnsi="Arial" w:cs="Arial"/>
        </w:rPr>
        <w:t>again, which you can use to develop the planning process:</w:t>
      </w:r>
    </w:p>
    <w:p w:rsidR="00E04FCA" w:rsidRDefault="00E04FCA" w:rsidP="00E04FCA">
      <w:pPr>
        <w:rPr>
          <w:noProof/>
        </w:rPr>
      </w:pPr>
    </w:p>
    <w:p w:rsidR="00E04FCA" w:rsidRDefault="00E04FCA" w:rsidP="00E04FCA">
      <w:pPr>
        <w:rPr>
          <w:noProof/>
        </w:rPr>
      </w:pPr>
    </w:p>
    <w:p w:rsidR="00E04FCA" w:rsidRDefault="00E04FCA" w:rsidP="00E04FCA">
      <w:pPr>
        <w:jc w:val="center"/>
        <w:rPr>
          <w:noProof/>
        </w:rPr>
      </w:pPr>
      <w:r>
        <w:rPr>
          <w:rFonts w:asciiTheme="majorHAnsi" w:hAnsiTheme="majorHAnsi" w:cstheme="majorHAnsi"/>
          <w:noProof/>
        </w:rPr>
        <w:drawing>
          <wp:inline distT="0" distB="0" distL="0" distR="0" wp14:anchorId="1BD6ABB4" wp14:editId="1585C81F">
            <wp:extent cx="4594860" cy="3298411"/>
            <wp:effectExtent l="0" t="0" r="0" b="0"/>
            <wp:docPr id="306" name="Picture 306" descr="\\uofa\users$\users8\a1067708\Desktop\Julia\OLT new project\Images for website\For web\brainstor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fa\users$\users8\a1067708\Desktop\Julia\OLT new project\Images for website\For web\brainstorm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3661" cy="3297550"/>
                    </a:xfrm>
                    <a:prstGeom prst="rect">
                      <a:avLst/>
                    </a:prstGeom>
                    <a:noFill/>
                    <a:ln>
                      <a:noFill/>
                    </a:ln>
                  </pic:spPr>
                </pic:pic>
              </a:graphicData>
            </a:graphic>
          </wp:inline>
        </w:drawing>
      </w:r>
    </w:p>
    <w:p w:rsidR="00E04FCA" w:rsidRDefault="00E04FCA" w:rsidP="00E04FCA"/>
    <w:p w:rsidR="00E04FCA" w:rsidRPr="00E7154A" w:rsidRDefault="00E04FCA" w:rsidP="00E04FCA">
      <w:pPr>
        <w:rPr>
          <w:rFonts w:ascii="Arial" w:hAnsi="Arial" w:cs="Arial"/>
        </w:rPr>
      </w:pPr>
      <w:r w:rsidRPr="00E7154A">
        <w:rPr>
          <w:rFonts w:ascii="Arial" w:hAnsi="Arial" w:cs="Arial"/>
        </w:rPr>
        <w:t>Planning or a plan?</w:t>
      </w:r>
    </w:p>
    <w:p w:rsidR="00E04FCA" w:rsidRPr="00637722" w:rsidRDefault="00E04FCA" w:rsidP="00E04FCA">
      <w:pPr>
        <w:rPr>
          <w:rFonts w:ascii="Arial" w:hAnsi="Arial" w:cs="Arial"/>
        </w:rPr>
      </w:pPr>
      <w:r w:rsidRPr="00637722">
        <w:rPr>
          <w:rFonts w:ascii="Arial" w:hAnsi="Arial" w:cs="Arial"/>
        </w:rPr>
        <w:t xml:space="preserve">In the first instance, it is important to distinguish between </w:t>
      </w:r>
      <w:r w:rsidRPr="00637722">
        <w:rPr>
          <w:rFonts w:ascii="Arial" w:hAnsi="Arial" w:cs="Arial"/>
          <w:color w:val="7030A0"/>
        </w:rPr>
        <w:t>planning</w:t>
      </w:r>
      <w:r w:rsidRPr="00637722">
        <w:rPr>
          <w:rFonts w:ascii="Arial" w:hAnsi="Arial" w:cs="Arial"/>
        </w:rPr>
        <w:t xml:space="preserve"> and a </w:t>
      </w:r>
      <w:r w:rsidRPr="00637722">
        <w:rPr>
          <w:rFonts w:ascii="Arial" w:hAnsi="Arial" w:cs="Arial"/>
          <w:color w:val="1F497D" w:themeColor="text2"/>
        </w:rPr>
        <w:t>plan</w:t>
      </w:r>
      <w:r w:rsidRPr="00637722">
        <w:rPr>
          <w:rFonts w:ascii="Arial" w:hAnsi="Arial" w:cs="Arial"/>
        </w:rPr>
        <w:t xml:space="preserve">. </w:t>
      </w:r>
    </w:p>
    <w:p w:rsidR="00E04FCA" w:rsidRPr="00637722" w:rsidRDefault="00E04FCA" w:rsidP="00E04FCA">
      <w:pPr>
        <w:rPr>
          <w:rFonts w:ascii="Arial" w:hAnsi="Arial" w:cs="Arial"/>
        </w:rPr>
      </w:pPr>
      <w:r w:rsidRPr="00637722">
        <w:rPr>
          <w:rFonts w:ascii="Arial" w:hAnsi="Arial" w:cs="Arial"/>
        </w:rPr>
        <w:sym w:font="Webdings" w:char="F034"/>
      </w:r>
      <w:r w:rsidRPr="00637722">
        <w:rPr>
          <w:rFonts w:ascii="Arial" w:hAnsi="Arial" w:cs="Arial"/>
        </w:rPr>
        <w:t xml:space="preserve"> </w:t>
      </w:r>
      <w:r>
        <w:rPr>
          <w:rFonts w:ascii="Arial" w:hAnsi="Arial" w:cs="Arial"/>
          <w:color w:val="7030A0"/>
        </w:rPr>
        <w:t>Planning</w:t>
      </w:r>
      <w:r w:rsidRPr="00637722">
        <w:rPr>
          <w:rFonts w:ascii="Arial" w:hAnsi="Arial" w:cs="Arial"/>
          <w:color w:val="7030A0"/>
        </w:rPr>
        <w:t xml:space="preserve"> is an ongoing process, from when you receive the essay title to when you submit your final draft.</w:t>
      </w:r>
    </w:p>
    <w:p w:rsidR="00E04FCA" w:rsidRPr="00637722" w:rsidRDefault="00E04FCA" w:rsidP="00E04FCA">
      <w:pPr>
        <w:rPr>
          <w:rFonts w:ascii="Arial" w:hAnsi="Arial" w:cs="Arial"/>
        </w:rPr>
      </w:pPr>
      <w:r w:rsidRPr="00637722">
        <w:rPr>
          <w:rFonts w:ascii="Arial" w:hAnsi="Arial" w:cs="Arial"/>
        </w:rPr>
        <w:sym w:font="Webdings" w:char="F034"/>
      </w:r>
      <w:r w:rsidRPr="00637722">
        <w:rPr>
          <w:rFonts w:ascii="Arial" w:hAnsi="Arial" w:cs="Arial"/>
        </w:rPr>
        <w:t xml:space="preserve"> </w:t>
      </w:r>
      <w:r>
        <w:rPr>
          <w:rFonts w:ascii="Arial" w:hAnsi="Arial" w:cs="Arial"/>
          <w:color w:val="1F497D" w:themeColor="text2"/>
        </w:rPr>
        <w:t>A plan</w:t>
      </w:r>
      <w:r w:rsidRPr="00637722">
        <w:rPr>
          <w:rFonts w:ascii="Arial" w:hAnsi="Arial" w:cs="Arial"/>
          <w:color w:val="1F497D" w:themeColor="text2"/>
        </w:rPr>
        <w:t xml:space="preserve"> is a physical outline of the way you intend to conceptualise, structure and present your ideas.</w:t>
      </w:r>
      <w:r w:rsidRPr="00637722">
        <w:rPr>
          <w:rFonts w:ascii="Arial" w:hAnsi="Arial" w:cs="Arial"/>
        </w:rPr>
        <w:t xml:space="preserve"> </w:t>
      </w:r>
    </w:p>
    <w:p w:rsidR="00E04FCA" w:rsidRDefault="00E04FCA" w:rsidP="00E04FCA">
      <w:pPr>
        <w:jc w:val="center"/>
        <w:rPr>
          <w:rFonts w:ascii="Arial" w:hAnsi="Arial" w:cs="Arial"/>
        </w:rPr>
      </w:pPr>
    </w:p>
    <w:p w:rsidR="00E04FCA" w:rsidRPr="00E7154A" w:rsidRDefault="00E04FCA" w:rsidP="00E04FCA">
      <w:pPr>
        <w:jc w:val="center"/>
        <w:rPr>
          <w:rFonts w:ascii="Arial" w:hAnsi="Arial" w:cs="Arial"/>
        </w:rPr>
      </w:pPr>
      <w:r>
        <w:rPr>
          <w:rFonts w:ascii="Arial" w:hAnsi="Arial" w:cs="Arial"/>
        </w:rPr>
        <w:t>Plans can be structured/restructured at any time during the planning process.</w:t>
      </w:r>
    </w:p>
    <w:p w:rsidR="00E04FCA" w:rsidRPr="00E7154A" w:rsidRDefault="00E04FCA" w:rsidP="00E04FCA">
      <w:pPr>
        <w:rPr>
          <w:rFonts w:ascii="Arial" w:hAnsi="Arial" w:cs="Arial"/>
        </w:rPr>
      </w:pPr>
    </w:p>
    <w:p w:rsidR="00E04FCA" w:rsidRDefault="00E04FCA" w:rsidP="00E04FCA">
      <w:pPr>
        <w:rPr>
          <w:rFonts w:ascii="Arial" w:hAnsi="Arial" w:cs="Arial"/>
        </w:rPr>
      </w:pPr>
      <w:r w:rsidRPr="00E7154A">
        <w:rPr>
          <w:rFonts w:ascii="Arial" w:hAnsi="Arial" w:cs="Arial"/>
        </w:rPr>
        <w:t xml:space="preserve">At this point it is time to write your first plan. However, </w:t>
      </w:r>
      <w:r w:rsidRPr="00E7154A">
        <w:rPr>
          <w:rFonts w:ascii="Arial" w:hAnsi="Arial" w:cs="Arial"/>
          <w:b/>
        </w:rPr>
        <w:t xml:space="preserve">do not </w:t>
      </w:r>
      <w:r>
        <w:rPr>
          <w:rFonts w:ascii="Arial" w:hAnsi="Arial" w:cs="Arial"/>
          <w:b/>
        </w:rPr>
        <w:t xml:space="preserve">stop doing </w:t>
      </w:r>
      <w:r w:rsidRPr="00E7154A">
        <w:rPr>
          <w:rFonts w:ascii="Arial" w:hAnsi="Arial" w:cs="Arial"/>
          <w:b/>
        </w:rPr>
        <w:t xml:space="preserve"> research yet</w:t>
      </w:r>
      <w:r w:rsidRPr="00E7154A">
        <w:rPr>
          <w:rFonts w:ascii="Arial" w:hAnsi="Arial" w:cs="Arial"/>
        </w:rPr>
        <w:t xml:space="preserve">. </w:t>
      </w:r>
      <w:r w:rsidRPr="001C6364">
        <w:rPr>
          <w:rFonts w:ascii="Arial" w:hAnsi="Arial" w:cs="Arial"/>
        </w:rPr>
        <w:t>Why not?</w:t>
      </w:r>
      <w:r w:rsidRPr="00E7154A">
        <w:rPr>
          <w:rFonts w:ascii="Arial" w:hAnsi="Arial" w:cs="Arial"/>
        </w:rPr>
        <w:t xml:space="preserve">  </w:t>
      </w:r>
    </w:p>
    <w:p w:rsidR="00E04FCA" w:rsidRPr="00E7154A" w:rsidRDefault="00E04FCA" w:rsidP="00E04FCA">
      <w:pPr>
        <w:rPr>
          <w:rFonts w:ascii="Arial" w:hAnsi="Arial" w:cs="Arial"/>
        </w:rPr>
      </w:pPr>
    </w:p>
    <w:p w:rsidR="00E04FCA" w:rsidRDefault="00E04FCA" w:rsidP="00E04FCA">
      <w:pPr>
        <w:rPr>
          <w:rFonts w:ascii="Arial" w:hAnsi="Arial" w:cs="Arial"/>
        </w:rPr>
      </w:pPr>
      <w:r>
        <w:rPr>
          <w:noProof/>
        </w:rPr>
        <mc:AlternateContent>
          <mc:Choice Requires="wps">
            <w:drawing>
              <wp:anchor distT="0" distB="0" distL="114300" distR="114300" simplePos="0" relativeHeight="251703296" behindDoc="0" locked="0" layoutInCell="1" allowOverlap="1" wp14:anchorId="485B1BC9" wp14:editId="6A45D5A5">
                <wp:simplePos x="0" y="0"/>
                <wp:positionH relativeFrom="column">
                  <wp:posOffset>52070</wp:posOffset>
                </wp:positionH>
                <wp:positionV relativeFrom="paragraph">
                  <wp:posOffset>92075</wp:posOffset>
                </wp:positionV>
                <wp:extent cx="2021205" cy="991235"/>
                <wp:effectExtent l="75565" t="80010" r="8255" b="508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991235"/>
                        </a:xfrm>
                        <a:prstGeom prst="rect">
                          <a:avLst/>
                        </a:prstGeom>
                        <a:solidFill>
                          <a:srgbClr val="00B0F0"/>
                        </a:solidFill>
                        <a:ln w="9525">
                          <a:solidFill>
                            <a:srgbClr val="000000"/>
                          </a:solidFill>
                          <a:miter lim="800000"/>
                          <a:headEnd/>
                          <a:tailEnd/>
                        </a:ln>
                        <a:effectLst>
                          <a:outerShdw dist="107763" dir="13500000" algn="ctr" rotWithShape="0">
                            <a:srgbClr val="808080">
                              <a:alpha val="50000"/>
                            </a:srgbClr>
                          </a:outerShdw>
                        </a:effectLst>
                      </wps:spPr>
                      <wps:txbx>
                        <w:txbxContent>
                          <w:p w:rsidR="00E90E5B" w:rsidRDefault="00E90E5B" w:rsidP="00E04FCA">
                            <w:pPr>
                              <w:rPr>
                                <w:rFonts w:ascii="Arial" w:hAnsi="Arial" w:cs="Arial"/>
                              </w:rPr>
                            </w:pPr>
                            <w:r>
                              <w:rPr>
                                <w:rFonts w:ascii="Arial" w:hAnsi="Arial" w:cs="Arial"/>
                              </w:rPr>
                              <w:t>A plan</w:t>
                            </w:r>
                            <w:r w:rsidRPr="00E7154A">
                              <w:rPr>
                                <w:rFonts w:ascii="Arial" w:hAnsi="Arial" w:cs="Arial"/>
                              </w:rPr>
                              <w:t xml:space="preserve"> helps you to put </w:t>
                            </w:r>
                            <w:r w:rsidRPr="00A267C9">
                              <w:rPr>
                                <w:rFonts w:ascii="Arial" w:hAnsi="Arial" w:cs="Arial"/>
                              </w:rPr>
                              <w:t xml:space="preserve">your ideas </w:t>
                            </w:r>
                            <w:r w:rsidRPr="00E7154A">
                              <w:rPr>
                                <w:rFonts w:ascii="Arial" w:hAnsi="Arial" w:cs="Arial"/>
                              </w:rPr>
                              <w:t>into a form which give</w:t>
                            </w:r>
                            <w:r>
                              <w:rPr>
                                <w:rFonts w:ascii="Arial" w:hAnsi="Arial" w:cs="Arial"/>
                              </w:rPr>
                              <w:t>s</w:t>
                            </w:r>
                            <w:r w:rsidRPr="00E7154A">
                              <w:rPr>
                                <w:rFonts w:ascii="Arial" w:hAnsi="Arial" w:cs="Arial"/>
                              </w:rPr>
                              <w:t xml:space="preserve"> you a </w:t>
                            </w:r>
                            <w:r w:rsidRPr="00A267C9">
                              <w:rPr>
                                <w:rFonts w:ascii="Arial" w:hAnsi="Arial" w:cs="Arial"/>
                                <w:b/>
                              </w:rPr>
                              <w:t>clear direction</w:t>
                            </w:r>
                            <w:r w:rsidRPr="00A267C9">
                              <w:rPr>
                                <w:rFonts w:ascii="Arial" w:hAnsi="Arial" w:cs="Arial"/>
                              </w:rPr>
                              <w:t xml:space="preserve"> for your </w:t>
                            </w:r>
                            <w:r w:rsidRPr="00A267C9">
                              <w:rPr>
                                <w:rFonts w:ascii="Arial" w:hAnsi="Arial" w:cs="Arial"/>
                                <w:b/>
                              </w:rPr>
                              <w:t>reading</w:t>
                            </w:r>
                            <w:r w:rsidRPr="00E7154A">
                              <w:rPr>
                                <w:rFonts w:ascii="Arial" w:hAnsi="Arial" w:cs="Arial"/>
                              </w:rPr>
                              <w:t>.</w:t>
                            </w:r>
                          </w:p>
                          <w:p w:rsidR="00E90E5B" w:rsidRDefault="00E90E5B" w:rsidP="00E04FC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32" type="#_x0000_t202" style="position:absolute;margin-left:4.1pt;margin-top:7.25pt;width:159.15pt;height:78.05pt;z-index:2517032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NvgAIAAAIFAAAOAAAAZHJzL2Uyb0RvYy54bWysVNtuGyEQfa/Uf0C8N3txnNirrKNcmqpS&#10;epGcqs8Y2F1UlqGAvZt+fQfWTpxG6kNVW1oxMBzOnDlwcTn2muyk8wpMTYuTnBJpOAhl2pp+e7h7&#10;t6DEB2YE02BkTR+lp5ert28uBlvJEjrQQjqCIMZXg61pF4KtsszzTvbMn4CVBhcbcD0LGLo2E44N&#10;iN7rrMzzs2wAJ6wDLr3H2dtpka4SftNIHr40jZeB6Joit5C+Ln038ZutLljVOmY7xfc02D+w6Jky&#10;eOgT1C0LjGydegXVK+7AQxNOOPQZNI3iMtWA1RT5H9WsO2ZlqgXF8fZJJv//YPnn3VdHlKhpuSwp&#10;MazHJj3IMZBrGEkZ9RmsrzBtbTExjDiNfU61ensP/IcnBm46Zlp55RwMnWQC+RVxZ3a0dcLxEWQz&#10;fAKBx7BtgAQ0Nq6P4qEcBNGxT49PvYlUOE6WeVmU+ZwSjmvLZVHO5ukIVh12W+fDBwk9iYOaOux9&#10;Qme7ex8iG1YdUuJhHrQSd0rrFLh2c6Md2bHok/w6v0vWwC0v0rQhA54+L+eTAH+ByPG3J/gColcB&#10;Da9VX9NFzNlbMMr23ohkx8CUnsZ4vjaRn0xWxjqSTFuEWHdiIELFSov8/PxsRjFCYxez+QRLmG7x&#10;SvLgKHEQvqvQJT9FZV+VvMjjf5JL245NQiSkQxGTQklGOBBI0RG31PDY46nbYdyMyVtnESSaYQPi&#10;ER2AfCKN+HDgoAP3i5IBL2FN/c8tc5IS/dGgi5bF6Wm8tSk4nZ+XGLjjlc3xCjMcoWoaKJmGN2G6&#10;6VvrVNtFpVKFBq7QeY1KpnhmtfcrXrRU1v5RiDf5OE5Zz0/X6jcAAAD//wMAUEsDBBQABgAIAAAA&#10;IQCgUUtl3AAAAAgBAAAPAAAAZHJzL2Rvd25yZXYueG1sTI/BTsMwEETvSPyDtUjcqEOgoUrjVAiB&#10;xAEJ0fYD3Hgbh8bryHbS8PcsJ3rbnRnNvq02s+vFhCF2nhTcLzIQSI03HbUK9ru3uxWImDQZ3XtC&#10;BT8YYVNfX1W6NP5MXzhtUyu4hGKpFdiUhlLK2Fh0Oi78gMTe0QenE6+hlSboM5e7XuZZVkinO+IL&#10;Vg/4YrE5bUenYPzevYf51RU+4LBE+/GZ70+TUrc38/MaRMI5/YfhD5/RoWamgx/JRNErWOUcZPlx&#10;CYLth7zg4cDCU1aArCt5+UD9CwAA//8DAFBLAQItABQABgAIAAAAIQC2gziS/gAAAOEBAAATAAAA&#10;AAAAAAAAAAAAAAAAAABbQ29udGVudF9UeXBlc10ueG1sUEsBAi0AFAAGAAgAAAAhADj9If/WAAAA&#10;lAEAAAsAAAAAAAAAAAAAAAAALwEAAF9yZWxzLy5yZWxzUEsBAi0AFAAGAAgAAAAhAIDVM2+AAgAA&#10;AgUAAA4AAAAAAAAAAAAAAAAALgIAAGRycy9lMm9Eb2MueG1sUEsBAi0AFAAGAAgAAAAhAKBRS2Xc&#10;AAAACAEAAA8AAAAAAAAAAAAAAAAA2gQAAGRycy9kb3ducmV2LnhtbFBLBQYAAAAABAAEAPMAAADj&#10;BQAAAAA=&#10;" fillcolor="#00b0f0">
                <v:shadow on="t" opacity=".5" offset="-6pt,-6pt"/>
                <v:textbox>
                  <w:txbxContent>
                    <w:p w:rsidR="00E90E5B" w:rsidRDefault="00E90E5B" w:rsidP="00E04FCA">
                      <w:pPr>
                        <w:rPr>
                          <w:rFonts w:ascii="Arial" w:hAnsi="Arial" w:cs="Arial"/>
                        </w:rPr>
                      </w:pPr>
                      <w:r>
                        <w:rPr>
                          <w:rFonts w:ascii="Arial" w:hAnsi="Arial" w:cs="Arial"/>
                        </w:rPr>
                        <w:t>A plan</w:t>
                      </w:r>
                      <w:r w:rsidRPr="00E7154A">
                        <w:rPr>
                          <w:rFonts w:ascii="Arial" w:hAnsi="Arial" w:cs="Arial"/>
                        </w:rPr>
                        <w:t xml:space="preserve"> helps you to put </w:t>
                      </w:r>
                      <w:r w:rsidRPr="00A267C9">
                        <w:rPr>
                          <w:rFonts w:ascii="Arial" w:hAnsi="Arial" w:cs="Arial"/>
                        </w:rPr>
                        <w:t xml:space="preserve">your ideas </w:t>
                      </w:r>
                      <w:r w:rsidRPr="00E7154A">
                        <w:rPr>
                          <w:rFonts w:ascii="Arial" w:hAnsi="Arial" w:cs="Arial"/>
                        </w:rPr>
                        <w:t>into a form which give</w:t>
                      </w:r>
                      <w:r>
                        <w:rPr>
                          <w:rFonts w:ascii="Arial" w:hAnsi="Arial" w:cs="Arial"/>
                        </w:rPr>
                        <w:t>s</w:t>
                      </w:r>
                      <w:r w:rsidRPr="00E7154A">
                        <w:rPr>
                          <w:rFonts w:ascii="Arial" w:hAnsi="Arial" w:cs="Arial"/>
                        </w:rPr>
                        <w:t xml:space="preserve"> you a </w:t>
                      </w:r>
                      <w:r w:rsidRPr="00A267C9">
                        <w:rPr>
                          <w:rFonts w:ascii="Arial" w:hAnsi="Arial" w:cs="Arial"/>
                          <w:b/>
                        </w:rPr>
                        <w:t>clear direction</w:t>
                      </w:r>
                      <w:r w:rsidRPr="00A267C9">
                        <w:rPr>
                          <w:rFonts w:ascii="Arial" w:hAnsi="Arial" w:cs="Arial"/>
                        </w:rPr>
                        <w:t xml:space="preserve"> for your </w:t>
                      </w:r>
                      <w:r w:rsidRPr="00A267C9">
                        <w:rPr>
                          <w:rFonts w:ascii="Arial" w:hAnsi="Arial" w:cs="Arial"/>
                          <w:b/>
                        </w:rPr>
                        <w:t>reading</w:t>
                      </w:r>
                      <w:r w:rsidRPr="00E7154A">
                        <w:rPr>
                          <w:rFonts w:ascii="Arial" w:hAnsi="Arial" w:cs="Arial"/>
                        </w:rPr>
                        <w:t>.</w:t>
                      </w:r>
                    </w:p>
                    <w:p w:rsidR="00E90E5B" w:rsidRDefault="00E90E5B" w:rsidP="00E04FCA"/>
                  </w:txbxContent>
                </v:textbox>
              </v:shape>
            </w:pict>
          </mc:Fallback>
        </mc:AlternateContent>
      </w:r>
    </w:p>
    <w:p w:rsidR="00E04FCA" w:rsidRPr="00E7154A" w:rsidRDefault="00E04FCA" w:rsidP="00E04FCA">
      <w:pPr>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anchorId="1421FCCD" wp14:editId="76EC007D">
                <wp:simplePos x="0" y="0"/>
                <wp:positionH relativeFrom="column">
                  <wp:posOffset>2704381</wp:posOffset>
                </wp:positionH>
                <wp:positionV relativeFrom="paragraph">
                  <wp:posOffset>145210</wp:posOffset>
                </wp:positionV>
                <wp:extent cx="2656840" cy="1009291"/>
                <wp:effectExtent l="76200" t="76200" r="10160" b="1968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1009291"/>
                        </a:xfrm>
                        <a:prstGeom prst="rect">
                          <a:avLst/>
                        </a:prstGeom>
                        <a:solidFill>
                          <a:srgbClr val="00B0F0"/>
                        </a:solidFill>
                        <a:ln w="9525">
                          <a:solidFill>
                            <a:srgbClr val="000000"/>
                          </a:solidFill>
                          <a:miter lim="800000"/>
                          <a:headEnd/>
                          <a:tailEnd/>
                        </a:ln>
                        <a:effectLst>
                          <a:outerShdw dist="107763" dir="13500000" algn="ctr" rotWithShape="0">
                            <a:srgbClr val="808080">
                              <a:alpha val="50000"/>
                            </a:srgbClr>
                          </a:outerShdw>
                        </a:effectLst>
                      </wps:spPr>
                      <wps:txbx>
                        <w:txbxContent>
                          <w:p w:rsidR="00E90E5B" w:rsidRDefault="00E90E5B" w:rsidP="00E04FCA">
                            <w:pPr>
                              <w:rPr>
                                <w:rFonts w:ascii="Arial" w:hAnsi="Arial" w:cs="Arial"/>
                                <w:b/>
                              </w:rPr>
                            </w:pPr>
                            <w:r>
                              <w:rPr>
                                <w:rFonts w:ascii="Arial" w:hAnsi="Arial" w:cs="Arial"/>
                              </w:rPr>
                              <w:t>O</w:t>
                            </w:r>
                            <w:r w:rsidRPr="00E7154A">
                              <w:rPr>
                                <w:rFonts w:ascii="Arial" w:hAnsi="Arial" w:cs="Arial"/>
                              </w:rPr>
                              <w:t>nce you</w:t>
                            </w:r>
                            <w:r>
                              <w:rPr>
                                <w:rFonts w:ascii="Arial" w:hAnsi="Arial" w:cs="Arial"/>
                              </w:rPr>
                              <w:t xml:space="preserve"> have</w:t>
                            </w:r>
                            <w:r w:rsidRPr="00E7154A">
                              <w:rPr>
                                <w:rFonts w:ascii="Arial" w:hAnsi="Arial" w:cs="Arial"/>
                              </w:rPr>
                              <w:t xml:space="preserve"> written your ideas up into a plan, you are beginning to </w:t>
                            </w:r>
                            <w:r w:rsidRPr="00E7154A">
                              <w:rPr>
                                <w:rFonts w:ascii="Arial" w:hAnsi="Arial" w:cs="Arial"/>
                                <w:b/>
                              </w:rPr>
                              <w:t xml:space="preserve">give a structure to the essay writing process </w:t>
                            </w:r>
                            <w:r w:rsidRPr="00E7154A">
                              <w:rPr>
                                <w:rFonts w:ascii="Arial" w:hAnsi="Arial" w:cs="Arial"/>
                              </w:rPr>
                              <w:t>in order</w:t>
                            </w:r>
                            <w:r w:rsidRPr="00E7154A">
                              <w:rPr>
                                <w:rFonts w:ascii="Arial" w:hAnsi="Arial" w:cs="Arial"/>
                                <w:b/>
                              </w:rPr>
                              <w:t xml:space="preserve"> to make your argument more coherent.</w:t>
                            </w:r>
                          </w:p>
                          <w:p w:rsidR="00E90E5B" w:rsidRDefault="00E90E5B" w:rsidP="00E04F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212.95pt;margin-top:11.45pt;width:209.2pt;height:7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rhgAIAAAEFAAAOAAAAZHJzL2Uyb0RvYy54bWysVNtu2zAMfR+wfxD0vthxm5tRp2jTdRjQ&#10;XYB22LMiybYwWdQkJXb39aPkpM1aYA/DEsAQReqIPDzUxeXQabKXziswFZ1Ockqk4SCUaSr67eH2&#10;3ZISH5gRTIORFX2Unl6u37656G0pC2hBC+kIghhf9raibQi2zDLPW9kxPwErDTprcB0LaLomE471&#10;iN7prMjzedaDE9YBl97j7s3opOuEX9eShy917WUguqKYW0hfl77b+M3WF6xsHLOt4oc02D9k0TFl&#10;8NInqBsWGNk59QqqU9yBhzpMOHQZ1LXiMtWA1UzzF9Xct8zKVAuS4+0TTf7/wfLP+6+OKIG9m1Ni&#10;WIc9epBDINcwkCLx01tfYti9xcAw4D7Gplq9vQP+wxMDm5aZRl45B30rmcD8ppHZ7ORo7IgvfQTZ&#10;9p9A4D1sFyABDbXrInlIB0F07NPjU29iLhw3i/lsvjxHF0ffNM9XxWq8g5XH49b58EFCR+Kiog6b&#10;n+DZ/s6HmA4rjyHxNg9aiVuldTJcs91oR/YsCiW/zm9T7XjkjzBtSF/R1ayYjQz8BSLHXyLhBUSn&#10;Aipeq66iyxhz0GDk7b0RSY+BKT2u8X5tYn4yaRnrSDztEOK+FT0RKlY6zReL+RlFC5U9PZuNsITp&#10;BmeSB0eJg/BdhTYJKlL7quRlHv8jXdq2bCQiIR2LGBlKNMIxgWSd5JY6Hps8tjsM2yGJaxFBogC2&#10;IB5RAphPTCO+HLhowf2ipMcprKj/uWNOUqI/GpTR4rxYzXBsk7FcrvCIO3VsTxzMcASqaKBkXG7C&#10;OOg761TTRp5SfQauUHi1SpJ4zukgV5yzVNThTYiDfGqnqOeXa/0bAAD//wMAUEsDBBQABgAIAAAA&#10;IQAFqBDP3QAAAAoBAAAPAAAAZHJzL2Rvd25yZXYueG1sTI9BTsMwEEX3SNzBGiR21GlIKzfEqaoC&#10;a9SmB3BiNw7Y4yh223B7hhWsRqN5+vN+tZ29Y1czxSGghOUiA2awC3rAXsKpeX8SwGJSqJULaCR8&#10;mwjb+v6uUqUONzyY6zH1jEIwlkqCTWksOY+dNV7FRRgN0u0cJq8SrVPP9aRuFO4dz7Nszb0akD5Y&#10;NZq9Nd3X8eIlNIfTfv0RN2Jl5+jU7vUza98aKR8f5t0LsGTm9AfDrz6pQ01ObbigjsxJKPLVhlAJ&#10;eU6TAFEUz8BaIsVSAK8r/r9C/QMAAP//AwBQSwECLQAUAAYACAAAACEAtoM4kv4AAADhAQAAEwAA&#10;AAAAAAAAAAAAAAAAAAAAW0NvbnRlbnRfVHlwZXNdLnhtbFBLAQItABQABgAIAAAAIQA4/SH/1gAA&#10;AJQBAAALAAAAAAAAAAAAAAAAAC8BAABfcmVscy8ucmVsc1BLAQItABQABgAIAAAAIQCKGbrhgAIA&#10;AAEFAAAOAAAAAAAAAAAAAAAAAC4CAABkcnMvZTJvRG9jLnhtbFBLAQItABQABgAIAAAAIQAFqBDP&#10;3QAAAAoBAAAPAAAAAAAAAAAAAAAAANoEAABkcnMvZG93bnJldi54bWxQSwUGAAAAAAQABADzAAAA&#10;5AUAAAAA&#10;" fillcolor="#00b0f0">
                <v:shadow on="t" opacity=".5" offset="-6pt,-6pt"/>
                <v:textbox inset="5.85pt,.7pt,5.85pt,.7pt">
                  <w:txbxContent>
                    <w:p w:rsidR="00E90E5B" w:rsidRDefault="00E90E5B" w:rsidP="00E04FCA">
                      <w:pPr>
                        <w:rPr>
                          <w:rFonts w:ascii="Arial" w:hAnsi="Arial" w:cs="Arial"/>
                          <w:b/>
                        </w:rPr>
                      </w:pPr>
                      <w:r>
                        <w:rPr>
                          <w:rFonts w:ascii="Arial" w:hAnsi="Arial" w:cs="Arial"/>
                        </w:rPr>
                        <w:t>O</w:t>
                      </w:r>
                      <w:r w:rsidRPr="00E7154A">
                        <w:rPr>
                          <w:rFonts w:ascii="Arial" w:hAnsi="Arial" w:cs="Arial"/>
                        </w:rPr>
                        <w:t>nce you</w:t>
                      </w:r>
                      <w:r>
                        <w:rPr>
                          <w:rFonts w:ascii="Arial" w:hAnsi="Arial" w:cs="Arial"/>
                        </w:rPr>
                        <w:t xml:space="preserve"> have</w:t>
                      </w:r>
                      <w:r w:rsidRPr="00E7154A">
                        <w:rPr>
                          <w:rFonts w:ascii="Arial" w:hAnsi="Arial" w:cs="Arial"/>
                        </w:rPr>
                        <w:t xml:space="preserve"> written your ideas up into a plan, you are beginning to </w:t>
                      </w:r>
                      <w:r w:rsidRPr="00E7154A">
                        <w:rPr>
                          <w:rFonts w:ascii="Arial" w:hAnsi="Arial" w:cs="Arial"/>
                          <w:b/>
                        </w:rPr>
                        <w:t xml:space="preserve">give a structure to the essay writing process </w:t>
                      </w:r>
                      <w:r w:rsidRPr="00E7154A">
                        <w:rPr>
                          <w:rFonts w:ascii="Arial" w:hAnsi="Arial" w:cs="Arial"/>
                        </w:rPr>
                        <w:t>in order</w:t>
                      </w:r>
                      <w:r w:rsidRPr="00E7154A">
                        <w:rPr>
                          <w:rFonts w:ascii="Arial" w:hAnsi="Arial" w:cs="Arial"/>
                          <w:b/>
                        </w:rPr>
                        <w:t xml:space="preserve"> to make your argument more coherent.</w:t>
                      </w:r>
                    </w:p>
                    <w:p w:rsidR="00E90E5B" w:rsidRDefault="00E90E5B" w:rsidP="00E04FCA"/>
                  </w:txbxContent>
                </v:textbox>
              </v:shape>
            </w:pict>
          </mc:Fallback>
        </mc:AlternateContent>
      </w:r>
    </w:p>
    <w:p w:rsidR="00E04FCA" w:rsidRDefault="00E04FCA" w:rsidP="00E04FCA">
      <w:pPr>
        <w:rPr>
          <w:rFonts w:ascii="Arial" w:hAnsi="Arial" w:cs="Arial"/>
        </w:rPr>
      </w:pPr>
    </w:p>
    <w:p w:rsidR="00E04FCA" w:rsidRDefault="00E04FCA" w:rsidP="00E04FCA">
      <w:pPr>
        <w:rPr>
          <w:rFonts w:ascii="Arial" w:hAnsi="Arial" w:cs="Arial"/>
        </w:rPr>
      </w:pPr>
    </w:p>
    <w:p w:rsidR="00E04FCA" w:rsidRDefault="00E04FCA" w:rsidP="00E04FCA">
      <w:pPr>
        <w:rPr>
          <w:rFonts w:ascii="Arial" w:hAnsi="Arial" w:cs="Arial"/>
        </w:rPr>
      </w:pPr>
    </w:p>
    <w:p w:rsidR="00E04FCA" w:rsidRDefault="00E04FCA" w:rsidP="00E04FCA">
      <w:pPr>
        <w:rPr>
          <w:rFonts w:ascii="Arial" w:hAnsi="Arial" w:cs="Arial"/>
        </w:rPr>
      </w:pPr>
    </w:p>
    <w:p w:rsidR="00E04FCA" w:rsidRDefault="00E04FCA" w:rsidP="00E04FCA">
      <w:pPr>
        <w:rPr>
          <w:rFonts w:ascii="Arial" w:hAnsi="Arial" w:cs="Arial"/>
        </w:rPr>
      </w:pPr>
    </w:p>
    <w:p w:rsidR="00E04FCA" w:rsidRDefault="00E04FCA" w:rsidP="00E04FCA">
      <w:pPr>
        <w:rPr>
          <w:rFonts w:ascii="Arial" w:hAnsi="Arial" w:cs="Arial"/>
        </w:rPr>
      </w:pPr>
    </w:p>
    <w:p w:rsidR="00E04FCA" w:rsidRDefault="00E04FCA" w:rsidP="00E04FCA">
      <w:pPr>
        <w:rPr>
          <w:rFonts w:ascii="Arial" w:hAnsi="Arial" w:cs="Arial"/>
        </w:rPr>
      </w:pPr>
    </w:p>
    <w:p w:rsidR="00E04FCA" w:rsidRDefault="00E04FCA" w:rsidP="00E04FCA"/>
    <w:p w:rsidR="00E04FCA" w:rsidRDefault="00E04FCA" w:rsidP="00E04FCA">
      <w:r>
        <w:rPr>
          <w:noProof/>
        </w:rPr>
        <mc:AlternateContent>
          <mc:Choice Requires="wps">
            <w:drawing>
              <wp:anchor distT="0" distB="0" distL="114300" distR="114300" simplePos="0" relativeHeight="251705344" behindDoc="0" locked="0" layoutInCell="1" allowOverlap="1" wp14:anchorId="56DBA834" wp14:editId="43D0C934">
                <wp:simplePos x="0" y="0"/>
                <wp:positionH relativeFrom="column">
                  <wp:posOffset>1447800</wp:posOffset>
                </wp:positionH>
                <wp:positionV relativeFrom="paragraph">
                  <wp:posOffset>67945</wp:posOffset>
                </wp:positionV>
                <wp:extent cx="2239645" cy="1167130"/>
                <wp:effectExtent l="9525" t="10795" r="74930" b="7937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1167130"/>
                        </a:xfrm>
                        <a:prstGeom prst="rect">
                          <a:avLst/>
                        </a:prstGeom>
                        <a:solidFill>
                          <a:srgbClr val="00B0F0"/>
                        </a:solidFill>
                        <a:ln w="9525">
                          <a:solidFill>
                            <a:srgbClr val="000000"/>
                          </a:solidFill>
                          <a:miter lim="800000"/>
                          <a:headEnd/>
                          <a:tailEnd/>
                        </a:ln>
                        <a:effectLst>
                          <a:outerShdw dist="107763" dir="2700000" algn="ctr" rotWithShape="0">
                            <a:srgbClr val="808080">
                              <a:alpha val="50000"/>
                            </a:srgbClr>
                          </a:outerShdw>
                        </a:effectLst>
                      </wps:spPr>
                      <wps:txbx>
                        <w:txbxContent>
                          <w:p w:rsidR="00E90E5B" w:rsidRPr="00E7154A" w:rsidRDefault="00E90E5B" w:rsidP="00E04FCA">
                            <w:pPr>
                              <w:rPr>
                                <w:rFonts w:ascii="Arial" w:hAnsi="Arial" w:cs="Arial"/>
                              </w:rPr>
                            </w:pPr>
                            <w:r>
                              <w:rPr>
                                <w:rFonts w:ascii="Arial" w:hAnsi="Arial" w:cs="Arial"/>
                              </w:rPr>
                              <w:t>Y</w:t>
                            </w:r>
                            <w:r w:rsidRPr="00E7154A">
                              <w:rPr>
                                <w:rFonts w:ascii="Arial" w:hAnsi="Arial" w:cs="Arial"/>
                              </w:rPr>
                              <w:t xml:space="preserve">ou might surprise yourself by discovering </w:t>
                            </w:r>
                            <w:r w:rsidRPr="00E7154A">
                              <w:rPr>
                                <w:rFonts w:ascii="Arial" w:hAnsi="Arial" w:cs="Arial"/>
                                <w:b/>
                              </w:rPr>
                              <w:t xml:space="preserve">you know more about the subject matter than you thought. </w:t>
                            </w:r>
                            <w:r w:rsidRPr="00E7154A">
                              <w:rPr>
                                <w:rFonts w:ascii="Arial" w:hAnsi="Arial" w:cs="Arial"/>
                              </w:rPr>
                              <w:t xml:space="preserve">This can </w:t>
                            </w:r>
                            <w:r w:rsidRPr="00E7154A">
                              <w:rPr>
                                <w:rFonts w:ascii="Arial" w:hAnsi="Arial" w:cs="Arial"/>
                                <w:b/>
                              </w:rPr>
                              <w:t>help build your confidence</w:t>
                            </w:r>
                            <w:r w:rsidRPr="00E7154A">
                              <w:rPr>
                                <w:rFonts w:ascii="Arial" w:hAnsi="Arial" w:cs="Arial"/>
                              </w:rPr>
                              <w:t>.</w:t>
                            </w:r>
                          </w:p>
                          <w:p w:rsidR="00E90E5B" w:rsidRDefault="00E90E5B" w:rsidP="00E04F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4" type="#_x0000_t202" style="position:absolute;margin-left:114pt;margin-top:5.35pt;width:176.35pt;height:91.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3cfwIAAAIFAAAOAAAAZHJzL2Uyb0RvYy54bWysVNtuGyEQfa/Uf0C8N3vxNZbXUS5NVSm9&#10;SEnVZwzsLirLUMDeTb6+A2unTiP1oaotrRgYDnPOHFhfDJ0me+m8AlPR4iynRBoOQpmmot8ebt8t&#10;KfGBGcE0GFnRR+npxebtm3VvV7KEFrSQjiCI8aveVrQNwa6yzPNWdsyfgZUGF2twHQsYuiYTjvWI&#10;3umszPN51oMT1gGX3uPszbhINwm/riUPX+ray0B0RbG2kL4ufbfxm23WbNU4ZlvFD2Wwf6iiY8rg&#10;oc9QNywwsnPqFVSnuAMPdTjj0GVQ14rLxAHZFPkfbO5bZmXiguJ4+yyT/3+w/PP+qyNKYO9mlBjW&#10;YY8e5BDIFQykLKI+vfUrTLu3mBgGnMfcxNXbO+A/PDFw3TLTyEvnoG8lE1hf2pmdbB1xfATZ9p9A&#10;4DlsFyABDbXrongoB0F07NPjc29iLRwny3JyPp9ijRzXimK+KCapexlbHbdb58MHCR2Jg4o6bH6C&#10;Z/s7H5AIph5T4mketBK3SusUuGZ7rR3Zs2iU/Cq/PaK/SNOG9BU9n5WzUYG/QOT4i/LhqS8gOhXQ&#10;8Vp1FV3GnIMHo27vjUh+DEzpcYybtYn1yeRl5JF02iHEfSt6IlRkWuSLxXxCMUJnl4sRlTDd4JXk&#10;wVHiIHxXoU1+isq+YrzM439US9uWjTrMjuVFDqNAiQ8cz0/RSWmp4bHHY7fDsB2St5ZHH21BPKID&#10;sJ5YRnw4cNCCe6Kkx0tYUf9zx5ykRH806KLzYjqNtzYF09mixMCdrmxPV5jhCFXRQMk4vA7jTd9Z&#10;p5o2CpUYGrhE59UqeSJadKwKycQAL1qidXgU4k0+jVPW76dr8wsAAP//AwBQSwMEFAAGAAgAAAAh&#10;AJU+iKjjAAAACgEAAA8AAABkcnMvZG93bnJldi54bWxMj09PwkAQxe8mfofNmHgxsLURqLVb4p9g&#10;OMhBQONx6A5tQ3e3dhdav73DSW8z817e/F42H0wjTtT52lkFt+MIBNnC6dqWCrabxSgB4QNajY2z&#10;pOCHPMzzy4sMU+16+06ndSgFh1ifooIqhDaV0hcVGfRj15Jlbe86g4HXrpS6w57DTSPjKJpKg7Xl&#10;DxW29FxRcVgfjYIDbqf9/nv1tPhoXz6Xq83r281XrNT11fD4ACLQEP7McMZndMiZaeeOVnvRKIjj&#10;hLsEFqIZCDZMkvOw48P93QRknsn/FfJfAAAA//8DAFBLAQItABQABgAIAAAAIQC2gziS/gAAAOEB&#10;AAATAAAAAAAAAAAAAAAAAAAAAABbQ29udGVudF9UeXBlc10ueG1sUEsBAi0AFAAGAAgAAAAhADj9&#10;If/WAAAAlAEAAAsAAAAAAAAAAAAAAAAALwEAAF9yZWxzLy5yZWxzUEsBAi0AFAAGAAgAAAAhAJk2&#10;zdx/AgAAAgUAAA4AAAAAAAAAAAAAAAAALgIAAGRycy9lMm9Eb2MueG1sUEsBAi0AFAAGAAgAAAAh&#10;AJU+iKjjAAAACgEAAA8AAAAAAAAAAAAAAAAA2QQAAGRycy9kb3ducmV2LnhtbFBLBQYAAAAABAAE&#10;APMAAADpBQAAAAA=&#10;" fillcolor="#00b0f0">
                <v:shadow on="t" opacity=".5" offset="6pt,6pt"/>
                <v:textbox>
                  <w:txbxContent>
                    <w:p w:rsidR="00E90E5B" w:rsidRPr="00E7154A" w:rsidRDefault="00E90E5B" w:rsidP="00E04FCA">
                      <w:pPr>
                        <w:rPr>
                          <w:rFonts w:ascii="Arial" w:hAnsi="Arial" w:cs="Arial"/>
                        </w:rPr>
                      </w:pPr>
                      <w:r>
                        <w:rPr>
                          <w:rFonts w:ascii="Arial" w:hAnsi="Arial" w:cs="Arial"/>
                        </w:rPr>
                        <w:t>Y</w:t>
                      </w:r>
                      <w:r w:rsidRPr="00E7154A">
                        <w:rPr>
                          <w:rFonts w:ascii="Arial" w:hAnsi="Arial" w:cs="Arial"/>
                        </w:rPr>
                        <w:t xml:space="preserve">ou might surprise yourself by discovering </w:t>
                      </w:r>
                      <w:r w:rsidRPr="00E7154A">
                        <w:rPr>
                          <w:rFonts w:ascii="Arial" w:hAnsi="Arial" w:cs="Arial"/>
                          <w:b/>
                        </w:rPr>
                        <w:t xml:space="preserve">you know more about the subject matter than you thought. </w:t>
                      </w:r>
                      <w:r w:rsidRPr="00E7154A">
                        <w:rPr>
                          <w:rFonts w:ascii="Arial" w:hAnsi="Arial" w:cs="Arial"/>
                        </w:rPr>
                        <w:t xml:space="preserve">This can </w:t>
                      </w:r>
                      <w:r w:rsidRPr="00E7154A">
                        <w:rPr>
                          <w:rFonts w:ascii="Arial" w:hAnsi="Arial" w:cs="Arial"/>
                          <w:b/>
                        </w:rPr>
                        <w:t>help build your confidence</w:t>
                      </w:r>
                      <w:r w:rsidRPr="00E7154A">
                        <w:rPr>
                          <w:rFonts w:ascii="Arial" w:hAnsi="Arial" w:cs="Arial"/>
                        </w:rPr>
                        <w:t>.</w:t>
                      </w:r>
                    </w:p>
                    <w:p w:rsidR="00E90E5B" w:rsidRDefault="00E90E5B" w:rsidP="00E04FCA"/>
                  </w:txbxContent>
                </v:textbox>
              </v:shape>
            </w:pict>
          </mc:Fallback>
        </mc:AlternateContent>
      </w:r>
    </w:p>
    <w:p w:rsidR="00E04FCA" w:rsidRDefault="00E04FCA" w:rsidP="00E04FCA"/>
    <w:p w:rsidR="00E04FCA" w:rsidRDefault="00E04FCA" w:rsidP="00E04FCA"/>
    <w:p w:rsidR="00E04FCA" w:rsidRDefault="00E04FCA" w:rsidP="00E04FCA"/>
    <w:p w:rsidR="00E04FCA" w:rsidRDefault="00E04FCA" w:rsidP="00E04FCA"/>
    <w:p w:rsidR="00E04FCA" w:rsidRDefault="00E04FCA" w:rsidP="00E04FCA"/>
    <w:p w:rsidR="00E04FCA" w:rsidRDefault="00E04FCA" w:rsidP="00E04FCA"/>
    <w:p w:rsidR="00E04FCA" w:rsidRDefault="00E04FCA" w:rsidP="00E04FCA"/>
    <w:p w:rsidR="00E04FCA" w:rsidRDefault="00E04FCA" w:rsidP="00E04FCA"/>
    <w:p w:rsidR="00E04FCA" w:rsidRDefault="00E04FCA" w:rsidP="00E04FCA"/>
    <w:p w:rsidR="00E04FCA" w:rsidRPr="00E7154A" w:rsidRDefault="00E04FCA" w:rsidP="00E04FCA">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E7154A">
        <w:rPr>
          <w:rFonts w:ascii="Arial" w:hAnsi="Arial" w:cs="Arial"/>
        </w:rPr>
        <w:t>Reme</w:t>
      </w:r>
      <w:r>
        <w:rPr>
          <w:rFonts w:ascii="Arial" w:hAnsi="Arial" w:cs="Arial"/>
        </w:rPr>
        <w:t>mber that a plan is just that—</w:t>
      </w:r>
      <w:r w:rsidRPr="00E7154A">
        <w:rPr>
          <w:rFonts w:ascii="Arial" w:hAnsi="Arial" w:cs="Arial"/>
        </w:rPr>
        <w:t xml:space="preserve">a plan. It can be modified after you </w:t>
      </w:r>
      <w:r>
        <w:rPr>
          <w:rFonts w:ascii="Arial" w:hAnsi="Arial" w:cs="Arial"/>
        </w:rPr>
        <w:t xml:space="preserve">do more </w:t>
      </w:r>
      <w:r w:rsidRPr="00E7154A">
        <w:rPr>
          <w:rFonts w:ascii="Arial" w:hAnsi="Arial" w:cs="Arial"/>
        </w:rPr>
        <w:t>research</w:t>
      </w:r>
      <w:r>
        <w:rPr>
          <w:rFonts w:ascii="Arial" w:hAnsi="Arial" w:cs="Arial"/>
        </w:rPr>
        <w:t xml:space="preserve">; </w:t>
      </w:r>
      <w:r w:rsidRPr="00E7154A">
        <w:rPr>
          <w:rFonts w:ascii="Arial" w:hAnsi="Arial" w:cs="Arial"/>
        </w:rPr>
        <w:t xml:space="preserve">you might discover some different perspectives or issues you hadn’t </w:t>
      </w:r>
      <w:r>
        <w:rPr>
          <w:rFonts w:ascii="Arial" w:hAnsi="Arial" w:cs="Arial"/>
        </w:rPr>
        <w:t xml:space="preserve">previously </w:t>
      </w:r>
      <w:r w:rsidRPr="00E7154A">
        <w:rPr>
          <w:rFonts w:ascii="Arial" w:hAnsi="Arial" w:cs="Arial"/>
        </w:rPr>
        <w:t>anticipated.</w:t>
      </w:r>
      <w:r>
        <w:t xml:space="preserve">                                               </w:t>
      </w:r>
    </w:p>
    <w:p w:rsidR="00E04FCA" w:rsidRDefault="00E04FCA" w:rsidP="00E04FCA">
      <w:pPr>
        <w:rPr>
          <w:rFonts w:ascii="Arial" w:hAnsi="Arial" w:cs="Arial"/>
        </w:rPr>
      </w:pPr>
    </w:p>
    <w:p w:rsidR="00E04FCA" w:rsidRDefault="00E04FCA" w:rsidP="00E04FCA">
      <w:pPr>
        <w:rPr>
          <w:rFonts w:ascii="Arial" w:hAnsi="Arial" w:cs="Arial"/>
        </w:rPr>
      </w:pPr>
    </w:p>
    <w:p w:rsidR="00E04FCA" w:rsidRPr="00E7154A" w:rsidRDefault="00E04FCA" w:rsidP="001A38C5">
      <w:pPr>
        <w:pStyle w:val="Heading2"/>
      </w:pPr>
      <w:r w:rsidRPr="008D4D57">
        <w:t>Example</w:t>
      </w:r>
      <w:r>
        <w:t>:</w:t>
      </w:r>
      <w:r w:rsidRPr="008D4D57">
        <w:t xml:space="preserve"> </w:t>
      </w:r>
      <w:r w:rsidRPr="00E7154A">
        <w:t>First plan</w:t>
      </w:r>
      <w:r>
        <w:t xml:space="preserve"> (linear style)</w:t>
      </w:r>
    </w:p>
    <w:p w:rsidR="00E04FCA" w:rsidRPr="00E7154A" w:rsidRDefault="00E04FCA" w:rsidP="00E04FCA">
      <w:pPr>
        <w:rPr>
          <w:rFonts w:ascii="Arial" w:hAnsi="Arial" w:cs="Arial"/>
        </w:rPr>
      </w:pPr>
    </w:p>
    <w:p w:rsidR="00E04FCA" w:rsidRPr="00E7154A" w:rsidRDefault="00E04FCA" w:rsidP="00E04FCA">
      <w:pPr>
        <w:jc w:val="center"/>
        <w:rPr>
          <w:rFonts w:ascii="Arial" w:hAnsi="Arial" w:cs="Arial"/>
        </w:rPr>
      </w:pPr>
      <w:r w:rsidRPr="00E7154A">
        <w:rPr>
          <w:rFonts w:ascii="Arial" w:hAnsi="Arial" w:cs="Arial"/>
        </w:rPr>
        <w:t xml:space="preserve">Title:  </w:t>
      </w:r>
      <w:r>
        <w:rPr>
          <w:rFonts w:ascii="Arial" w:hAnsi="Arial" w:cs="Arial"/>
        </w:rPr>
        <w:t>“</w:t>
      </w:r>
      <w:r w:rsidRPr="00E7154A">
        <w:rPr>
          <w:rFonts w:ascii="Arial" w:hAnsi="Arial" w:cs="Arial"/>
        </w:rPr>
        <w:t xml:space="preserve">Chocolate is </w:t>
      </w:r>
      <w:r>
        <w:rPr>
          <w:rFonts w:ascii="Arial" w:hAnsi="Arial" w:cs="Arial"/>
        </w:rPr>
        <w:t>a healthy food</w:t>
      </w:r>
      <w:r w:rsidRPr="00E7154A">
        <w:rPr>
          <w:rFonts w:ascii="Arial" w:hAnsi="Arial" w:cs="Arial"/>
        </w:rPr>
        <w:t>.</w:t>
      </w:r>
      <w:r>
        <w:rPr>
          <w:rFonts w:ascii="Arial" w:hAnsi="Arial" w:cs="Arial"/>
        </w:rPr>
        <w:t>” Discuss.</w:t>
      </w:r>
    </w:p>
    <w:p w:rsidR="00E04FCA" w:rsidRPr="00E7154A" w:rsidRDefault="00E04FCA" w:rsidP="00E04FCA">
      <w:pPr>
        <w:rPr>
          <w:rFonts w:ascii="Arial" w:hAnsi="Arial" w:cs="Arial"/>
        </w:rPr>
      </w:pPr>
    </w:p>
    <w:p w:rsidR="00E04FCA" w:rsidRPr="002D7983" w:rsidRDefault="00E04FCA" w:rsidP="00E04FCA">
      <w:pPr>
        <w:rPr>
          <w:rFonts w:ascii="Arial" w:hAnsi="Arial" w:cs="Arial"/>
          <w:b/>
        </w:rPr>
      </w:pPr>
      <w:r w:rsidRPr="002D7983">
        <w:rPr>
          <w:rFonts w:ascii="Arial" w:hAnsi="Arial" w:cs="Arial"/>
          <w:b/>
        </w:rPr>
        <w:t>Introduction</w:t>
      </w:r>
    </w:p>
    <w:p w:rsidR="00E04FCA" w:rsidRPr="00E7154A" w:rsidRDefault="00E04FCA" w:rsidP="00E04FCA">
      <w:pPr>
        <w:rPr>
          <w:rFonts w:ascii="Arial" w:hAnsi="Arial" w:cs="Arial"/>
        </w:rPr>
      </w:pPr>
      <w:r w:rsidRPr="00E7154A">
        <w:rPr>
          <w:rFonts w:ascii="Arial" w:hAnsi="Arial" w:cs="Arial"/>
        </w:rPr>
        <w:t>Context for paper</w:t>
      </w:r>
      <w:r>
        <w:rPr>
          <w:rFonts w:ascii="Arial" w:hAnsi="Arial" w:cs="Arial"/>
        </w:rPr>
        <w:t xml:space="preserve"> –</w:t>
      </w:r>
      <w:r w:rsidRPr="00E7154A">
        <w:rPr>
          <w:rFonts w:ascii="Arial" w:hAnsi="Arial" w:cs="Arial"/>
        </w:rPr>
        <w:t xml:space="preserve"> popularity of chocolate.</w:t>
      </w:r>
    </w:p>
    <w:p w:rsidR="00E04FCA" w:rsidRPr="00E7154A" w:rsidRDefault="00E04FCA" w:rsidP="00E04FCA">
      <w:pPr>
        <w:rPr>
          <w:rFonts w:ascii="Arial" w:hAnsi="Arial" w:cs="Arial"/>
        </w:rPr>
      </w:pPr>
      <w:r w:rsidRPr="00E7154A">
        <w:rPr>
          <w:rFonts w:ascii="Arial" w:hAnsi="Arial" w:cs="Arial"/>
        </w:rPr>
        <w:t>Issue</w:t>
      </w:r>
      <w:r>
        <w:rPr>
          <w:rFonts w:ascii="Arial" w:hAnsi="Arial" w:cs="Arial"/>
        </w:rPr>
        <w:t xml:space="preserve"> –</w:t>
      </w:r>
      <w:r w:rsidRPr="00E7154A">
        <w:rPr>
          <w:rFonts w:ascii="Arial" w:hAnsi="Arial" w:cs="Arial"/>
        </w:rPr>
        <w:t xml:space="preserve"> whether chocolate is </w:t>
      </w:r>
      <w:r>
        <w:rPr>
          <w:rFonts w:ascii="Arial" w:hAnsi="Arial" w:cs="Arial"/>
        </w:rPr>
        <w:t>a healthy food</w:t>
      </w:r>
      <w:r w:rsidRPr="00E7154A">
        <w:rPr>
          <w:rFonts w:ascii="Arial" w:hAnsi="Arial" w:cs="Arial"/>
        </w:rPr>
        <w:t xml:space="preserve"> is questionable</w:t>
      </w:r>
      <w:r>
        <w:rPr>
          <w:rFonts w:ascii="Arial" w:hAnsi="Arial" w:cs="Arial"/>
        </w:rPr>
        <w:t>.</w:t>
      </w:r>
    </w:p>
    <w:p w:rsidR="00E04FCA" w:rsidRPr="00E7154A" w:rsidRDefault="00E04FCA" w:rsidP="00E04FCA">
      <w:pPr>
        <w:rPr>
          <w:rFonts w:ascii="Arial" w:hAnsi="Arial" w:cs="Arial"/>
        </w:rPr>
      </w:pPr>
      <w:r w:rsidRPr="00E7154A">
        <w:rPr>
          <w:rFonts w:ascii="Arial" w:hAnsi="Arial" w:cs="Arial"/>
        </w:rPr>
        <w:t>Thesis</w:t>
      </w:r>
      <w:r>
        <w:rPr>
          <w:rFonts w:ascii="Arial" w:hAnsi="Arial" w:cs="Arial"/>
        </w:rPr>
        <w:t xml:space="preserve"> –</w:t>
      </w:r>
      <w:r w:rsidRPr="00E7154A">
        <w:rPr>
          <w:rFonts w:ascii="Arial" w:hAnsi="Arial" w:cs="Arial"/>
        </w:rPr>
        <w:t xml:space="preserve"> </w:t>
      </w:r>
      <w:r>
        <w:rPr>
          <w:rFonts w:ascii="Arial" w:hAnsi="Arial" w:cs="Arial"/>
        </w:rPr>
        <w:t>chocolate may be enjoyable but not healthy.</w:t>
      </w:r>
    </w:p>
    <w:p w:rsidR="00E04FCA" w:rsidRPr="00E7154A" w:rsidRDefault="00E04FCA" w:rsidP="00E04FCA">
      <w:pPr>
        <w:rPr>
          <w:rFonts w:ascii="Arial" w:hAnsi="Arial" w:cs="Arial"/>
        </w:rPr>
      </w:pPr>
      <w:r w:rsidRPr="00E7154A">
        <w:rPr>
          <w:rFonts w:ascii="Arial" w:hAnsi="Arial" w:cs="Arial"/>
        </w:rPr>
        <w:t>Scope</w:t>
      </w:r>
      <w:r>
        <w:rPr>
          <w:rFonts w:ascii="Arial" w:hAnsi="Arial" w:cs="Arial"/>
        </w:rPr>
        <w:t xml:space="preserve"> –</w:t>
      </w:r>
      <w:r w:rsidRPr="00E7154A">
        <w:rPr>
          <w:rFonts w:ascii="Arial" w:hAnsi="Arial" w:cs="Arial"/>
        </w:rPr>
        <w:t xml:space="preserve"> (only 4 aspects</w:t>
      </w:r>
      <w:r>
        <w:rPr>
          <w:rFonts w:ascii="Arial" w:hAnsi="Arial" w:cs="Arial"/>
        </w:rPr>
        <w:t xml:space="preserve"> are </w:t>
      </w:r>
      <w:r w:rsidRPr="00E7154A">
        <w:rPr>
          <w:rFonts w:ascii="Arial" w:hAnsi="Arial" w:cs="Arial"/>
        </w:rPr>
        <w:t xml:space="preserve">covered </w:t>
      </w:r>
      <w:r>
        <w:rPr>
          <w:rFonts w:ascii="Arial" w:hAnsi="Arial" w:cs="Arial"/>
        </w:rPr>
        <w:t>in our example in order to keep it short</w:t>
      </w:r>
      <w:r w:rsidRPr="00E7154A">
        <w:rPr>
          <w:rFonts w:ascii="Arial" w:hAnsi="Arial" w:cs="Arial"/>
        </w:rPr>
        <w:t>)</w:t>
      </w:r>
    </w:p>
    <w:p w:rsidR="00E04FCA" w:rsidRDefault="00E04FCA" w:rsidP="00E04FCA">
      <w:pPr>
        <w:rPr>
          <w:rFonts w:ascii="Arial" w:hAnsi="Arial" w:cs="Arial"/>
        </w:rPr>
      </w:pPr>
      <w:r>
        <w:rPr>
          <w:rFonts w:ascii="Arial" w:hAnsi="Arial" w:cs="Arial"/>
        </w:rPr>
        <w:t xml:space="preserve">    4</w:t>
      </w:r>
      <w:r w:rsidRPr="00E7154A">
        <w:rPr>
          <w:rFonts w:ascii="Arial" w:hAnsi="Arial" w:cs="Arial"/>
        </w:rPr>
        <w:t xml:space="preserve"> aspects:</w:t>
      </w:r>
      <w:r>
        <w:rPr>
          <w:rFonts w:ascii="Arial" w:hAnsi="Arial" w:cs="Arial"/>
        </w:rPr>
        <w:tab/>
      </w:r>
      <w:r>
        <w:rPr>
          <w:rFonts w:ascii="Arial" w:hAnsi="Arial" w:cs="Arial"/>
        </w:rPr>
        <w:tab/>
      </w:r>
    </w:p>
    <w:p w:rsidR="00E04FCA" w:rsidRPr="00E7154A" w:rsidRDefault="00E04FCA" w:rsidP="00E04FCA">
      <w:pPr>
        <w:rPr>
          <w:rFonts w:ascii="Arial" w:hAnsi="Arial" w:cs="Arial"/>
        </w:rPr>
      </w:pPr>
      <w:r>
        <w:rPr>
          <w:rFonts w:ascii="Arial" w:hAnsi="Arial" w:cs="Arial"/>
        </w:rPr>
        <w:tab/>
        <w:t>Positive:</w:t>
      </w:r>
      <w:r w:rsidRPr="00E7154A">
        <w:rPr>
          <w:rFonts w:ascii="Arial" w:hAnsi="Arial" w:cs="Arial"/>
        </w:rPr>
        <w:t xml:space="preserve"> Can</w:t>
      </w:r>
      <w:r>
        <w:rPr>
          <w:rFonts w:ascii="Arial" w:hAnsi="Arial" w:cs="Arial"/>
        </w:rPr>
        <w:t xml:space="preserve"> have a</w:t>
      </w:r>
      <w:r w:rsidRPr="00E7154A">
        <w:rPr>
          <w:rFonts w:ascii="Arial" w:hAnsi="Arial" w:cs="Arial"/>
        </w:rPr>
        <w:t xml:space="preserve"> positive impact on mood</w:t>
      </w:r>
    </w:p>
    <w:p w:rsidR="00E04FCA" w:rsidRPr="00E7154A" w:rsidRDefault="00E04FCA" w:rsidP="00E04FCA">
      <w:pPr>
        <w:rPr>
          <w:rFonts w:ascii="Arial" w:hAnsi="Arial" w:cs="Arial"/>
        </w:rPr>
      </w:pPr>
      <w:r>
        <w:rPr>
          <w:rFonts w:ascii="Arial" w:hAnsi="Arial" w:cs="Arial"/>
        </w:rPr>
        <w:tab/>
        <w:t xml:space="preserve">Positive: </w:t>
      </w:r>
      <w:r w:rsidRPr="00E7154A">
        <w:rPr>
          <w:rFonts w:ascii="Arial" w:hAnsi="Arial" w:cs="Arial"/>
        </w:rPr>
        <w:t xml:space="preserve"> Possible health benefits for cardiovascular system</w:t>
      </w:r>
    </w:p>
    <w:p w:rsidR="00E04FCA" w:rsidRPr="00E7154A" w:rsidRDefault="00E04FCA" w:rsidP="00E04FCA">
      <w:pPr>
        <w:rPr>
          <w:rFonts w:ascii="Arial" w:hAnsi="Arial" w:cs="Arial"/>
        </w:rPr>
      </w:pPr>
      <w:r>
        <w:rPr>
          <w:rFonts w:ascii="Arial" w:hAnsi="Arial" w:cs="Arial"/>
        </w:rPr>
        <w:tab/>
        <w:t>Negative:</w:t>
      </w:r>
      <w:r w:rsidRPr="00E7154A">
        <w:rPr>
          <w:rFonts w:ascii="Arial" w:hAnsi="Arial" w:cs="Arial"/>
        </w:rPr>
        <w:t xml:space="preserve"> Chocolate can be seen as a drug rather than a food</w:t>
      </w:r>
    </w:p>
    <w:p w:rsidR="00E04FCA" w:rsidRPr="00E7154A" w:rsidRDefault="00E04FCA" w:rsidP="00E04FCA">
      <w:pPr>
        <w:rPr>
          <w:rFonts w:ascii="Arial" w:hAnsi="Arial" w:cs="Arial"/>
        </w:rPr>
      </w:pPr>
      <w:r>
        <w:rPr>
          <w:rFonts w:ascii="Arial" w:hAnsi="Arial" w:cs="Arial"/>
        </w:rPr>
        <w:tab/>
        <w:t>Negative:</w:t>
      </w:r>
      <w:r w:rsidRPr="00E7154A">
        <w:rPr>
          <w:rFonts w:ascii="Arial" w:hAnsi="Arial" w:cs="Arial"/>
        </w:rPr>
        <w:t xml:space="preserve"> Potential correlation between over-consumption of chocolate </w:t>
      </w:r>
      <w:r>
        <w:rPr>
          <w:rFonts w:ascii="Arial" w:hAnsi="Arial" w:cs="Arial"/>
        </w:rPr>
        <w:tab/>
        <w:t>and obesity</w:t>
      </w:r>
    </w:p>
    <w:p w:rsidR="00E04FCA" w:rsidRPr="00E7154A" w:rsidRDefault="00E04FCA" w:rsidP="00E04FCA">
      <w:pPr>
        <w:rPr>
          <w:rFonts w:ascii="Arial" w:hAnsi="Arial" w:cs="Arial"/>
        </w:rPr>
      </w:pPr>
    </w:p>
    <w:p w:rsidR="00E04FCA" w:rsidRPr="002D7983" w:rsidRDefault="00E04FCA" w:rsidP="00E04FCA">
      <w:pPr>
        <w:rPr>
          <w:rFonts w:ascii="Arial" w:hAnsi="Arial" w:cs="Arial"/>
          <w:b/>
        </w:rPr>
      </w:pPr>
      <w:r w:rsidRPr="002D7983">
        <w:rPr>
          <w:rFonts w:ascii="Arial" w:hAnsi="Arial" w:cs="Arial"/>
          <w:b/>
        </w:rPr>
        <w:t>Main body</w:t>
      </w:r>
    </w:p>
    <w:p w:rsidR="00E04FCA" w:rsidRPr="00E7154A" w:rsidRDefault="00E04FCA" w:rsidP="00E04FCA">
      <w:pPr>
        <w:rPr>
          <w:rFonts w:ascii="Arial" w:hAnsi="Arial" w:cs="Arial"/>
        </w:rPr>
      </w:pPr>
      <w:r w:rsidRPr="00E7154A">
        <w:rPr>
          <w:rFonts w:ascii="Arial" w:hAnsi="Arial" w:cs="Arial"/>
        </w:rPr>
        <w:t>Paragraph 1</w:t>
      </w:r>
    </w:p>
    <w:p w:rsidR="00E04FCA" w:rsidRDefault="00E04FCA" w:rsidP="00E04FCA">
      <w:pPr>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14:anchorId="3BC3A276" wp14:editId="5B3C6926">
                <wp:simplePos x="0" y="0"/>
                <wp:positionH relativeFrom="column">
                  <wp:posOffset>4650105</wp:posOffset>
                </wp:positionH>
                <wp:positionV relativeFrom="paragraph">
                  <wp:posOffset>201930</wp:posOffset>
                </wp:positionV>
                <wp:extent cx="1664335" cy="729615"/>
                <wp:effectExtent l="19050" t="19050" r="31115" b="514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729615"/>
                        </a:xfrm>
                        <a:prstGeom prst="rect">
                          <a:avLst/>
                        </a:prstGeom>
                        <a:solidFill>
                          <a:srgbClr val="92D050"/>
                        </a:solidFill>
                        <a:ln w="38100">
                          <a:solidFill>
                            <a:srgbClr val="0070C0"/>
                          </a:solidFill>
                          <a:miter lim="800000"/>
                          <a:headEnd/>
                          <a:tailEnd/>
                        </a:ln>
                        <a:effectLst>
                          <a:outerShdw dist="28398" dir="3806097" algn="ctr" rotWithShape="0">
                            <a:schemeClr val="accent5">
                              <a:lumMod val="50000"/>
                              <a:lumOff val="0"/>
                              <a:alpha val="50000"/>
                            </a:schemeClr>
                          </a:outerShdw>
                        </a:effectLst>
                      </wps:spPr>
                      <wps:txbx>
                        <w:txbxContent>
                          <w:p w:rsidR="00E90E5B" w:rsidRPr="00265098" w:rsidRDefault="00E90E5B" w:rsidP="00E04FCA">
                            <w:pPr>
                              <w:rPr>
                                <w:rFonts w:ascii="Arial" w:hAnsi="Arial" w:cs="Arial"/>
                                <w:color w:val="17365D" w:themeColor="text2" w:themeShade="BF"/>
                                <w:sz w:val="21"/>
                                <w:szCs w:val="21"/>
                              </w:rPr>
                            </w:pPr>
                            <w:r w:rsidRPr="00265098">
                              <w:rPr>
                                <w:rFonts w:ascii="Arial" w:hAnsi="Arial" w:cs="Arial"/>
                                <w:color w:val="17365D" w:themeColor="text2" w:themeShade="BF"/>
                                <w:sz w:val="21"/>
                                <w:szCs w:val="21"/>
                              </w:rPr>
                              <w:t xml:space="preserve">Note that </w:t>
                            </w:r>
                            <w:r>
                              <w:rPr>
                                <w:rFonts w:ascii="Arial" w:hAnsi="Arial" w:cs="Arial"/>
                                <w:color w:val="17365D" w:themeColor="text2" w:themeShade="BF"/>
                                <w:sz w:val="21"/>
                                <w:szCs w:val="21"/>
                              </w:rPr>
                              <w:t xml:space="preserve">the </w:t>
                            </w:r>
                            <w:r w:rsidRPr="00265098">
                              <w:rPr>
                                <w:rFonts w:ascii="Arial" w:hAnsi="Arial" w:cs="Arial"/>
                                <w:color w:val="17365D" w:themeColor="text2" w:themeShade="BF"/>
                                <w:sz w:val="21"/>
                                <w:szCs w:val="21"/>
                              </w:rPr>
                              <w:t>writer has some ideas</w:t>
                            </w:r>
                            <w:r>
                              <w:rPr>
                                <w:rFonts w:ascii="Arial" w:hAnsi="Arial" w:cs="Arial"/>
                                <w:color w:val="17365D" w:themeColor="text2" w:themeShade="BF"/>
                                <w:sz w:val="21"/>
                                <w:szCs w:val="21"/>
                              </w:rPr>
                              <w:t xml:space="preserve"> </w:t>
                            </w:r>
                            <w:r w:rsidRPr="00265098">
                              <w:rPr>
                                <w:rFonts w:ascii="Arial" w:hAnsi="Arial" w:cs="Arial"/>
                                <w:color w:val="17365D" w:themeColor="text2" w:themeShade="BF"/>
                                <w:sz w:val="21"/>
                                <w:szCs w:val="21"/>
                              </w:rPr>
                              <w:t>but wants to find relevant external sources for more information</w:t>
                            </w:r>
                          </w:p>
                          <w:p w:rsidR="00E90E5B" w:rsidRDefault="00E90E5B" w:rsidP="00E04F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366.15pt;margin-top:15.9pt;width:131.05pt;height:5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5alwIAAC8FAAAOAAAAZHJzL2Uyb0RvYy54bWysVMtu2zAQvBfoPxC8N5LfthA5SJ2mKJA+&#10;gKTomSYpiShFsiRtKfn6Lle246btpagOAh/L2dnhLC+v+laTvfRBWVPS0UVOiTTcCmXqkn59uH2z&#10;pCREZgTT1siSPspAr9avX112rpBj21gtpCcAYkLRuZI2MboiywJvZMvChXXSwGZlfcsiTH2dCc86&#10;QG91Ns7zedZZL5y3XIYAqzfDJl0jflVJHj9XVZCR6JICt4h/j/9t+mfrS1bUnrlG8QMN9g8sWqYM&#10;JD1B3bDIyM6r36Baxb0NtooX3LaZrSrFJdYA1YzyF9XcN8xJrAXECe4kU/h/sPzT/osnSsDdTSkx&#10;rIU7epB9JG9tTyZJns6FAqLuHcTFHpYhFEsN7s7y74EYu2mYqeW197ZrJBNAb5ROZmdHB5yQQLbd&#10;RysgDdtFi0B95dukHahBAB2u6fF0NYkKTynn8+lkMqOEw95ivJqPZpiCFcfTzof4XtqWpEFJPVw9&#10;orP9XYiJDSuOISlZsFqJW6U1Tny93WhP9gxsshrf5DN0Bhz5JUwb0pV0shzl+aDAXzHyfJFv/ojR&#10;qgiG16ot6TJP32DBpNs7I9COkSk9jIGANomgRCtDIajTDiDuG9ERoVKp4+VkBW0mFPh6sszn+WpB&#10;CdM1NCSPnhJv4zcVG3RTEhYrTg0mTzUzzqWJM9zSuxYuaNBi9swQlqGVhuUDaaZdw14EJs2O2Ci6&#10;PbLF2VkhaI/kiMEbsd/2aMTV0XVbKx7BL0AfTQGvDAwa658o6aBjSxp+7JiXlOgPBjy3Gk2nqcVx&#10;Mp0txjDx5zvb8x1mOECVNIJUONzE4VnYOa/qBjINLjf2GnxaKbRQMvTA6uBu6Eos6/CCpLY/n2PU&#10;8zu3/gkAAP//AwBQSwMEFAAGAAgAAAAhAN1P2xzhAAAACgEAAA8AAABkcnMvZG93bnJldi54bWxM&#10;j11Lw0AQRd+F/odlBN/spklsbcymFMVCaUFtFV832TEJ3Y+Q3Tbx3zs+6eMwh3vPzVej0eyCvW+d&#10;FTCbRsDQVk61thbwfny+vQfmg7RKamdRwDd6WBWTq1xmyg32DS+HUDMKsT6TApoQuoxzXzVopJ+6&#10;Di39vlxvZKCzr7nq5UDhRvM4iubcyNZSQyM7fGywOh3ORsDrR7RfD8f46eVzt3Ea1Z3el1shbq7H&#10;9QOwgGP4g+FXn9ShIKfSna3yTAtYJHFCqIBkRhMIWC7TFFhJZDpfAC9y/n9C8QMAAP//AwBQSwEC&#10;LQAUAAYACAAAACEAtoM4kv4AAADhAQAAEwAAAAAAAAAAAAAAAAAAAAAAW0NvbnRlbnRfVHlwZXNd&#10;LnhtbFBLAQItABQABgAIAAAAIQA4/SH/1gAAAJQBAAALAAAAAAAAAAAAAAAAAC8BAABfcmVscy8u&#10;cmVsc1BLAQItABQABgAIAAAAIQAupr5alwIAAC8FAAAOAAAAAAAAAAAAAAAAAC4CAABkcnMvZTJv&#10;RG9jLnhtbFBLAQItABQABgAIAAAAIQDdT9sc4QAAAAoBAAAPAAAAAAAAAAAAAAAAAPEEAABkcnMv&#10;ZG93bnJldi54bWxQSwUGAAAAAAQABADzAAAA/wUAAAAA&#10;" fillcolor="#92d050" strokecolor="#0070c0" strokeweight="3pt">
                <v:shadow on="t" color="#205867 [1608]" opacity=".5" offset="1pt"/>
                <v:textbox>
                  <w:txbxContent>
                    <w:p w:rsidR="00E90E5B" w:rsidRPr="00265098" w:rsidRDefault="00E90E5B" w:rsidP="00E04FCA">
                      <w:pPr>
                        <w:rPr>
                          <w:rFonts w:ascii="Arial" w:hAnsi="Arial" w:cs="Arial"/>
                          <w:color w:val="17365D" w:themeColor="text2" w:themeShade="BF"/>
                          <w:sz w:val="21"/>
                          <w:szCs w:val="21"/>
                        </w:rPr>
                      </w:pPr>
                      <w:r w:rsidRPr="00265098">
                        <w:rPr>
                          <w:rFonts w:ascii="Arial" w:hAnsi="Arial" w:cs="Arial"/>
                          <w:color w:val="17365D" w:themeColor="text2" w:themeShade="BF"/>
                          <w:sz w:val="21"/>
                          <w:szCs w:val="21"/>
                        </w:rPr>
                        <w:t xml:space="preserve">Note that </w:t>
                      </w:r>
                      <w:r>
                        <w:rPr>
                          <w:rFonts w:ascii="Arial" w:hAnsi="Arial" w:cs="Arial"/>
                          <w:color w:val="17365D" w:themeColor="text2" w:themeShade="BF"/>
                          <w:sz w:val="21"/>
                          <w:szCs w:val="21"/>
                        </w:rPr>
                        <w:t xml:space="preserve">the </w:t>
                      </w:r>
                      <w:r w:rsidRPr="00265098">
                        <w:rPr>
                          <w:rFonts w:ascii="Arial" w:hAnsi="Arial" w:cs="Arial"/>
                          <w:color w:val="17365D" w:themeColor="text2" w:themeShade="BF"/>
                          <w:sz w:val="21"/>
                          <w:szCs w:val="21"/>
                        </w:rPr>
                        <w:t>writer has some ideas</w:t>
                      </w:r>
                      <w:r>
                        <w:rPr>
                          <w:rFonts w:ascii="Arial" w:hAnsi="Arial" w:cs="Arial"/>
                          <w:color w:val="17365D" w:themeColor="text2" w:themeShade="BF"/>
                          <w:sz w:val="21"/>
                          <w:szCs w:val="21"/>
                        </w:rPr>
                        <w:t xml:space="preserve"> </w:t>
                      </w:r>
                      <w:r w:rsidRPr="00265098">
                        <w:rPr>
                          <w:rFonts w:ascii="Arial" w:hAnsi="Arial" w:cs="Arial"/>
                          <w:color w:val="17365D" w:themeColor="text2" w:themeShade="BF"/>
                          <w:sz w:val="21"/>
                          <w:szCs w:val="21"/>
                        </w:rPr>
                        <w:t>but wants to find relevant external sources for more information</w:t>
                      </w:r>
                    </w:p>
                    <w:p w:rsidR="00E90E5B" w:rsidRDefault="00E90E5B" w:rsidP="00E04FCA"/>
                  </w:txbxContent>
                </v:textbox>
              </v:shape>
            </w:pict>
          </mc:Fallback>
        </mc:AlternateContent>
      </w:r>
      <w:r w:rsidRPr="00E7154A">
        <w:rPr>
          <w:rFonts w:ascii="Arial" w:hAnsi="Arial" w:cs="Arial"/>
        </w:rPr>
        <w:t xml:space="preserve">Ways in which chocolate can </w:t>
      </w:r>
      <w:r>
        <w:rPr>
          <w:rFonts w:ascii="Arial" w:hAnsi="Arial" w:cs="Arial"/>
        </w:rPr>
        <w:t xml:space="preserve">have a positive </w:t>
      </w:r>
      <w:r w:rsidRPr="00E7154A">
        <w:rPr>
          <w:rFonts w:ascii="Arial" w:hAnsi="Arial" w:cs="Arial"/>
        </w:rPr>
        <w:t>impact on mood.</w:t>
      </w:r>
      <w:r>
        <w:rPr>
          <w:rFonts w:ascii="Arial" w:hAnsi="Arial" w:cs="Arial"/>
        </w:rPr>
        <w:t xml:space="preserve"> (I need to find academic sources to support this.)</w:t>
      </w:r>
    </w:p>
    <w:p w:rsidR="00E04FCA" w:rsidRDefault="00E04FCA" w:rsidP="00E04FCA">
      <w:pPr>
        <w:rPr>
          <w:rFonts w:ascii="Arial" w:hAnsi="Arial" w:cs="Arial"/>
        </w:rPr>
      </w:pPr>
      <w:r>
        <w:rPr>
          <w:rFonts w:ascii="Arial" w:hAnsi="Arial" w:cs="Arial"/>
        </w:rPr>
        <w:t xml:space="preserve">Is the chocolate </w:t>
      </w:r>
      <w:r w:rsidRPr="00E7154A">
        <w:rPr>
          <w:rFonts w:ascii="Arial" w:hAnsi="Arial" w:cs="Arial"/>
        </w:rPr>
        <w:t>+</w:t>
      </w:r>
      <w:r>
        <w:rPr>
          <w:rFonts w:ascii="Arial" w:hAnsi="Arial" w:cs="Arial"/>
        </w:rPr>
        <w:t xml:space="preserve"> improved mood scenario measurable/transient?</w:t>
      </w:r>
    </w:p>
    <w:p w:rsidR="00E04FCA" w:rsidRDefault="00E04FCA" w:rsidP="00E04FCA">
      <w:pPr>
        <w:rPr>
          <w:rFonts w:ascii="Arial" w:hAnsi="Arial" w:cs="Arial"/>
        </w:rPr>
      </w:pPr>
      <w:r>
        <w:rPr>
          <w:rFonts w:ascii="Arial" w:hAnsi="Arial" w:cs="Arial"/>
        </w:rPr>
        <w:t>(Evidence needed for this.)</w:t>
      </w:r>
    </w:p>
    <w:p w:rsidR="00E04FCA" w:rsidRDefault="00E04FCA" w:rsidP="00E04FCA">
      <w:pPr>
        <w:rPr>
          <w:rFonts w:ascii="Arial" w:hAnsi="Arial" w:cs="Arial"/>
        </w:rPr>
      </w:pPr>
    </w:p>
    <w:p w:rsidR="00E04FCA" w:rsidRDefault="00E04FCA" w:rsidP="00E04FCA">
      <w:pPr>
        <w:rPr>
          <w:rFonts w:ascii="Arial" w:hAnsi="Arial" w:cs="Arial"/>
        </w:rPr>
      </w:pPr>
      <w:r>
        <w:rPr>
          <w:rFonts w:ascii="Arial" w:hAnsi="Arial" w:cs="Arial"/>
        </w:rPr>
        <w:t>Paragraph 2</w:t>
      </w:r>
    </w:p>
    <w:p w:rsidR="00E04FCA" w:rsidRDefault="00E04FCA" w:rsidP="00E04FCA">
      <w:pPr>
        <w:rPr>
          <w:rFonts w:ascii="Arial" w:hAnsi="Arial" w:cs="Arial"/>
        </w:rPr>
      </w:pPr>
      <w:r>
        <w:rPr>
          <w:rFonts w:ascii="Arial" w:hAnsi="Arial" w:cs="Arial"/>
        </w:rPr>
        <w:t>Possible benefits of chocolate on cardiovascular health – how much/what type(s) of chocolate have benefit? (Sources needed to help answer these questions.)</w:t>
      </w:r>
    </w:p>
    <w:p w:rsidR="00E04FCA" w:rsidRDefault="00E04FCA" w:rsidP="00E04FCA">
      <w:pPr>
        <w:rPr>
          <w:rFonts w:ascii="Arial" w:hAnsi="Arial" w:cs="Arial"/>
        </w:rPr>
      </w:pPr>
      <w:r>
        <w:rPr>
          <w:rFonts w:ascii="Arial" w:hAnsi="Arial" w:cs="Arial"/>
        </w:rPr>
        <w:t>Problems with measuring correlation between chocolate consumption and cardiovascular health. (Sources needed to help answer this.)</w:t>
      </w:r>
    </w:p>
    <w:p w:rsidR="00E04FCA" w:rsidRDefault="00103927" w:rsidP="00E04FCA">
      <w:pPr>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379AC04E" wp14:editId="46D04096">
                <wp:simplePos x="0" y="0"/>
                <wp:positionH relativeFrom="column">
                  <wp:posOffset>5006340</wp:posOffset>
                </wp:positionH>
                <wp:positionV relativeFrom="paragraph">
                  <wp:posOffset>-48260</wp:posOffset>
                </wp:positionV>
                <wp:extent cx="1308100" cy="716280"/>
                <wp:effectExtent l="19050" t="19050" r="44450" b="6477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716280"/>
                        </a:xfrm>
                        <a:prstGeom prst="rect">
                          <a:avLst/>
                        </a:prstGeom>
                        <a:solidFill>
                          <a:srgbClr val="92D050"/>
                        </a:solidFill>
                        <a:ln w="38100">
                          <a:solidFill>
                            <a:srgbClr val="0070C0"/>
                          </a:solidFill>
                          <a:miter lim="800000"/>
                          <a:headEnd/>
                          <a:tailEnd/>
                        </a:ln>
                        <a:effectLst>
                          <a:outerShdw dist="28398" dir="3806097" algn="ctr" rotWithShape="0">
                            <a:schemeClr val="accent5">
                              <a:lumMod val="50000"/>
                              <a:lumOff val="0"/>
                              <a:alpha val="50000"/>
                            </a:schemeClr>
                          </a:outerShdw>
                        </a:effectLst>
                      </wps:spPr>
                      <wps:txbx>
                        <w:txbxContent>
                          <w:p w:rsidR="00E90E5B" w:rsidRPr="008A7330" w:rsidRDefault="00E90E5B" w:rsidP="00E04FCA">
                            <w:pPr>
                              <w:rPr>
                                <w:rFonts w:ascii="Arial" w:hAnsi="Arial" w:cs="Arial"/>
                                <w:color w:val="17365D" w:themeColor="text2" w:themeShade="BF"/>
                                <w:sz w:val="21"/>
                                <w:szCs w:val="21"/>
                              </w:rPr>
                            </w:pPr>
                            <w:r w:rsidRPr="008A7330">
                              <w:rPr>
                                <w:rFonts w:ascii="Arial" w:hAnsi="Arial" w:cs="Arial"/>
                                <w:color w:val="17365D" w:themeColor="text2" w:themeShade="BF"/>
                                <w:sz w:val="21"/>
                                <w:szCs w:val="21"/>
                              </w:rPr>
                              <w:t>The writer</w:t>
                            </w:r>
                            <w:r>
                              <w:rPr>
                                <w:rFonts w:ascii="Arial" w:hAnsi="Arial" w:cs="Arial"/>
                                <w:color w:val="17365D" w:themeColor="text2" w:themeShade="BF"/>
                                <w:sz w:val="21"/>
                                <w:szCs w:val="21"/>
                              </w:rPr>
                              <w:t xml:space="preserve"> </w:t>
                            </w:r>
                            <w:r w:rsidRPr="008A7330">
                              <w:rPr>
                                <w:rFonts w:ascii="Arial" w:hAnsi="Arial" w:cs="Arial"/>
                                <w:color w:val="17365D" w:themeColor="text2" w:themeShade="BF"/>
                                <w:sz w:val="21"/>
                                <w:szCs w:val="21"/>
                              </w:rPr>
                              <w:t>pos</w:t>
                            </w:r>
                            <w:r>
                              <w:rPr>
                                <w:rFonts w:ascii="Arial" w:hAnsi="Arial" w:cs="Arial"/>
                                <w:color w:val="17365D" w:themeColor="text2" w:themeShade="BF"/>
                                <w:sz w:val="21"/>
                                <w:szCs w:val="21"/>
                              </w:rPr>
                              <w:t xml:space="preserve">es </w:t>
                            </w:r>
                            <w:r w:rsidRPr="008A7330">
                              <w:rPr>
                                <w:rFonts w:ascii="Arial" w:hAnsi="Arial" w:cs="Arial"/>
                                <w:color w:val="17365D" w:themeColor="text2" w:themeShade="BF"/>
                                <w:sz w:val="21"/>
                                <w:szCs w:val="21"/>
                              </w:rPr>
                              <w:t>questions</w:t>
                            </w:r>
                            <w:r>
                              <w:rPr>
                                <w:rFonts w:ascii="Arial" w:hAnsi="Arial" w:cs="Arial"/>
                                <w:color w:val="17365D" w:themeColor="text2" w:themeShade="BF"/>
                                <w:sz w:val="21"/>
                                <w:szCs w:val="21"/>
                              </w:rPr>
                              <w:t>. This</w:t>
                            </w:r>
                            <w:r w:rsidRPr="008A7330">
                              <w:rPr>
                                <w:rFonts w:ascii="Arial" w:hAnsi="Arial" w:cs="Arial"/>
                                <w:color w:val="17365D" w:themeColor="text2" w:themeShade="BF"/>
                                <w:sz w:val="21"/>
                                <w:szCs w:val="21"/>
                              </w:rPr>
                              <w:t xml:space="preserve"> gives direction to reading</w:t>
                            </w:r>
                            <w:r>
                              <w:rPr>
                                <w:rFonts w:ascii="Arial" w:hAnsi="Arial" w:cs="Arial"/>
                                <w:color w:val="17365D" w:themeColor="text2" w:themeShade="BF"/>
                                <w:sz w:val="21"/>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036" type="#_x0000_t202" style="position:absolute;margin-left:394.2pt;margin-top:-3.8pt;width:103pt;height:5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plQIAADMFAAAOAAAAZHJzL2Uyb0RvYy54bWysVE1v2zAMvQ/YfxB0X/2RpkmMOkWXrsOA&#10;fQHtsLMiybYwWdIkJXb360fRaZp1ww7DfDBEUXp8JB91eTX2muylD8qamhZnOSXScCuUaWv65f72&#10;1ZKSEJkRTFsja/ogA71av3xxObhKlrazWkhPAMSEanA17WJ0VZYF3smehTPrpAFnY33PIpi+zYRn&#10;A6D3Oivz/CIbrBfOWy5DgN2byUnXiN80ksdPTRNkJLqmwC3i3+N/m/7Z+pJVrWeuU/xAg/0Di54p&#10;A0GPUDcsMrLz6jeoXnFvg23iGbd9ZptGcYk5QDZF/iybu445iblAcYI7lin8P1j+cf/ZEyVqWq5W&#10;lBjWQ5Pu5RjJazuStAcVGlyo4OCdg6NxBAd0GrMN7r3l3wIxdtMx08pr7+3QSSaAYZFuZidXJ5yQ&#10;QLbDBysgENtFi0Bj4/tUPigIAXTo1MOxO4kMTyFn+bLIwcXBtyguyiW2L2PV423nQ3wrbU/SoqYe&#10;uo/obP8+xMSGVY9HUrBgtRK3Sms0fLvdaE/2DJSyKm/y+SP6L8e0IUNNZ0jk7xh5vsg3f8ToVQTN&#10;a9XXdJmnb1JhqtsbI1CRkSk9rYGzNimSRDVDIsmwO4C468RAhEqplsvZCiZNKJD2bJlf5KsFJUy3&#10;MJM8ekq8jV9V7FBQqbBIPc2YPObMOJcmztGldz00aKrF/IkhbMM0TdsH0ky7jj07CJRxfhM2Fv3I&#10;Fq2TRFAeSRGTNuK4HVGLBaIn7WyteADBAH9UBbw0sOis/0HJAFNb0/B9x7ykRL8zILpVcX6exhyN&#10;8/miBMOferanHmY4QNU0Qq1wuYnT07BzXrUdRJpkbuw1CLVRqKEnVgd5w2RiXodXJI3+qY2nnt66&#10;9U8AAAD//wMAUEsDBBQABgAIAAAAIQAT5wMX4QAAAAoBAAAPAAAAZHJzL2Rvd25yZXYueG1sTI/L&#10;TsMwEEX3SPyDNUjsWpuojzTEqSoQSIhK0Adi68RDEuFHFLtN+PsOK1jOzNGdc/P1aA07Yx9a7yTc&#10;TQUwdJXXraslHA9PkxRYiMppZbxDCT8YYF1cX+Uq035wOzzvY80oxIVMSWhi7DLOQ9WgVWHqO3R0&#10;+/K9VZHGvua6VwOFW8MTIRbcqtbRh0Z1+NBg9b0/WQnvH2K7GQ7J49vn67M3qOdmW75IeXszbu6B&#10;RRzjHwy/+qQOBTmV/uR0YEbCMk1nhEqYLBfACFitZrQoiRTzBHiR8/8VigsAAAD//wMAUEsBAi0A&#10;FAAGAAgAAAAhALaDOJL+AAAA4QEAABMAAAAAAAAAAAAAAAAAAAAAAFtDb250ZW50X1R5cGVzXS54&#10;bWxQSwECLQAUAAYACAAAACEAOP0h/9YAAACUAQAACwAAAAAAAAAAAAAAAAAvAQAAX3JlbHMvLnJl&#10;bHNQSwECLQAUAAYACAAAACEAMXP76ZUCAAAzBQAADgAAAAAAAAAAAAAAAAAuAgAAZHJzL2Uyb0Rv&#10;Yy54bWxQSwECLQAUAAYACAAAACEAE+cDF+EAAAAKAQAADwAAAAAAAAAAAAAAAADvBAAAZHJzL2Rv&#10;d25yZXYueG1sUEsFBgAAAAAEAAQA8wAAAP0FAAAAAA==&#10;" fillcolor="#92d050" strokecolor="#0070c0" strokeweight="3pt">
                <v:shadow on="t" color="#205867 [1608]" opacity=".5" offset="1pt"/>
                <v:textbox>
                  <w:txbxContent>
                    <w:p w:rsidR="00E90E5B" w:rsidRPr="008A7330" w:rsidRDefault="00E90E5B" w:rsidP="00E04FCA">
                      <w:pPr>
                        <w:rPr>
                          <w:rFonts w:ascii="Arial" w:hAnsi="Arial" w:cs="Arial"/>
                          <w:color w:val="17365D" w:themeColor="text2" w:themeShade="BF"/>
                          <w:sz w:val="21"/>
                          <w:szCs w:val="21"/>
                        </w:rPr>
                      </w:pPr>
                      <w:r w:rsidRPr="008A7330">
                        <w:rPr>
                          <w:rFonts w:ascii="Arial" w:hAnsi="Arial" w:cs="Arial"/>
                          <w:color w:val="17365D" w:themeColor="text2" w:themeShade="BF"/>
                          <w:sz w:val="21"/>
                          <w:szCs w:val="21"/>
                        </w:rPr>
                        <w:t>The writer</w:t>
                      </w:r>
                      <w:r>
                        <w:rPr>
                          <w:rFonts w:ascii="Arial" w:hAnsi="Arial" w:cs="Arial"/>
                          <w:color w:val="17365D" w:themeColor="text2" w:themeShade="BF"/>
                          <w:sz w:val="21"/>
                          <w:szCs w:val="21"/>
                        </w:rPr>
                        <w:t xml:space="preserve"> </w:t>
                      </w:r>
                      <w:r w:rsidRPr="008A7330">
                        <w:rPr>
                          <w:rFonts w:ascii="Arial" w:hAnsi="Arial" w:cs="Arial"/>
                          <w:color w:val="17365D" w:themeColor="text2" w:themeShade="BF"/>
                          <w:sz w:val="21"/>
                          <w:szCs w:val="21"/>
                        </w:rPr>
                        <w:t>pos</w:t>
                      </w:r>
                      <w:r>
                        <w:rPr>
                          <w:rFonts w:ascii="Arial" w:hAnsi="Arial" w:cs="Arial"/>
                          <w:color w:val="17365D" w:themeColor="text2" w:themeShade="BF"/>
                          <w:sz w:val="21"/>
                          <w:szCs w:val="21"/>
                        </w:rPr>
                        <w:t xml:space="preserve">es </w:t>
                      </w:r>
                      <w:r w:rsidRPr="008A7330">
                        <w:rPr>
                          <w:rFonts w:ascii="Arial" w:hAnsi="Arial" w:cs="Arial"/>
                          <w:color w:val="17365D" w:themeColor="text2" w:themeShade="BF"/>
                          <w:sz w:val="21"/>
                          <w:szCs w:val="21"/>
                        </w:rPr>
                        <w:t>questions</w:t>
                      </w:r>
                      <w:r>
                        <w:rPr>
                          <w:rFonts w:ascii="Arial" w:hAnsi="Arial" w:cs="Arial"/>
                          <w:color w:val="17365D" w:themeColor="text2" w:themeShade="BF"/>
                          <w:sz w:val="21"/>
                          <w:szCs w:val="21"/>
                        </w:rPr>
                        <w:t>. This</w:t>
                      </w:r>
                      <w:r w:rsidRPr="008A7330">
                        <w:rPr>
                          <w:rFonts w:ascii="Arial" w:hAnsi="Arial" w:cs="Arial"/>
                          <w:color w:val="17365D" w:themeColor="text2" w:themeShade="BF"/>
                          <w:sz w:val="21"/>
                          <w:szCs w:val="21"/>
                        </w:rPr>
                        <w:t xml:space="preserve"> gives direction to reading</w:t>
                      </w:r>
                      <w:r>
                        <w:rPr>
                          <w:rFonts w:ascii="Arial" w:hAnsi="Arial" w:cs="Arial"/>
                          <w:color w:val="17365D" w:themeColor="text2" w:themeShade="BF"/>
                          <w:sz w:val="21"/>
                          <w:szCs w:val="21"/>
                        </w:rPr>
                        <w:t>.</w:t>
                      </w:r>
                    </w:p>
                  </w:txbxContent>
                </v:textbox>
              </v:shape>
            </w:pict>
          </mc:Fallback>
        </mc:AlternateContent>
      </w:r>
    </w:p>
    <w:p w:rsidR="00E04FCA" w:rsidRDefault="00E04FCA" w:rsidP="00E04FCA">
      <w:pPr>
        <w:rPr>
          <w:rFonts w:ascii="Arial" w:hAnsi="Arial" w:cs="Arial"/>
        </w:rPr>
      </w:pPr>
      <w:r>
        <w:rPr>
          <w:rFonts w:ascii="Arial" w:hAnsi="Arial" w:cs="Arial"/>
        </w:rPr>
        <w:t>Paragraph 3</w:t>
      </w:r>
    </w:p>
    <w:p w:rsidR="00E04FCA" w:rsidRDefault="00E04FCA" w:rsidP="00E04FCA">
      <w:pPr>
        <w:rPr>
          <w:rFonts w:ascii="Arial" w:hAnsi="Arial" w:cs="Arial"/>
        </w:rPr>
      </w:pPr>
      <w:r>
        <w:rPr>
          <w:rFonts w:ascii="Arial" w:hAnsi="Arial" w:cs="Arial"/>
        </w:rPr>
        <w:t>Chocolate best viewed as a food or a drug.</w:t>
      </w:r>
    </w:p>
    <w:p w:rsidR="00E04FCA" w:rsidRDefault="00E04FCA" w:rsidP="00E04FCA">
      <w:pPr>
        <w:rPr>
          <w:rFonts w:ascii="Arial" w:hAnsi="Arial" w:cs="Arial"/>
        </w:rPr>
      </w:pPr>
      <w:r>
        <w:rPr>
          <w:rFonts w:ascii="Arial" w:hAnsi="Arial" w:cs="Arial"/>
        </w:rPr>
        <w:t>Indulgence or addiction – are the boundaries unclear? (See what external sources have to say on this.)</w:t>
      </w:r>
    </w:p>
    <w:p w:rsidR="00E04FCA" w:rsidRDefault="00E04FCA" w:rsidP="00E04FCA">
      <w:pPr>
        <w:rPr>
          <w:rFonts w:ascii="Arial" w:hAnsi="Arial" w:cs="Arial"/>
        </w:rPr>
      </w:pPr>
      <w:r>
        <w:rPr>
          <w:rFonts w:ascii="Arial" w:hAnsi="Arial" w:cs="Arial"/>
        </w:rPr>
        <w:t>Medication elements of chocolate? (Readings needed around this issue.)</w:t>
      </w:r>
    </w:p>
    <w:p w:rsidR="00E04FCA" w:rsidRDefault="00E04FCA" w:rsidP="00E04FCA">
      <w:pPr>
        <w:rPr>
          <w:rFonts w:ascii="Arial" w:hAnsi="Arial" w:cs="Arial"/>
        </w:rPr>
      </w:pPr>
    </w:p>
    <w:p w:rsidR="00E04FCA" w:rsidRDefault="00E04FCA" w:rsidP="00E04FCA">
      <w:pPr>
        <w:rPr>
          <w:rFonts w:ascii="Arial" w:hAnsi="Arial" w:cs="Arial"/>
        </w:rPr>
      </w:pPr>
    </w:p>
    <w:p w:rsidR="00E04FCA" w:rsidRDefault="00E04FCA" w:rsidP="00E04FCA">
      <w:pPr>
        <w:rPr>
          <w:rFonts w:ascii="Arial" w:hAnsi="Arial" w:cs="Arial"/>
        </w:rPr>
      </w:pPr>
      <w:r>
        <w:rPr>
          <w:rFonts w:ascii="Arial" w:hAnsi="Arial" w:cs="Arial"/>
        </w:rPr>
        <w:t>Paragraph 4</w:t>
      </w:r>
    </w:p>
    <w:p w:rsidR="00E04FCA" w:rsidRDefault="00103927" w:rsidP="00E04FCA">
      <w:pPr>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3E4A8293" wp14:editId="4B801133">
                <wp:simplePos x="0" y="0"/>
                <wp:positionH relativeFrom="column">
                  <wp:posOffset>4502785</wp:posOffset>
                </wp:positionH>
                <wp:positionV relativeFrom="paragraph">
                  <wp:posOffset>38100</wp:posOffset>
                </wp:positionV>
                <wp:extent cx="1811655" cy="1059180"/>
                <wp:effectExtent l="19050" t="19050" r="17145" b="26670"/>
                <wp:wrapNone/>
                <wp:docPr id="3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1059180"/>
                        </a:xfrm>
                        <a:prstGeom prst="rect">
                          <a:avLst/>
                        </a:prstGeom>
                        <a:solidFill>
                          <a:srgbClr val="92D050"/>
                        </a:solidFill>
                        <a:ln w="38100">
                          <a:solidFill>
                            <a:srgbClr val="0070C0"/>
                          </a:solidFill>
                          <a:miter lim="800000"/>
                          <a:headEnd/>
                          <a:tailEnd/>
                        </a:ln>
                      </wps:spPr>
                      <wps:txbx>
                        <w:txbxContent>
                          <w:p w:rsidR="00E90E5B" w:rsidRPr="003B0A6B" w:rsidRDefault="00E90E5B" w:rsidP="00E04FCA">
                            <w:pPr>
                              <w:rPr>
                                <w:rFonts w:ascii="Arial" w:hAnsi="Arial" w:cs="Arial"/>
                                <w:sz w:val="21"/>
                                <w:szCs w:val="21"/>
                              </w:rPr>
                            </w:pPr>
                            <w:r>
                              <w:rPr>
                                <w:rFonts w:ascii="Arial" w:hAnsi="Arial" w:cs="Arial"/>
                                <w:sz w:val="21"/>
                                <w:szCs w:val="21"/>
                              </w:rPr>
                              <w:t>The writer b</w:t>
                            </w:r>
                            <w:r w:rsidRPr="003B0A6B">
                              <w:rPr>
                                <w:rFonts w:ascii="Arial" w:hAnsi="Arial" w:cs="Arial"/>
                                <w:sz w:val="21"/>
                                <w:szCs w:val="21"/>
                              </w:rPr>
                              <w:t xml:space="preserve">egins with </w:t>
                            </w:r>
                            <w:r>
                              <w:rPr>
                                <w:rFonts w:ascii="Arial" w:hAnsi="Arial" w:cs="Arial"/>
                                <w:sz w:val="21"/>
                                <w:szCs w:val="21"/>
                              </w:rPr>
                              <w:t xml:space="preserve">a </w:t>
                            </w:r>
                            <w:r w:rsidRPr="003B0A6B">
                              <w:rPr>
                                <w:rFonts w:ascii="Arial" w:hAnsi="Arial" w:cs="Arial"/>
                                <w:sz w:val="21"/>
                                <w:szCs w:val="21"/>
                              </w:rPr>
                              <w:t xml:space="preserve">summary of </w:t>
                            </w:r>
                            <w:r>
                              <w:rPr>
                                <w:rFonts w:ascii="Arial" w:hAnsi="Arial" w:cs="Arial"/>
                                <w:sz w:val="21"/>
                                <w:szCs w:val="21"/>
                              </w:rPr>
                              <w:t xml:space="preserve">the </w:t>
                            </w:r>
                            <w:r w:rsidRPr="003B0A6B">
                              <w:rPr>
                                <w:rFonts w:ascii="Arial" w:hAnsi="Arial" w:cs="Arial"/>
                                <w:sz w:val="21"/>
                                <w:szCs w:val="21"/>
                              </w:rPr>
                              <w:t>four arguments.</w:t>
                            </w:r>
                          </w:p>
                          <w:p w:rsidR="00E90E5B" w:rsidRPr="003B0A6B" w:rsidRDefault="00E90E5B" w:rsidP="00E04FCA">
                            <w:pPr>
                              <w:rPr>
                                <w:rFonts w:ascii="Arial" w:hAnsi="Arial" w:cs="Arial"/>
                                <w:sz w:val="21"/>
                                <w:szCs w:val="21"/>
                              </w:rPr>
                            </w:pPr>
                            <w:r>
                              <w:rPr>
                                <w:rFonts w:ascii="Arial" w:hAnsi="Arial" w:cs="Arial"/>
                                <w:sz w:val="21"/>
                                <w:szCs w:val="21"/>
                              </w:rPr>
                              <w:t>The writer e</w:t>
                            </w:r>
                            <w:r w:rsidRPr="003B0A6B">
                              <w:rPr>
                                <w:rFonts w:ascii="Arial" w:hAnsi="Arial" w:cs="Arial"/>
                                <w:sz w:val="21"/>
                                <w:szCs w:val="21"/>
                              </w:rPr>
                              <w:t xml:space="preserve">nds </w:t>
                            </w:r>
                            <w:r>
                              <w:rPr>
                                <w:rFonts w:ascii="Arial" w:hAnsi="Arial" w:cs="Arial"/>
                                <w:sz w:val="21"/>
                                <w:szCs w:val="21"/>
                              </w:rPr>
                              <w:t>by</w:t>
                            </w:r>
                            <w:r w:rsidRPr="003B0A6B">
                              <w:rPr>
                                <w:rFonts w:ascii="Arial" w:hAnsi="Arial" w:cs="Arial"/>
                                <w:sz w:val="21"/>
                                <w:szCs w:val="21"/>
                              </w:rPr>
                              <w:t xml:space="preserve"> reaffirming the thesis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54.55pt;margin-top:3pt;width:142.65pt;height:8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6NQIAAF0EAAAOAAAAZHJzL2Uyb0RvYy54bWysVNtu2zAMfR+wfxD0vlhOkzYx4hRdsg4D&#10;ugvQ7gMUWY6FyaImKbGzry8lJ2l2exmWB0E0qUPyHDKL277VZC+dV2BKmo8YJdIIqJTZlvTr0/2b&#10;GSU+cFNxDUaW9CA9vV2+frXobCHH0ICupCMIYnzR2ZI2Idgiy7xoZMv9CKw06KzBtTyg6bZZ5XiH&#10;6K3OxoxdZx24yjoQ0nv8uh6cdJnw61qK8LmuvQxElxRrC+l06dzEM1sueLF13DZKHMvg/1BFy5XB&#10;pGeoNQ+c7Jz6DapVwoGHOowEtBnUtRIy9YDd5OyXbh4bbmXqBcnx9kyT/3+w4tP+iyOqKukVG1Ni&#10;eIsiPck+kLfQk/wqEtRZX2Dco8XI0ON3FDo16+0DiG+eGFg13GzlnXPQNZJXWGAeX2YXTwccH0E2&#10;3UeoMA/fBUhAfe3ayB7yQRAdhTqcxYm1iJhylufX0yklAn05m87zWZIv48XpuXU+vJfQkngpqUP1&#10;EzzfP/gQy+HFKSRm86BVda+0TobbblbakT3HSZmP12x6Qv8pTBvSIVeznLGBgr9iMHbDVn/EaFXA&#10;mdeqLemMxd8whZG4d6ZKExm40sMda9bmyGQkb6Ax9Js+qZYnniPNG6gOyK2DYcZxJ/HSgPtBSYfz&#10;XVL/fcedpER/MKjPPJ9M4kIkYzK9GaPhLj2bSw83AqFKGigZrqswLNHOOrVtMNMwEQbuUNNaJbZf&#10;qjrWjzOcRDjuW1ySSztFvfwrLJ8BAAD//wMAUEsDBBQABgAIAAAAIQDG6h2O4AAAAAkBAAAPAAAA&#10;ZHJzL2Rvd25yZXYueG1sTI9RS8MwFIXfBf9DuIIv4tKOurW16RhC30TYFPHxrsna0iYpSbZl/nqv&#10;T/p4OR/nfqfaRD2xs3J+sEZAukiAKdNaOZhOwMd785gD8wGNxMkaJeCqPGzq25sKS2kvZqfO+9Ax&#10;KjG+RAF9CHPJuW97pdEv7KwMZUfrNAY6XcelwwuV64kvk2TFNQ6GPvQ4q5deteP+pAUcH0Z0WfxM&#10;86Z5fbt+jfH7absT4v4ubp+BBRXDHwy/+qQONTkd7MlIzyYB66RICRWwokmUF0WWATsQuF7mwOuK&#10;/19Q/wAAAP//AwBQSwECLQAUAAYACAAAACEAtoM4kv4AAADhAQAAEwAAAAAAAAAAAAAAAAAAAAAA&#10;W0NvbnRlbnRfVHlwZXNdLnhtbFBLAQItABQABgAIAAAAIQA4/SH/1gAAAJQBAAALAAAAAAAAAAAA&#10;AAAAAC8BAABfcmVscy8ucmVsc1BLAQItABQABgAIAAAAIQDh+fx6NQIAAF0EAAAOAAAAAAAAAAAA&#10;AAAAAC4CAABkcnMvZTJvRG9jLnhtbFBLAQItABQABgAIAAAAIQDG6h2O4AAAAAkBAAAPAAAAAAAA&#10;AAAAAAAAAI8EAABkcnMvZG93bnJldi54bWxQSwUGAAAAAAQABADzAAAAnAUAAAAA&#10;" fillcolor="#92d050" strokecolor="#0070c0" strokeweight="3pt">
                <v:textbox>
                  <w:txbxContent>
                    <w:p w:rsidR="00E90E5B" w:rsidRPr="003B0A6B" w:rsidRDefault="00E90E5B" w:rsidP="00E04FCA">
                      <w:pPr>
                        <w:rPr>
                          <w:rFonts w:ascii="Arial" w:hAnsi="Arial" w:cs="Arial"/>
                          <w:sz w:val="21"/>
                          <w:szCs w:val="21"/>
                        </w:rPr>
                      </w:pPr>
                      <w:r>
                        <w:rPr>
                          <w:rFonts w:ascii="Arial" w:hAnsi="Arial" w:cs="Arial"/>
                          <w:sz w:val="21"/>
                          <w:szCs w:val="21"/>
                        </w:rPr>
                        <w:t>The writer b</w:t>
                      </w:r>
                      <w:r w:rsidRPr="003B0A6B">
                        <w:rPr>
                          <w:rFonts w:ascii="Arial" w:hAnsi="Arial" w:cs="Arial"/>
                          <w:sz w:val="21"/>
                          <w:szCs w:val="21"/>
                        </w:rPr>
                        <w:t xml:space="preserve">egins with </w:t>
                      </w:r>
                      <w:r>
                        <w:rPr>
                          <w:rFonts w:ascii="Arial" w:hAnsi="Arial" w:cs="Arial"/>
                          <w:sz w:val="21"/>
                          <w:szCs w:val="21"/>
                        </w:rPr>
                        <w:t xml:space="preserve">a </w:t>
                      </w:r>
                      <w:r w:rsidRPr="003B0A6B">
                        <w:rPr>
                          <w:rFonts w:ascii="Arial" w:hAnsi="Arial" w:cs="Arial"/>
                          <w:sz w:val="21"/>
                          <w:szCs w:val="21"/>
                        </w:rPr>
                        <w:t xml:space="preserve">summary of </w:t>
                      </w:r>
                      <w:r>
                        <w:rPr>
                          <w:rFonts w:ascii="Arial" w:hAnsi="Arial" w:cs="Arial"/>
                          <w:sz w:val="21"/>
                          <w:szCs w:val="21"/>
                        </w:rPr>
                        <w:t xml:space="preserve">the </w:t>
                      </w:r>
                      <w:r w:rsidRPr="003B0A6B">
                        <w:rPr>
                          <w:rFonts w:ascii="Arial" w:hAnsi="Arial" w:cs="Arial"/>
                          <w:sz w:val="21"/>
                          <w:szCs w:val="21"/>
                        </w:rPr>
                        <w:t>four arguments.</w:t>
                      </w:r>
                    </w:p>
                    <w:p w:rsidR="00E90E5B" w:rsidRPr="003B0A6B" w:rsidRDefault="00E90E5B" w:rsidP="00E04FCA">
                      <w:pPr>
                        <w:rPr>
                          <w:rFonts w:ascii="Arial" w:hAnsi="Arial" w:cs="Arial"/>
                          <w:sz w:val="21"/>
                          <w:szCs w:val="21"/>
                        </w:rPr>
                      </w:pPr>
                      <w:r>
                        <w:rPr>
                          <w:rFonts w:ascii="Arial" w:hAnsi="Arial" w:cs="Arial"/>
                          <w:sz w:val="21"/>
                          <w:szCs w:val="21"/>
                        </w:rPr>
                        <w:t>The writer e</w:t>
                      </w:r>
                      <w:r w:rsidRPr="003B0A6B">
                        <w:rPr>
                          <w:rFonts w:ascii="Arial" w:hAnsi="Arial" w:cs="Arial"/>
                          <w:sz w:val="21"/>
                          <w:szCs w:val="21"/>
                        </w:rPr>
                        <w:t xml:space="preserve">nds </w:t>
                      </w:r>
                      <w:r>
                        <w:rPr>
                          <w:rFonts w:ascii="Arial" w:hAnsi="Arial" w:cs="Arial"/>
                          <w:sz w:val="21"/>
                          <w:szCs w:val="21"/>
                        </w:rPr>
                        <w:t>by</w:t>
                      </w:r>
                      <w:r w:rsidRPr="003B0A6B">
                        <w:rPr>
                          <w:rFonts w:ascii="Arial" w:hAnsi="Arial" w:cs="Arial"/>
                          <w:sz w:val="21"/>
                          <w:szCs w:val="21"/>
                        </w:rPr>
                        <w:t xml:space="preserve"> reaffirming the thesis statement.</w:t>
                      </w:r>
                    </w:p>
                  </w:txbxContent>
                </v:textbox>
              </v:shape>
            </w:pict>
          </mc:Fallback>
        </mc:AlternateContent>
      </w:r>
      <w:r w:rsidR="00E04FCA">
        <w:rPr>
          <w:rFonts w:ascii="Arial" w:hAnsi="Arial" w:cs="Arial"/>
        </w:rPr>
        <w:t>The correlation between chocolate and obesity.</w:t>
      </w:r>
    </w:p>
    <w:p w:rsidR="00E04FCA" w:rsidRDefault="00E04FCA" w:rsidP="00E04FCA">
      <w:pPr>
        <w:rPr>
          <w:rFonts w:ascii="Arial" w:hAnsi="Arial" w:cs="Arial"/>
        </w:rPr>
      </w:pPr>
      <w:r>
        <w:rPr>
          <w:rFonts w:ascii="Arial" w:hAnsi="Arial" w:cs="Arial"/>
        </w:rPr>
        <w:t>(Definition of obesity needed.)</w:t>
      </w:r>
    </w:p>
    <w:p w:rsidR="00E04FCA" w:rsidRDefault="00E04FCA" w:rsidP="00E04FCA">
      <w:pPr>
        <w:rPr>
          <w:rFonts w:ascii="Arial" w:hAnsi="Arial" w:cs="Arial"/>
        </w:rPr>
      </w:pPr>
      <w:r>
        <w:rPr>
          <w:rFonts w:ascii="Arial" w:hAnsi="Arial" w:cs="Arial"/>
        </w:rPr>
        <w:t>What does the literature say?</w:t>
      </w:r>
    </w:p>
    <w:p w:rsidR="00E04FCA" w:rsidRDefault="00E04FCA" w:rsidP="00E04FCA">
      <w:pPr>
        <w:rPr>
          <w:rFonts w:ascii="Arial" w:hAnsi="Arial" w:cs="Arial"/>
        </w:rPr>
      </w:pPr>
    </w:p>
    <w:p w:rsidR="00E04FCA" w:rsidRPr="002D7983" w:rsidRDefault="00E04FCA" w:rsidP="00E04FCA">
      <w:pPr>
        <w:rPr>
          <w:rFonts w:ascii="Arial" w:hAnsi="Arial" w:cs="Arial"/>
          <w:b/>
        </w:rPr>
      </w:pPr>
      <w:r w:rsidRPr="002D7983">
        <w:rPr>
          <w:rFonts w:ascii="Arial" w:hAnsi="Arial" w:cs="Arial"/>
          <w:b/>
        </w:rPr>
        <w:t>Conclusion</w:t>
      </w:r>
    </w:p>
    <w:p w:rsidR="00E04FCA" w:rsidRDefault="00E04FCA" w:rsidP="00E04FCA">
      <w:pPr>
        <w:rPr>
          <w:rFonts w:ascii="Arial" w:hAnsi="Arial" w:cs="Arial"/>
        </w:rPr>
      </w:pPr>
      <w:r>
        <w:rPr>
          <w:rFonts w:ascii="Arial" w:hAnsi="Arial" w:cs="Arial"/>
        </w:rPr>
        <w:t>Summary of four arguments presented</w:t>
      </w:r>
    </w:p>
    <w:p w:rsidR="00E04FCA" w:rsidRDefault="00E04FCA" w:rsidP="00E04FCA">
      <w:pPr>
        <w:jc w:val="center"/>
        <w:rPr>
          <w:rFonts w:ascii="Arial" w:hAnsi="Arial" w:cs="Arial"/>
        </w:rPr>
      </w:pPr>
    </w:p>
    <w:p w:rsidR="00E04FCA" w:rsidRPr="00E7154A" w:rsidRDefault="00E04FCA" w:rsidP="00E04FCA">
      <w:pPr>
        <w:jc w:val="center"/>
        <w:rPr>
          <w:rFonts w:ascii="Arial" w:hAnsi="Arial" w:cs="Arial"/>
        </w:rPr>
      </w:pPr>
      <w:r>
        <w:rPr>
          <w:rFonts w:ascii="Arial" w:hAnsi="Arial" w:cs="Arial"/>
        </w:rPr>
        <w:t>Chocolate is not a healthy food, but it is enjoyable nevertheless.</w:t>
      </w:r>
    </w:p>
    <w:p w:rsidR="001A38C5" w:rsidRDefault="001A38C5" w:rsidP="001A38C5">
      <w:pPr>
        <w:spacing w:after="200" w:line="276" w:lineRule="auto"/>
      </w:pPr>
    </w:p>
    <w:p w:rsidR="004F5F4B" w:rsidRPr="001A38C5" w:rsidRDefault="004F5F4B" w:rsidP="001A38C5">
      <w:pPr>
        <w:pStyle w:val="Heading2"/>
        <w:rPr>
          <w:rFonts w:ascii="Times New Roman" w:hAnsi="Times New Roman" w:cs="Times New Roman"/>
        </w:rPr>
      </w:pPr>
      <w:r w:rsidRPr="00EA5EB2">
        <w:t>Example: Developing an essay plan after research (linear style)</w:t>
      </w:r>
    </w:p>
    <w:p w:rsidR="004F5F4B" w:rsidRPr="00E7154A" w:rsidRDefault="004F5F4B" w:rsidP="004F5F4B">
      <w:pPr>
        <w:rPr>
          <w:rFonts w:ascii="Arial" w:hAnsi="Arial" w:cs="Arial"/>
        </w:rPr>
      </w:pPr>
    </w:p>
    <w:p w:rsidR="004F5F4B" w:rsidRPr="001A38C5" w:rsidRDefault="004F5F4B" w:rsidP="004F5F4B">
      <w:pPr>
        <w:jc w:val="center"/>
        <w:rPr>
          <w:rFonts w:ascii="Arial" w:hAnsi="Arial" w:cs="Arial"/>
          <w:b/>
        </w:rPr>
      </w:pPr>
      <w:r w:rsidRPr="001A38C5">
        <w:rPr>
          <w:rFonts w:ascii="Arial" w:hAnsi="Arial" w:cs="Arial"/>
          <w:b/>
        </w:rPr>
        <w:t>Title:  “Chocolate is a healthy food.” Discuss.</w:t>
      </w:r>
    </w:p>
    <w:p w:rsidR="004F5F4B" w:rsidRPr="00E7154A" w:rsidRDefault="004F5F4B" w:rsidP="004F5F4B">
      <w:pPr>
        <w:rPr>
          <w:rFonts w:ascii="Arial" w:hAnsi="Arial" w:cs="Arial"/>
        </w:rPr>
      </w:pPr>
    </w:p>
    <w:p w:rsidR="004F5F4B" w:rsidRPr="00851D3E" w:rsidRDefault="004F5F4B" w:rsidP="004F5F4B">
      <w:pPr>
        <w:rPr>
          <w:rFonts w:ascii="Arial" w:hAnsi="Arial" w:cs="Arial"/>
          <w:b/>
        </w:rPr>
      </w:pPr>
      <w:r w:rsidRPr="00851D3E">
        <w:rPr>
          <w:rFonts w:ascii="Arial" w:hAnsi="Arial" w:cs="Arial"/>
          <w:b/>
        </w:rPr>
        <w:t>Introduction</w:t>
      </w:r>
    </w:p>
    <w:p w:rsidR="004F5F4B" w:rsidRPr="00E7154A" w:rsidRDefault="004F5F4B" w:rsidP="004F5F4B">
      <w:pPr>
        <w:rPr>
          <w:rFonts w:ascii="Arial" w:hAnsi="Arial" w:cs="Arial"/>
        </w:rPr>
      </w:pPr>
      <w:r w:rsidRPr="00E7154A">
        <w:rPr>
          <w:rFonts w:ascii="Arial" w:hAnsi="Arial" w:cs="Arial"/>
        </w:rPr>
        <w:t>Context for paper</w:t>
      </w:r>
      <w:r>
        <w:rPr>
          <w:rFonts w:ascii="Arial" w:hAnsi="Arial" w:cs="Arial"/>
        </w:rPr>
        <w:t xml:space="preserve"> –</w:t>
      </w:r>
      <w:r w:rsidRPr="00E7154A">
        <w:rPr>
          <w:rFonts w:ascii="Arial" w:hAnsi="Arial" w:cs="Arial"/>
        </w:rPr>
        <w:t xml:space="preserve"> popularity of chocolate.</w:t>
      </w:r>
    </w:p>
    <w:p w:rsidR="004F5F4B" w:rsidRPr="00E7154A" w:rsidRDefault="004F5F4B" w:rsidP="004F5F4B">
      <w:pPr>
        <w:rPr>
          <w:rFonts w:ascii="Arial" w:hAnsi="Arial" w:cs="Arial"/>
        </w:rPr>
      </w:pPr>
      <w:r w:rsidRPr="00E7154A">
        <w:rPr>
          <w:rFonts w:ascii="Arial" w:hAnsi="Arial" w:cs="Arial"/>
        </w:rPr>
        <w:t>Issue</w:t>
      </w:r>
      <w:r>
        <w:rPr>
          <w:rFonts w:ascii="Arial" w:hAnsi="Arial" w:cs="Arial"/>
        </w:rPr>
        <w:t xml:space="preserve"> –</w:t>
      </w:r>
      <w:r w:rsidRPr="00E7154A">
        <w:rPr>
          <w:rFonts w:ascii="Arial" w:hAnsi="Arial" w:cs="Arial"/>
        </w:rPr>
        <w:t xml:space="preserve"> whether chocolate is </w:t>
      </w:r>
      <w:r>
        <w:rPr>
          <w:rFonts w:ascii="Arial" w:hAnsi="Arial" w:cs="Arial"/>
        </w:rPr>
        <w:t>a healthy food</w:t>
      </w:r>
      <w:r w:rsidRPr="00E7154A">
        <w:rPr>
          <w:rFonts w:ascii="Arial" w:hAnsi="Arial" w:cs="Arial"/>
        </w:rPr>
        <w:t xml:space="preserve"> is questionable</w:t>
      </w:r>
      <w:r>
        <w:rPr>
          <w:rFonts w:ascii="Arial" w:hAnsi="Arial" w:cs="Arial"/>
        </w:rPr>
        <w:t>.</w:t>
      </w:r>
    </w:p>
    <w:p w:rsidR="004F5F4B" w:rsidRDefault="004F5F4B" w:rsidP="004F5F4B">
      <w:pPr>
        <w:rPr>
          <w:rFonts w:ascii="Arial" w:hAnsi="Arial" w:cs="Arial"/>
        </w:rPr>
      </w:pPr>
      <w:r w:rsidRPr="00E7154A">
        <w:rPr>
          <w:rFonts w:ascii="Arial" w:hAnsi="Arial" w:cs="Arial"/>
        </w:rPr>
        <w:t>Thesis</w:t>
      </w:r>
      <w:r>
        <w:rPr>
          <w:rFonts w:ascii="Arial" w:hAnsi="Arial" w:cs="Arial"/>
        </w:rPr>
        <w:t xml:space="preserve"> –</w:t>
      </w:r>
      <w:r w:rsidRPr="00E7154A">
        <w:rPr>
          <w:rFonts w:ascii="Arial" w:hAnsi="Arial" w:cs="Arial"/>
        </w:rPr>
        <w:t xml:space="preserve"> </w:t>
      </w:r>
      <w:r>
        <w:rPr>
          <w:rFonts w:ascii="Arial" w:hAnsi="Arial" w:cs="Arial"/>
        </w:rPr>
        <w:t>chocolate may be enjoyable but not healthy.</w:t>
      </w:r>
    </w:p>
    <w:p w:rsidR="004F5F4B" w:rsidRPr="00E7154A" w:rsidRDefault="004F5F4B" w:rsidP="004F5F4B">
      <w:pPr>
        <w:rPr>
          <w:rFonts w:ascii="Arial" w:hAnsi="Arial" w:cs="Arial"/>
        </w:rPr>
      </w:pPr>
      <w:r w:rsidRPr="00E7154A">
        <w:rPr>
          <w:rFonts w:ascii="Arial" w:hAnsi="Arial" w:cs="Arial"/>
        </w:rPr>
        <w:t>Scope</w:t>
      </w:r>
      <w:r>
        <w:rPr>
          <w:rFonts w:ascii="Arial" w:hAnsi="Arial" w:cs="Arial"/>
        </w:rPr>
        <w:t xml:space="preserve"> –</w:t>
      </w:r>
      <w:r w:rsidRPr="00E7154A">
        <w:rPr>
          <w:rFonts w:ascii="Arial" w:hAnsi="Arial" w:cs="Arial"/>
        </w:rPr>
        <w:t xml:space="preserve"> (only 4 aspects </w:t>
      </w:r>
      <w:r>
        <w:rPr>
          <w:rFonts w:ascii="Arial" w:hAnsi="Arial" w:cs="Arial"/>
        </w:rPr>
        <w:t xml:space="preserve">are </w:t>
      </w:r>
      <w:r w:rsidRPr="00E7154A">
        <w:rPr>
          <w:rFonts w:ascii="Arial" w:hAnsi="Arial" w:cs="Arial"/>
        </w:rPr>
        <w:t xml:space="preserve">covered </w:t>
      </w:r>
      <w:r>
        <w:rPr>
          <w:rFonts w:ascii="Arial" w:hAnsi="Arial" w:cs="Arial"/>
        </w:rPr>
        <w:t>here to keep the example short)</w:t>
      </w:r>
    </w:p>
    <w:p w:rsidR="004F5F4B" w:rsidRPr="00E7154A" w:rsidRDefault="004F5F4B" w:rsidP="004F5F4B">
      <w:pPr>
        <w:rPr>
          <w:rFonts w:ascii="Arial" w:hAnsi="Arial" w:cs="Arial"/>
        </w:rPr>
      </w:pPr>
      <w:r>
        <w:rPr>
          <w:rFonts w:ascii="Arial" w:hAnsi="Arial" w:cs="Arial"/>
        </w:rPr>
        <w:tab/>
        <w:t>Positive:</w:t>
      </w:r>
      <w:r w:rsidRPr="00E7154A">
        <w:rPr>
          <w:rFonts w:ascii="Arial" w:hAnsi="Arial" w:cs="Arial"/>
        </w:rPr>
        <w:t xml:space="preserve"> Can positively impact on mood</w:t>
      </w:r>
    </w:p>
    <w:p w:rsidR="004F5F4B" w:rsidRPr="00E7154A" w:rsidRDefault="004F5F4B" w:rsidP="004F5F4B">
      <w:pPr>
        <w:rPr>
          <w:rFonts w:ascii="Arial" w:hAnsi="Arial" w:cs="Arial"/>
        </w:rPr>
      </w:pPr>
      <w:r>
        <w:rPr>
          <w:rFonts w:ascii="Arial" w:hAnsi="Arial" w:cs="Arial"/>
        </w:rPr>
        <w:tab/>
        <w:t>Positive:</w:t>
      </w:r>
      <w:r w:rsidRPr="00E7154A">
        <w:rPr>
          <w:rFonts w:ascii="Arial" w:hAnsi="Arial" w:cs="Arial"/>
        </w:rPr>
        <w:t xml:space="preserve">  Possible health benefits for cardiovascular system</w:t>
      </w:r>
    </w:p>
    <w:p w:rsidR="004F5F4B" w:rsidRPr="00E7154A" w:rsidRDefault="004F5F4B" w:rsidP="004F5F4B">
      <w:pPr>
        <w:rPr>
          <w:rFonts w:ascii="Arial" w:hAnsi="Arial" w:cs="Arial"/>
        </w:rPr>
      </w:pPr>
      <w:r>
        <w:rPr>
          <w:rFonts w:ascii="Arial" w:hAnsi="Arial" w:cs="Arial"/>
        </w:rPr>
        <w:tab/>
        <w:t xml:space="preserve">Negative: </w:t>
      </w:r>
      <w:r w:rsidRPr="00E7154A">
        <w:rPr>
          <w:rFonts w:ascii="Arial" w:hAnsi="Arial" w:cs="Arial"/>
        </w:rPr>
        <w:t>Chocolate can be seen as a drug rather than a food</w:t>
      </w:r>
    </w:p>
    <w:p w:rsidR="004F5F4B" w:rsidRPr="00E7154A" w:rsidRDefault="004F5F4B" w:rsidP="004F5F4B">
      <w:pPr>
        <w:rPr>
          <w:rFonts w:ascii="Arial" w:hAnsi="Arial" w:cs="Arial"/>
        </w:rPr>
      </w:pPr>
      <w:r>
        <w:rPr>
          <w:rFonts w:ascii="Arial" w:hAnsi="Arial" w:cs="Arial"/>
        </w:rPr>
        <w:tab/>
        <w:t xml:space="preserve">Negative: </w:t>
      </w:r>
      <w:r w:rsidRPr="00E7154A">
        <w:rPr>
          <w:rFonts w:ascii="Arial" w:hAnsi="Arial" w:cs="Arial"/>
        </w:rPr>
        <w:t xml:space="preserve"> Potential correlation between over-consumption of chocolate </w:t>
      </w:r>
      <w:r>
        <w:rPr>
          <w:rFonts w:ascii="Arial" w:hAnsi="Arial" w:cs="Arial"/>
        </w:rPr>
        <w:tab/>
        <w:t>and obesity</w:t>
      </w:r>
    </w:p>
    <w:p w:rsidR="004F5F4B" w:rsidRPr="00E7154A" w:rsidRDefault="004F5F4B" w:rsidP="004F5F4B">
      <w:pPr>
        <w:rPr>
          <w:rFonts w:ascii="Arial" w:hAnsi="Arial" w:cs="Arial"/>
        </w:rPr>
      </w:pPr>
    </w:p>
    <w:p w:rsidR="004F5F4B" w:rsidRPr="00851D3E" w:rsidRDefault="004F5F4B" w:rsidP="004F5F4B">
      <w:pPr>
        <w:rPr>
          <w:rFonts w:ascii="Arial" w:hAnsi="Arial" w:cs="Arial"/>
          <w:b/>
        </w:rPr>
      </w:pPr>
      <w:r w:rsidRPr="00851D3E">
        <w:rPr>
          <w:rFonts w:ascii="Arial" w:hAnsi="Arial" w:cs="Arial"/>
          <w:b/>
        </w:rPr>
        <w:t>Main body</w:t>
      </w:r>
    </w:p>
    <w:p w:rsidR="004F5F4B" w:rsidRPr="00BD4FA3" w:rsidRDefault="004F5F4B" w:rsidP="004F5F4B">
      <w:pPr>
        <w:rPr>
          <w:rFonts w:ascii="Arial" w:hAnsi="Arial" w:cs="Arial"/>
        </w:rPr>
      </w:pPr>
      <w:r w:rsidRPr="00BD4FA3">
        <w:rPr>
          <w:rFonts w:ascii="Arial" w:hAnsi="Arial" w:cs="Arial"/>
        </w:rPr>
        <w:t>Paragraph 1 with possible sources</w:t>
      </w:r>
    </w:p>
    <w:p w:rsidR="004F5F4B" w:rsidRPr="00B003EA" w:rsidRDefault="004F5F4B" w:rsidP="004F5F4B">
      <w:pPr>
        <w:rPr>
          <w:rFonts w:ascii="Arial" w:hAnsi="Arial" w:cs="Arial"/>
        </w:rPr>
      </w:pPr>
      <w:r w:rsidRPr="00E7154A">
        <w:rPr>
          <w:rFonts w:ascii="Arial" w:hAnsi="Arial" w:cs="Arial"/>
        </w:rPr>
        <w:t>Ways in which chocolate can impact positively on mood.</w:t>
      </w:r>
      <w:r>
        <w:rPr>
          <w:rFonts w:ascii="Arial" w:hAnsi="Arial" w:cs="Arial"/>
        </w:rPr>
        <w:t xml:space="preserve"> </w:t>
      </w:r>
      <w:r w:rsidRPr="00F85F89">
        <w:rPr>
          <w:rFonts w:ascii="Arial" w:hAnsi="Arial" w:cs="Arial"/>
        </w:rPr>
        <w:t>‘Feel good effect’-</w:t>
      </w:r>
      <w:r w:rsidRPr="00B003EA">
        <w:rPr>
          <w:rFonts w:ascii="Arial" w:hAnsi="Arial" w:cs="Arial"/>
        </w:rPr>
        <w:t>Parker, Parker and Brotchie (2006), Scholey and Owen (2013), Macht and Dettmer (2006) and Macht and Mueller (2007).</w:t>
      </w:r>
    </w:p>
    <w:p w:rsidR="004F5F4B" w:rsidRDefault="004F5F4B" w:rsidP="004F5F4B">
      <w:pPr>
        <w:rPr>
          <w:rFonts w:ascii="Arial" w:hAnsi="Arial" w:cs="Arial"/>
        </w:rPr>
      </w:pPr>
    </w:p>
    <w:p w:rsidR="004F5F4B" w:rsidRPr="00AC43CE" w:rsidRDefault="004F5F4B" w:rsidP="004F5F4B">
      <w:pPr>
        <w:rPr>
          <w:rFonts w:ascii="Arial" w:hAnsi="Arial" w:cs="Arial"/>
          <w:sz w:val="21"/>
          <w:szCs w:val="21"/>
        </w:rPr>
      </w:pPr>
      <w:r>
        <w:rPr>
          <w:rFonts w:ascii="Arial" w:hAnsi="Arial" w:cs="Arial"/>
        </w:rPr>
        <w:t xml:space="preserve">Is the chocolate and improved mood scenario measurable/transient? </w:t>
      </w:r>
      <w:r w:rsidRPr="00B003EA">
        <w:rPr>
          <w:rFonts w:ascii="Arial" w:hAnsi="Arial" w:cs="Arial"/>
        </w:rPr>
        <w:t>Parker, Parker and Brotchie (2006) –</w:t>
      </w:r>
      <w:r>
        <w:rPr>
          <w:rFonts w:ascii="Arial" w:hAnsi="Arial" w:cs="Arial"/>
        </w:rPr>
        <w:t xml:space="preserve"> </w:t>
      </w:r>
      <w:r w:rsidRPr="00B003EA">
        <w:rPr>
          <w:rFonts w:ascii="Arial" w:hAnsi="Arial" w:cs="Arial"/>
        </w:rPr>
        <w:t>chocolate mood effects do not last. Macht and Dettmer (2006) – anticipation effect and more studies needed.</w:t>
      </w:r>
    </w:p>
    <w:p w:rsidR="004F5F4B" w:rsidRPr="0019366C" w:rsidRDefault="004F5F4B" w:rsidP="004F5F4B">
      <w:pPr>
        <w:rPr>
          <w:rFonts w:ascii="Arial" w:hAnsi="Arial" w:cs="Arial"/>
          <w:b/>
        </w:rPr>
      </w:pPr>
    </w:p>
    <w:p w:rsidR="004F5F4B" w:rsidRPr="00BD4FA3" w:rsidRDefault="004F5F4B" w:rsidP="004F5F4B">
      <w:pPr>
        <w:rPr>
          <w:rFonts w:ascii="Arial" w:hAnsi="Arial" w:cs="Arial"/>
        </w:rPr>
      </w:pPr>
      <w:r w:rsidRPr="00BD4FA3">
        <w:rPr>
          <w:rFonts w:ascii="Arial" w:hAnsi="Arial" w:cs="Arial"/>
        </w:rPr>
        <w:t>Paragraph 2</w:t>
      </w:r>
    </w:p>
    <w:p w:rsidR="004F5F4B" w:rsidRDefault="004F5F4B" w:rsidP="004F5F4B">
      <w:pPr>
        <w:rPr>
          <w:rFonts w:ascii="Arial" w:hAnsi="Arial" w:cs="Arial"/>
        </w:rPr>
      </w:pPr>
      <w:r>
        <w:rPr>
          <w:rFonts w:ascii="Arial" w:hAnsi="Arial" w:cs="Arial"/>
        </w:rPr>
        <w:t>Possible benefits of chocolate on cardiovascular health –</w:t>
      </w:r>
      <w:r w:rsidRPr="00E7154A">
        <w:rPr>
          <w:rFonts w:ascii="Arial" w:hAnsi="Arial" w:cs="Arial"/>
        </w:rPr>
        <w:t xml:space="preserve"> </w:t>
      </w:r>
      <w:r>
        <w:rPr>
          <w:rFonts w:ascii="Arial" w:hAnsi="Arial" w:cs="Arial"/>
        </w:rPr>
        <w:t>how much/what type(s) of chocolate have benefit? (Sources needed to help answer these questions.)</w:t>
      </w:r>
    </w:p>
    <w:p w:rsidR="004F5F4B" w:rsidRDefault="004F5F4B" w:rsidP="004F5F4B">
      <w:pPr>
        <w:rPr>
          <w:rFonts w:ascii="Arial" w:hAnsi="Arial" w:cs="Arial"/>
        </w:rPr>
      </w:pPr>
      <w:r>
        <w:rPr>
          <w:rFonts w:ascii="Arial" w:hAnsi="Arial" w:cs="Arial"/>
        </w:rPr>
        <w:t>Problems with measuring correlation between chocolate consumption and cardiovascular health. (Sources needed to help answer this.)</w:t>
      </w:r>
    </w:p>
    <w:p w:rsidR="001A38C5" w:rsidRDefault="001A38C5" w:rsidP="004F5F4B">
      <w:pPr>
        <w:rPr>
          <w:rFonts w:ascii="Arial" w:hAnsi="Arial" w:cs="Arial"/>
        </w:rPr>
      </w:pPr>
    </w:p>
    <w:p w:rsidR="004F5F4B" w:rsidRPr="00BD4FA3" w:rsidRDefault="004F5F4B" w:rsidP="004F5F4B">
      <w:pPr>
        <w:rPr>
          <w:rFonts w:ascii="Arial" w:hAnsi="Arial" w:cs="Arial"/>
        </w:rPr>
      </w:pPr>
      <w:r w:rsidRPr="00BD4FA3">
        <w:rPr>
          <w:rFonts w:ascii="Arial" w:hAnsi="Arial" w:cs="Arial"/>
        </w:rPr>
        <w:t>Paragraph 3</w:t>
      </w:r>
    </w:p>
    <w:p w:rsidR="004F5F4B" w:rsidRDefault="004F5F4B" w:rsidP="004F5F4B">
      <w:pPr>
        <w:rPr>
          <w:rFonts w:ascii="Arial" w:hAnsi="Arial" w:cs="Arial"/>
        </w:rPr>
      </w:pPr>
      <w:r>
        <w:rPr>
          <w:rFonts w:ascii="Arial" w:hAnsi="Arial" w:cs="Arial"/>
        </w:rPr>
        <w:t>Chocolate best viewed as a food or a drug.</w:t>
      </w:r>
    </w:p>
    <w:p w:rsidR="004F5F4B" w:rsidRDefault="004F5F4B" w:rsidP="004F5F4B">
      <w:pPr>
        <w:rPr>
          <w:rFonts w:ascii="Arial" w:hAnsi="Arial" w:cs="Arial"/>
        </w:rPr>
      </w:pPr>
      <w:r>
        <w:rPr>
          <w:rFonts w:ascii="Arial" w:hAnsi="Arial" w:cs="Arial"/>
        </w:rPr>
        <w:t>Indulgence or addiction –</w:t>
      </w:r>
      <w:r w:rsidRPr="00E7154A">
        <w:rPr>
          <w:rFonts w:ascii="Arial" w:hAnsi="Arial" w:cs="Arial"/>
        </w:rPr>
        <w:t xml:space="preserve"> </w:t>
      </w:r>
      <w:r>
        <w:rPr>
          <w:rFonts w:ascii="Arial" w:hAnsi="Arial" w:cs="Arial"/>
        </w:rPr>
        <w:t>are the boundaries unclear? (See what external sources have to say on this)</w:t>
      </w:r>
    </w:p>
    <w:p w:rsidR="004F5F4B" w:rsidRDefault="004F5F4B" w:rsidP="004F5F4B">
      <w:pPr>
        <w:rPr>
          <w:rFonts w:ascii="Arial" w:hAnsi="Arial" w:cs="Arial"/>
        </w:rPr>
      </w:pPr>
      <w:r>
        <w:rPr>
          <w:rFonts w:ascii="Arial" w:hAnsi="Arial" w:cs="Arial"/>
        </w:rPr>
        <w:t>Medication elements of chocolate? (Readings needed around this issue.)</w:t>
      </w:r>
    </w:p>
    <w:p w:rsidR="004F5F4B" w:rsidRDefault="004F5F4B" w:rsidP="004F5F4B">
      <w:pPr>
        <w:rPr>
          <w:rFonts w:ascii="Arial" w:hAnsi="Arial" w:cs="Arial"/>
        </w:rPr>
      </w:pPr>
    </w:p>
    <w:p w:rsidR="004F5F4B" w:rsidRPr="00BD4FA3" w:rsidRDefault="004F5F4B" w:rsidP="004F5F4B">
      <w:pPr>
        <w:rPr>
          <w:rFonts w:ascii="Arial" w:hAnsi="Arial" w:cs="Arial"/>
        </w:rPr>
      </w:pPr>
      <w:r w:rsidRPr="00BD4FA3">
        <w:rPr>
          <w:rFonts w:ascii="Arial" w:hAnsi="Arial" w:cs="Arial"/>
        </w:rPr>
        <w:t>Paragraph 4</w:t>
      </w:r>
    </w:p>
    <w:p w:rsidR="004F5F4B" w:rsidRDefault="004F5F4B" w:rsidP="004F5F4B">
      <w:pPr>
        <w:rPr>
          <w:rFonts w:ascii="Arial" w:hAnsi="Arial" w:cs="Arial"/>
        </w:rPr>
      </w:pPr>
      <w:r>
        <w:rPr>
          <w:rFonts w:ascii="Arial" w:hAnsi="Arial" w:cs="Arial"/>
        </w:rPr>
        <w:t>The correlation between chocolate and obesity.</w:t>
      </w:r>
    </w:p>
    <w:p w:rsidR="004F5F4B" w:rsidRDefault="004F5F4B" w:rsidP="004F5F4B">
      <w:pPr>
        <w:rPr>
          <w:rFonts w:ascii="Arial" w:hAnsi="Arial" w:cs="Arial"/>
        </w:rPr>
      </w:pPr>
      <w:r>
        <w:rPr>
          <w:rFonts w:ascii="Arial" w:hAnsi="Arial" w:cs="Arial"/>
        </w:rPr>
        <w:t>(Definition of obesity needed.)</w:t>
      </w:r>
    </w:p>
    <w:p w:rsidR="004F5F4B" w:rsidRDefault="004F5F4B" w:rsidP="004F5F4B">
      <w:pPr>
        <w:rPr>
          <w:rFonts w:ascii="Arial" w:hAnsi="Arial" w:cs="Arial"/>
        </w:rPr>
      </w:pPr>
      <w:r>
        <w:rPr>
          <w:rFonts w:ascii="Arial" w:hAnsi="Arial" w:cs="Arial"/>
        </w:rPr>
        <w:t>What does the literature say in relation to other causal factors?</w:t>
      </w:r>
    </w:p>
    <w:p w:rsidR="004F5F4B" w:rsidRDefault="004F5F4B" w:rsidP="004F5F4B">
      <w:pPr>
        <w:rPr>
          <w:rFonts w:ascii="Arial" w:hAnsi="Arial" w:cs="Arial"/>
        </w:rPr>
      </w:pPr>
    </w:p>
    <w:p w:rsidR="004F5F4B" w:rsidRPr="004E67D9" w:rsidRDefault="004F5F4B" w:rsidP="004F5F4B">
      <w:pPr>
        <w:rPr>
          <w:rFonts w:ascii="Arial" w:hAnsi="Arial" w:cs="Arial"/>
          <w:b/>
        </w:rPr>
      </w:pPr>
      <w:r w:rsidRPr="004E67D9">
        <w:rPr>
          <w:rFonts w:ascii="Arial" w:hAnsi="Arial" w:cs="Arial"/>
          <w:b/>
        </w:rPr>
        <w:t>Conclusion</w:t>
      </w:r>
    </w:p>
    <w:p w:rsidR="004F5F4B" w:rsidRDefault="004F5F4B" w:rsidP="004F5F4B">
      <w:pPr>
        <w:rPr>
          <w:rFonts w:ascii="Arial" w:hAnsi="Arial" w:cs="Arial"/>
        </w:rPr>
      </w:pPr>
      <w:r>
        <w:rPr>
          <w:rFonts w:ascii="Arial" w:hAnsi="Arial" w:cs="Arial"/>
        </w:rPr>
        <w:t>Summary of four arguments presented.</w:t>
      </w:r>
    </w:p>
    <w:p w:rsidR="004F5F4B" w:rsidRDefault="004F5F4B" w:rsidP="004F5F4B">
      <w:pPr>
        <w:rPr>
          <w:rFonts w:ascii="Arial" w:hAnsi="Arial" w:cs="Arial"/>
        </w:rPr>
      </w:pPr>
      <w:r>
        <w:rPr>
          <w:rFonts w:ascii="Arial" w:hAnsi="Arial" w:cs="Arial"/>
        </w:rPr>
        <w:t>Chocolate is not a healthy food, but it is enjoyable nevertheless.</w:t>
      </w:r>
    </w:p>
    <w:p w:rsidR="001A38C5" w:rsidRDefault="001A38C5" w:rsidP="001A38C5">
      <w:pPr>
        <w:spacing w:after="200" w:line="276" w:lineRule="auto"/>
        <w:rPr>
          <w:rFonts w:ascii="Arial" w:hAnsi="Arial" w:cs="Arial"/>
        </w:rPr>
      </w:pPr>
    </w:p>
    <w:p w:rsidR="004F5F4B" w:rsidRPr="001A38C5" w:rsidRDefault="004F5F4B" w:rsidP="001A38C5">
      <w:pPr>
        <w:pStyle w:val="Heading2"/>
        <w:rPr>
          <w:rFonts w:ascii="Arial" w:hAnsi="Arial" w:cs="Arial"/>
        </w:rPr>
      </w:pPr>
      <w:r w:rsidRPr="00DC023A">
        <w:t>Example:</w:t>
      </w:r>
      <w:r w:rsidRPr="003A25EE">
        <w:t xml:space="preserve"> Developed essay plan (linear style)</w:t>
      </w:r>
    </w:p>
    <w:p w:rsidR="004F5F4B" w:rsidRPr="00E7154A" w:rsidRDefault="004F5F4B" w:rsidP="004F5F4B">
      <w:pPr>
        <w:rPr>
          <w:rFonts w:ascii="Arial" w:hAnsi="Arial" w:cs="Arial"/>
        </w:rPr>
      </w:pPr>
    </w:p>
    <w:p w:rsidR="004F5F4B" w:rsidRPr="001A38C5" w:rsidRDefault="004F5F4B" w:rsidP="004F5F4B">
      <w:pPr>
        <w:jc w:val="center"/>
        <w:rPr>
          <w:rFonts w:ascii="Arial" w:hAnsi="Arial" w:cs="Arial"/>
          <w:b/>
        </w:rPr>
      </w:pPr>
      <w:r w:rsidRPr="001A38C5">
        <w:rPr>
          <w:rFonts w:ascii="Arial" w:hAnsi="Arial" w:cs="Arial"/>
          <w:b/>
        </w:rPr>
        <w:t>Title:  “Chocolate is a healthy food.” Discuss.</w:t>
      </w:r>
    </w:p>
    <w:p w:rsidR="004F5F4B" w:rsidRPr="00E7154A" w:rsidRDefault="004F5F4B" w:rsidP="004F5F4B">
      <w:pPr>
        <w:rPr>
          <w:rFonts w:ascii="Arial" w:hAnsi="Arial" w:cs="Arial"/>
        </w:rPr>
      </w:pPr>
    </w:p>
    <w:p w:rsidR="004F5F4B" w:rsidRPr="00DD589D" w:rsidRDefault="004F5F4B" w:rsidP="004F5F4B">
      <w:pPr>
        <w:rPr>
          <w:rFonts w:ascii="Arial" w:hAnsi="Arial" w:cs="Arial"/>
          <w:b/>
        </w:rPr>
      </w:pPr>
      <w:r w:rsidRPr="00DD589D">
        <w:rPr>
          <w:rFonts w:ascii="Arial" w:hAnsi="Arial" w:cs="Arial"/>
          <w:b/>
        </w:rPr>
        <w:t>Introduction</w:t>
      </w:r>
    </w:p>
    <w:p w:rsidR="004F5F4B" w:rsidRPr="00E7154A" w:rsidRDefault="004F5F4B" w:rsidP="004F5F4B">
      <w:pPr>
        <w:rPr>
          <w:rFonts w:ascii="Arial" w:hAnsi="Arial" w:cs="Arial"/>
        </w:rPr>
      </w:pPr>
      <w:r w:rsidRPr="00E7154A">
        <w:rPr>
          <w:rFonts w:ascii="Arial" w:hAnsi="Arial" w:cs="Arial"/>
        </w:rPr>
        <w:t>Context for paper</w:t>
      </w:r>
      <w:r>
        <w:rPr>
          <w:rFonts w:ascii="Arial" w:hAnsi="Arial" w:cs="Arial"/>
        </w:rPr>
        <w:t xml:space="preserve"> –</w:t>
      </w:r>
      <w:r w:rsidRPr="00E7154A">
        <w:rPr>
          <w:rFonts w:ascii="Arial" w:hAnsi="Arial" w:cs="Arial"/>
        </w:rPr>
        <w:t xml:space="preserve"> popularity of chocolate.</w:t>
      </w:r>
    </w:p>
    <w:p w:rsidR="004F5F4B" w:rsidRPr="00E7154A" w:rsidRDefault="004F5F4B" w:rsidP="004F5F4B">
      <w:pPr>
        <w:rPr>
          <w:rFonts w:ascii="Arial" w:hAnsi="Arial" w:cs="Arial"/>
        </w:rPr>
      </w:pPr>
      <w:r>
        <w:rPr>
          <w:rFonts w:ascii="Arial" w:hAnsi="Arial" w:cs="Arial"/>
        </w:rPr>
        <w:t>Issue –</w:t>
      </w:r>
      <w:r w:rsidRPr="00E7154A">
        <w:rPr>
          <w:rFonts w:ascii="Arial" w:hAnsi="Arial" w:cs="Arial"/>
        </w:rPr>
        <w:t xml:space="preserve"> whether chocolate is </w:t>
      </w:r>
      <w:r>
        <w:rPr>
          <w:rFonts w:ascii="Arial" w:hAnsi="Arial" w:cs="Arial"/>
        </w:rPr>
        <w:t>a healthy food</w:t>
      </w:r>
      <w:r w:rsidRPr="00E7154A">
        <w:rPr>
          <w:rFonts w:ascii="Arial" w:hAnsi="Arial" w:cs="Arial"/>
        </w:rPr>
        <w:t xml:space="preserve"> is questionable</w:t>
      </w:r>
      <w:r>
        <w:rPr>
          <w:rFonts w:ascii="Arial" w:hAnsi="Arial" w:cs="Arial"/>
        </w:rPr>
        <w:t>.</w:t>
      </w:r>
    </w:p>
    <w:p w:rsidR="004F5F4B" w:rsidRDefault="004F5F4B" w:rsidP="004F5F4B">
      <w:pPr>
        <w:rPr>
          <w:rFonts w:ascii="Arial" w:hAnsi="Arial" w:cs="Arial"/>
        </w:rPr>
      </w:pPr>
      <w:r w:rsidRPr="00E7154A">
        <w:rPr>
          <w:rFonts w:ascii="Arial" w:hAnsi="Arial" w:cs="Arial"/>
        </w:rPr>
        <w:t>Thesis</w:t>
      </w:r>
      <w:r>
        <w:rPr>
          <w:rFonts w:ascii="Arial" w:hAnsi="Arial" w:cs="Arial"/>
        </w:rPr>
        <w:t xml:space="preserve"> –</w:t>
      </w:r>
      <w:r w:rsidRPr="00E7154A">
        <w:rPr>
          <w:rFonts w:ascii="Arial" w:hAnsi="Arial" w:cs="Arial"/>
        </w:rPr>
        <w:t xml:space="preserve"> </w:t>
      </w:r>
      <w:r>
        <w:rPr>
          <w:rFonts w:ascii="Arial" w:hAnsi="Arial" w:cs="Arial"/>
        </w:rPr>
        <w:t>chocolate may be enjoyable but not healthy.</w:t>
      </w:r>
    </w:p>
    <w:p w:rsidR="004F5F4B" w:rsidRPr="00E7154A" w:rsidRDefault="004F5F4B" w:rsidP="004F5F4B">
      <w:pPr>
        <w:rPr>
          <w:rFonts w:ascii="Arial" w:hAnsi="Arial" w:cs="Arial"/>
        </w:rPr>
      </w:pPr>
      <w:r w:rsidRPr="00E7154A">
        <w:rPr>
          <w:rFonts w:ascii="Arial" w:hAnsi="Arial" w:cs="Arial"/>
        </w:rPr>
        <w:t>Scope</w:t>
      </w:r>
      <w:r>
        <w:rPr>
          <w:rFonts w:ascii="Arial" w:hAnsi="Arial" w:cs="Arial"/>
        </w:rPr>
        <w:t xml:space="preserve"> –</w:t>
      </w:r>
      <w:r w:rsidRPr="00E7154A">
        <w:rPr>
          <w:rFonts w:ascii="Arial" w:hAnsi="Arial" w:cs="Arial"/>
        </w:rPr>
        <w:t xml:space="preserve"> (only 4 aspects </w:t>
      </w:r>
      <w:r>
        <w:rPr>
          <w:rFonts w:ascii="Arial" w:hAnsi="Arial" w:cs="Arial"/>
        </w:rPr>
        <w:t xml:space="preserve">are </w:t>
      </w:r>
      <w:r w:rsidRPr="00E7154A">
        <w:rPr>
          <w:rFonts w:ascii="Arial" w:hAnsi="Arial" w:cs="Arial"/>
        </w:rPr>
        <w:t xml:space="preserve">covered </w:t>
      </w:r>
      <w:r>
        <w:rPr>
          <w:rFonts w:ascii="Arial" w:hAnsi="Arial" w:cs="Arial"/>
        </w:rPr>
        <w:t>here to keep the example short</w:t>
      </w:r>
      <w:r w:rsidRPr="00E7154A">
        <w:rPr>
          <w:rFonts w:ascii="Arial" w:hAnsi="Arial" w:cs="Arial"/>
        </w:rPr>
        <w:t>)</w:t>
      </w:r>
    </w:p>
    <w:p w:rsidR="004F5F4B" w:rsidRPr="00E7154A" w:rsidRDefault="004F5F4B" w:rsidP="004F5F4B">
      <w:pPr>
        <w:rPr>
          <w:rFonts w:ascii="Arial" w:hAnsi="Arial" w:cs="Arial"/>
        </w:rPr>
      </w:pPr>
      <w:r>
        <w:rPr>
          <w:rFonts w:ascii="Arial" w:hAnsi="Arial" w:cs="Arial"/>
        </w:rPr>
        <w:tab/>
      </w:r>
      <w:r w:rsidRPr="00E7154A">
        <w:rPr>
          <w:rFonts w:ascii="Arial" w:hAnsi="Arial" w:cs="Arial"/>
        </w:rPr>
        <w:t>Positive</w:t>
      </w:r>
      <w:r>
        <w:rPr>
          <w:rFonts w:ascii="Arial" w:hAnsi="Arial" w:cs="Arial"/>
        </w:rPr>
        <w:t>:</w:t>
      </w:r>
      <w:r w:rsidRPr="00E7154A">
        <w:rPr>
          <w:rFonts w:ascii="Arial" w:hAnsi="Arial" w:cs="Arial"/>
        </w:rPr>
        <w:t xml:space="preserve"> Can positively impact on mood</w:t>
      </w:r>
    </w:p>
    <w:p w:rsidR="004F5F4B" w:rsidRPr="00E7154A" w:rsidRDefault="004F5F4B" w:rsidP="004F5F4B">
      <w:pPr>
        <w:rPr>
          <w:rFonts w:ascii="Arial" w:hAnsi="Arial" w:cs="Arial"/>
        </w:rPr>
      </w:pPr>
      <w:r>
        <w:rPr>
          <w:rFonts w:ascii="Arial" w:hAnsi="Arial" w:cs="Arial"/>
        </w:rPr>
        <w:tab/>
      </w:r>
      <w:r w:rsidRPr="00E7154A">
        <w:rPr>
          <w:rFonts w:ascii="Arial" w:hAnsi="Arial" w:cs="Arial"/>
        </w:rPr>
        <w:t>Positive</w:t>
      </w:r>
      <w:r>
        <w:rPr>
          <w:rFonts w:ascii="Arial" w:hAnsi="Arial" w:cs="Arial"/>
        </w:rPr>
        <w:t xml:space="preserve">: </w:t>
      </w:r>
      <w:r w:rsidRPr="00E7154A">
        <w:rPr>
          <w:rFonts w:ascii="Arial" w:hAnsi="Arial" w:cs="Arial"/>
        </w:rPr>
        <w:t xml:space="preserve"> Possible health benefits for cardiovascular system</w:t>
      </w:r>
    </w:p>
    <w:p w:rsidR="004F5F4B" w:rsidRPr="00E7154A" w:rsidRDefault="004F5F4B" w:rsidP="004F5F4B">
      <w:pPr>
        <w:rPr>
          <w:rFonts w:ascii="Arial" w:hAnsi="Arial" w:cs="Arial"/>
        </w:rPr>
      </w:pPr>
      <w:r>
        <w:rPr>
          <w:rFonts w:ascii="Arial" w:hAnsi="Arial" w:cs="Arial"/>
        </w:rPr>
        <w:tab/>
        <w:t xml:space="preserve">Negative: </w:t>
      </w:r>
      <w:r w:rsidRPr="00E7154A">
        <w:rPr>
          <w:rFonts w:ascii="Arial" w:hAnsi="Arial" w:cs="Arial"/>
        </w:rPr>
        <w:t>Chocolate can be seen as a drug rather than a food</w:t>
      </w:r>
    </w:p>
    <w:p w:rsidR="004F5F4B" w:rsidRPr="00E7154A" w:rsidRDefault="004F5F4B" w:rsidP="004F5F4B">
      <w:pPr>
        <w:rPr>
          <w:rFonts w:ascii="Arial" w:hAnsi="Arial" w:cs="Arial"/>
        </w:rPr>
      </w:pPr>
      <w:r>
        <w:rPr>
          <w:rFonts w:ascii="Arial" w:hAnsi="Arial" w:cs="Arial"/>
        </w:rPr>
        <w:tab/>
        <w:t xml:space="preserve">Negative: </w:t>
      </w:r>
      <w:r w:rsidRPr="00E7154A">
        <w:rPr>
          <w:rFonts w:ascii="Arial" w:hAnsi="Arial" w:cs="Arial"/>
        </w:rPr>
        <w:t xml:space="preserve"> Potential correlation between over-consumption of chocolate </w:t>
      </w:r>
      <w:r>
        <w:rPr>
          <w:rFonts w:ascii="Arial" w:hAnsi="Arial" w:cs="Arial"/>
        </w:rPr>
        <w:tab/>
      </w:r>
      <w:r w:rsidRPr="00E7154A">
        <w:rPr>
          <w:rFonts w:ascii="Arial" w:hAnsi="Arial" w:cs="Arial"/>
        </w:rPr>
        <w:t>and obesity.</w:t>
      </w:r>
    </w:p>
    <w:p w:rsidR="004F5F4B" w:rsidRPr="00E7154A" w:rsidRDefault="004F5F4B" w:rsidP="004F5F4B">
      <w:pPr>
        <w:rPr>
          <w:rFonts w:ascii="Arial" w:hAnsi="Arial" w:cs="Arial"/>
        </w:rPr>
      </w:pPr>
    </w:p>
    <w:p w:rsidR="004F5F4B" w:rsidRPr="00DD589D" w:rsidRDefault="004F5F4B" w:rsidP="004F5F4B">
      <w:pPr>
        <w:rPr>
          <w:rFonts w:ascii="Arial" w:hAnsi="Arial" w:cs="Arial"/>
          <w:b/>
        </w:rPr>
      </w:pPr>
      <w:r w:rsidRPr="00DD589D">
        <w:rPr>
          <w:rFonts w:ascii="Arial" w:hAnsi="Arial" w:cs="Arial"/>
          <w:b/>
        </w:rPr>
        <w:t>Main body</w:t>
      </w:r>
    </w:p>
    <w:p w:rsidR="004F5F4B" w:rsidRPr="00E7154A" w:rsidRDefault="004F5F4B" w:rsidP="004F5F4B">
      <w:pPr>
        <w:rPr>
          <w:rFonts w:ascii="Arial" w:hAnsi="Arial" w:cs="Arial"/>
        </w:rPr>
      </w:pPr>
      <w:r w:rsidRPr="00E7154A">
        <w:rPr>
          <w:rFonts w:ascii="Arial" w:hAnsi="Arial" w:cs="Arial"/>
        </w:rPr>
        <w:t>Paragraph 1</w:t>
      </w:r>
    </w:p>
    <w:p w:rsidR="004F5F4B" w:rsidRPr="004205CF" w:rsidRDefault="004F5F4B" w:rsidP="004F5F4B">
      <w:pPr>
        <w:rPr>
          <w:rFonts w:ascii="Arial" w:hAnsi="Arial" w:cs="Arial"/>
        </w:rPr>
      </w:pPr>
      <w:r w:rsidRPr="00E7154A">
        <w:rPr>
          <w:rFonts w:ascii="Arial" w:hAnsi="Arial" w:cs="Arial"/>
        </w:rPr>
        <w:t>Ways in which chocolate can impact positively on mood.</w:t>
      </w:r>
      <w:r>
        <w:rPr>
          <w:rFonts w:ascii="Arial" w:hAnsi="Arial" w:cs="Arial"/>
        </w:rPr>
        <w:t xml:space="preserve"> </w:t>
      </w:r>
      <w:r w:rsidRPr="00B734C3">
        <w:rPr>
          <w:rFonts w:ascii="Arial" w:hAnsi="Arial" w:cs="Arial"/>
        </w:rPr>
        <w:t>‘Feel good effect’-</w:t>
      </w:r>
      <w:r w:rsidRPr="004205CF">
        <w:rPr>
          <w:rFonts w:ascii="Arial" w:hAnsi="Arial" w:cs="Arial"/>
        </w:rPr>
        <w:t>Parker, Parker and Brotchie (2006), Scholey and Owen (2013), Macht and Dettmer (2006) and Macht and Mueller (2007)</w:t>
      </w:r>
    </w:p>
    <w:p w:rsidR="004F5F4B" w:rsidRDefault="004F5F4B" w:rsidP="004F5F4B">
      <w:pPr>
        <w:rPr>
          <w:rFonts w:ascii="Arial" w:hAnsi="Arial" w:cs="Arial"/>
        </w:rPr>
      </w:pPr>
    </w:p>
    <w:p w:rsidR="004F5F4B" w:rsidRPr="004205CF" w:rsidRDefault="004F5F4B" w:rsidP="004F5F4B">
      <w:pPr>
        <w:rPr>
          <w:rFonts w:ascii="Arial" w:hAnsi="Arial" w:cs="Arial"/>
        </w:rPr>
      </w:pPr>
      <w:r>
        <w:rPr>
          <w:rFonts w:ascii="Arial" w:hAnsi="Arial" w:cs="Arial"/>
        </w:rPr>
        <w:t xml:space="preserve">Is the chocolate and improved mood scenario measurable/transient? </w:t>
      </w:r>
      <w:r w:rsidRPr="004205CF">
        <w:rPr>
          <w:rFonts w:ascii="Arial" w:hAnsi="Arial" w:cs="Arial"/>
        </w:rPr>
        <w:t>Parker, Parker and Brotchie (2006) chocolate mood effects do not last. Macht and Dettmer (2006) – anticipation effect and more studies needed.</w:t>
      </w:r>
    </w:p>
    <w:p w:rsidR="004F5F4B" w:rsidRDefault="004F5F4B" w:rsidP="004F5F4B">
      <w:pPr>
        <w:rPr>
          <w:rFonts w:ascii="Arial" w:hAnsi="Arial" w:cs="Arial"/>
        </w:rPr>
      </w:pPr>
    </w:p>
    <w:p w:rsidR="004F5F4B" w:rsidRPr="00B734C3" w:rsidRDefault="004F5F4B" w:rsidP="004F5F4B">
      <w:pPr>
        <w:rPr>
          <w:rFonts w:ascii="Arial" w:hAnsi="Arial" w:cs="Arial"/>
          <w:sz w:val="18"/>
          <w:szCs w:val="18"/>
        </w:rPr>
      </w:pPr>
    </w:p>
    <w:p w:rsidR="004F5F4B" w:rsidRDefault="004F5F4B" w:rsidP="004F5F4B">
      <w:pPr>
        <w:rPr>
          <w:rFonts w:ascii="Arial" w:hAnsi="Arial" w:cs="Arial"/>
        </w:rPr>
      </w:pPr>
      <w:r>
        <w:rPr>
          <w:rFonts w:ascii="Arial" w:hAnsi="Arial" w:cs="Arial"/>
        </w:rPr>
        <w:t>Paragraph 2</w:t>
      </w:r>
    </w:p>
    <w:p w:rsidR="004F5F4B" w:rsidRPr="004205CF" w:rsidRDefault="004F5F4B" w:rsidP="004F5F4B">
      <w:pPr>
        <w:rPr>
          <w:rFonts w:ascii="Arial" w:hAnsi="Arial" w:cs="Arial"/>
        </w:rPr>
      </w:pPr>
      <w:r>
        <w:rPr>
          <w:rFonts w:ascii="Arial" w:hAnsi="Arial" w:cs="Arial"/>
        </w:rPr>
        <w:t>Possible benefits of chocolate on cardiovascular health –</w:t>
      </w:r>
      <w:r w:rsidRPr="00E7154A">
        <w:rPr>
          <w:rFonts w:ascii="Arial" w:hAnsi="Arial" w:cs="Arial"/>
        </w:rPr>
        <w:t xml:space="preserve"> </w:t>
      </w:r>
      <w:r>
        <w:rPr>
          <w:rFonts w:ascii="Arial" w:hAnsi="Arial" w:cs="Arial"/>
        </w:rPr>
        <w:t xml:space="preserve">how much/what type(s) of chocolate have benefit? Can provide heart-friendly flavanols </w:t>
      </w:r>
      <w:r w:rsidRPr="00B734C3">
        <w:rPr>
          <w:rFonts w:ascii="Arial" w:hAnsi="Arial" w:cs="Arial"/>
          <w:sz w:val="18"/>
          <w:szCs w:val="18"/>
        </w:rPr>
        <w:t>(</w:t>
      </w:r>
      <w:r w:rsidRPr="004205CF">
        <w:rPr>
          <w:rFonts w:ascii="Arial" w:hAnsi="Arial" w:cs="Arial"/>
        </w:rPr>
        <w:t xml:space="preserve">Hannum, Schmitz, &amp; Keen, 2002) </w:t>
      </w:r>
      <w:r>
        <w:rPr>
          <w:rFonts w:ascii="Arial" w:hAnsi="Arial" w:cs="Arial"/>
        </w:rPr>
        <w:t>–</w:t>
      </w:r>
      <w:r w:rsidRPr="00E7154A">
        <w:rPr>
          <w:rFonts w:ascii="Arial" w:hAnsi="Arial" w:cs="Arial"/>
        </w:rPr>
        <w:t xml:space="preserve"> </w:t>
      </w:r>
      <w:r>
        <w:rPr>
          <w:rFonts w:ascii="Arial" w:hAnsi="Arial" w:cs="Arial"/>
        </w:rPr>
        <w:t xml:space="preserve">helps with blood clotting and is anti-inflammatory </w:t>
      </w:r>
      <w:r w:rsidRPr="004205CF">
        <w:rPr>
          <w:rFonts w:ascii="Arial" w:hAnsi="Arial" w:cs="Arial"/>
        </w:rPr>
        <w:t>(Schramm et al., 2001)</w:t>
      </w:r>
    </w:p>
    <w:p w:rsidR="004F5F4B" w:rsidRPr="004205CF" w:rsidRDefault="004F5F4B" w:rsidP="004F5F4B">
      <w:pPr>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0B20BC87" wp14:editId="01ED4935">
                <wp:simplePos x="0" y="0"/>
                <wp:positionH relativeFrom="column">
                  <wp:posOffset>3915410</wp:posOffset>
                </wp:positionH>
                <wp:positionV relativeFrom="paragraph">
                  <wp:posOffset>337820</wp:posOffset>
                </wp:positionV>
                <wp:extent cx="0" cy="301625"/>
                <wp:effectExtent l="57150" t="38100" r="57150" b="3175"/>
                <wp:wrapNone/>
                <wp:docPr id="30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1625"/>
                        </a:xfrm>
                        <a:prstGeom prst="straightConnector1">
                          <a:avLst/>
                        </a:prstGeom>
                        <a:noFill/>
                        <a:ln w="38100">
                          <a:solidFill>
                            <a:schemeClr val="accent3">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08.3pt;margin-top:26.6pt;width:0;height:23.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LE3gIAAC0GAAAOAAAAZHJzL2Uyb0RvYy54bWysVNFumzAUfZ+0f7B4p0AgCUFNqpSQvXRb&#10;pXbbs2ubYM3YyHZCqmn/vmuT0qbVpGnqC7Ivvueee3yuL6+OrUAHpg1XchkkF3GAmCSKcrlbBt/u&#10;t2EeIGOxpFgoyZbBIzPB1erjh8u+K9hENUpQphGASFP03TJorO2KKDKkYS02F6pjEn7WSrfYwlbv&#10;IqpxD+itiCZxPIt6pWmnFWHGQHQz/AxWHr+uGbFf69owi8QyAG7Wf7X/PrhvtLrExU7jruHkRAP/&#10;B4sWcwlFR6gNthjtNX8D1XKilVG1vSCqjVRdc8J8D9BNEr/q5q7BHfO9gDimG2Uy7wdLvhxuNeJ0&#10;GaQxXJXELVzSem+Vr40Sr1DfmQIOlvJWux7JUd51N4r8NEiqssFyx/zp+8cOkhOnaXSW4jamgzoP&#10;/WdF4QyGAl6uY61bVAvefXeJDhwkQUd/P4/j/bCjRWQIEoimcTKbTH0ZXDgEl9dpYz8x1SK3WAbG&#10;asx3jS2VlGACpQd0fLgx1vF7TnDJUm25EN4LQqIeSuRJHHs+RglO3V93ztuSlUKjAwZDYUKYtKk/&#10;J/Yt9DbE59MYsge4fQsGHMI+BJVHFM/jrIBWe0l9YsMwrU5ri7mANbJeYKs5SC5Y4Ii2jAZIMJg9&#10;txo6E9JxZd79Q7uwO1pY+jiI6Z35axEvqrzKszCbzKowizebcL0ts3C2TebTTbopy03y2zWXZEXD&#10;KWXS6fA0JUn2by48zevg73FORsWjc3QvCZA9Z7reTuN5lubhfD5Nwyyt4vA635bhukxms3l1XV5X&#10;r5hWvnvzPmRHKR0rtbdM3zW0R5Q7p03ydAGTQzm8Kmkez+LFPEBY7OBKiNUB0sr+4LbxE+Ic7TBG&#10;B7z00fSNj5yN/uYjXGDRNXgAGA++cdfIdhD2yRNuN97qSatn6QHlyS9+kN3suhfVFA+KPt5qZzO3&#10;gzfJJ53eT/fovdz7U8+v/OoPAAAA//8DAFBLAwQUAAYACAAAACEAw0z/ktwAAAAKAQAADwAAAGRy&#10;cy9kb3ducmV2LnhtbEyPwU7DMAyG70i8Q+RJ3FiyoQVUmk5o0hAc2ThwzBqvrdY4XZOt7dtjxAGO&#10;tj/9/v58PfpWXLGPTSADi7kCgVQG11Bl4HO/vX8CEZMlZ9tAaGDCCOvi9ia3mQsDfeB1lyrBIRQz&#10;a6BOqcukjGWN3sZ56JD4dgy9t4nHvpKutwOH+1YuldLS24b4Q2073NRYnnYXb+DrvE9vOh0ntX1d&#10;De/+vJm0nIy5m40vzyASjukPhh99VoeCnQ7hQi6K1oBeaM2ogdXDEgQDv4sDk0o9gixy+b9C8Q0A&#10;AP//AwBQSwECLQAUAAYACAAAACEAtoM4kv4AAADhAQAAEwAAAAAAAAAAAAAAAAAAAAAAW0NvbnRl&#10;bnRfVHlwZXNdLnhtbFBLAQItABQABgAIAAAAIQA4/SH/1gAAAJQBAAALAAAAAAAAAAAAAAAAAC8B&#10;AABfcmVscy8ucmVsc1BLAQItABQABgAIAAAAIQDHosLE3gIAAC0GAAAOAAAAAAAAAAAAAAAAAC4C&#10;AABkcnMvZTJvRG9jLnhtbFBLAQItABQABgAIAAAAIQDDTP+S3AAAAAoBAAAPAAAAAAAAAAAAAAAA&#10;ADgFAABkcnMvZG93bnJldi54bWxQSwUGAAAAAAQABADzAAAAQQYAAAAA&#10;" strokecolor="#76923c [2406]" strokeweight="3pt">
                <v:stroke endarrow="block"/>
                <v:shadow color="#205867 [1608]" opacity=".5" offset="1pt"/>
              </v:shape>
            </w:pict>
          </mc:Fallback>
        </mc:AlternateContent>
      </w:r>
      <w:r>
        <w:rPr>
          <w:rFonts w:ascii="Arial" w:hAnsi="Arial" w:cs="Arial"/>
        </w:rPr>
        <w:t xml:space="preserve">Maximising benefits of chocolate lies in minimising fat levels </w:t>
      </w:r>
      <w:r w:rsidRPr="004205CF">
        <w:rPr>
          <w:rFonts w:ascii="Arial" w:hAnsi="Arial" w:cs="Arial"/>
        </w:rPr>
        <w:t>(Hannum, Schmitz, &amp; Keen, 2002)</w:t>
      </w:r>
      <w:r>
        <w:rPr>
          <w:rFonts w:ascii="Arial" w:hAnsi="Arial" w:cs="Arial"/>
        </w:rPr>
        <w:t xml:space="preserve">. Current processes destroy flavanols </w:t>
      </w:r>
      <w:r w:rsidRPr="004205CF">
        <w:rPr>
          <w:rFonts w:ascii="Arial" w:hAnsi="Arial" w:cs="Arial"/>
        </w:rPr>
        <w:t>(Hannum, Schmitz, &amp; Keen, 2002).</w:t>
      </w:r>
    </w:p>
    <w:p w:rsidR="004F5F4B" w:rsidRDefault="004F5F4B" w:rsidP="004F5F4B">
      <w:pPr>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071E38A5" wp14:editId="2D6FC2E0">
                <wp:simplePos x="0" y="0"/>
                <wp:positionH relativeFrom="column">
                  <wp:posOffset>2880360</wp:posOffset>
                </wp:positionH>
                <wp:positionV relativeFrom="paragraph">
                  <wp:posOffset>158750</wp:posOffset>
                </wp:positionV>
                <wp:extent cx="2070100" cy="792480"/>
                <wp:effectExtent l="19050" t="19050" r="44450" b="64770"/>
                <wp:wrapNone/>
                <wp:docPr id="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79248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90E5B" w:rsidRPr="00A10D09" w:rsidRDefault="00E90E5B" w:rsidP="004F5F4B">
                            <w:pPr>
                              <w:rPr>
                                <w:b/>
                                <w:sz w:val="16"/>
                                <w:szCs w:val="16"/>
                              </w:rPr>
                            </w:pPr>
                            <w:r w:rsidRPr="00A10D09">
                              <w:rPr>
                                <w:rFonts w:ascii="Arial" w:hAnsi="Arial" w:cs="Arial"/>
                                <w:b/>
                                <w:sz w:val="16"/>
                                <w:szCs w:val="16"/>
                              </w:rPr>
                              <w:t>Note the change of focus from original idea</w:t>
                            </w:r>
                            <w:r w:rsidRPr="00A10D09">
                              <w:rPr>
                                <w:b/>
                                <w:sz w:val="16"/>
                                <w:szCs w:val="16"/>
                              </w:rPr>
                              <w:t xml:space="preserve"> (</w:t>
                            </w:r>
                            <w:r w:rsidRPr="00A10D09">
                              <w:rPr>
                                <w:rFonts w:ascii="Arial" w:hAnsi="Arial" w:cs="Arial"/>
                                <w:b/>
                                <w:sz w:val="16"/>
                                <w:szCs w:val="16"/>
                              </w:rPr>
                              <w:t xml:space="preserve">correlation between chocolate consumption </w:t>
                            </w:r>
                            <w:r>
                              <w:rPr>
                                <w:rFonts w:ascii="Arial" w:hAnsi="Arial" w:cs="Arial"/>
                                <w:b/>
                                <w:sz w:val="16"/>
                                <w:szCs w:val="16"/>
                              </w:rPr>
                              <w:t xml:space="preserve">and </w:t>
                            </w:r>
                            <w:r w:rsidRPr="00A10D09">
                              <w:rPr>
                                <w:rFonts w:ascii="Arial" w:hAnsi="Arial" w:cs="Arial"/>
                                <w:b/>
                                <w:sz w:val="16"/>
                                <w:szCs w:val="16"/>
                              </w:rPr>
                              <w:t>cardio.</w:t>
                            </w:r>
                            <w:r>
                              <w:rPr>
                                <w:rFonts w:ascii="Arial" w:hAnsi="Arial" w:cs="Arial"/>
                                <w:b/>
                                <w:sz w:val="16"/>
                                <w:szCs w:val="16"/>
                              </w:rPr>
                              <w:t xml:space="preserve"> health</w:t>
                            </w:r>
                            <w:r w:rsidRPr="00A10D09">
                              <w:rPr>
                                <w:rFonts w:ascii="Arial" w:hAnsi="Arial" w:cs="Arial"/>
                                <w:b/>
                                <w:sz w:val="16"/>
                                <w:szCs w:val="16"/>
                              </w:rPr>
                              <w:t>) due to lack of research data available.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8" type="#_x0000_t202" style="position:absolute;margin-left:226.8pt;margin-top:12.5pt;width:163pt;height:6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NhnAIAAKIFAAAOAAAAZHJzL2Uyb0RvYy54bWysVG1v0zAQ/o7Ef7D8nSVNu7WJlk5jYwhp&#10;vEgb4vPVdhoLxza222T8es7OWjIQQkzkQ+Tzy91zzz135xdDp8heOC+NrunsJKdEaGa41Nuafr6/&#10;ebWixAfQHJTRoqYPwtOL9csX572tRGFao7hwBJ1oX/W2pm0Itsoyz1rRgT8xVmg8bIzrIKDpthl3&#10;0KP3TmVFnp9lvXHcOsOE97h7PR7SdfLfNIKFj03jRSCqpogtpL9L/038Z+tzqLYObCvZIwx4BooO&#10;pMagR1fXEIDsnPzNVSeZM9404YSZLjNNI5lIOWA2s/yXbO5asCLlguR4e6TJ/z+37MP+kyOS13Se&#10;l5Ro6LBI92II5LUZSBn56a2v8NqdxYthwG2sc8rV21vDvnqizVULeisunTN9K4Ajvll8mU2ejn58&#10;dLLp3xuOYWAXTHI0NK6L5CEdBL1jnR6OtYlQGG4W+RIJwiOGZ8uyWKxS8TKoDq+t8+GtMB2Ji5o6&#10;rH3yDvtbHyIaqA5XYjBvlOQ3UqlkRL2JK+XIHlApwJjQYZ6eq12HcMd9BIDfKBrcR2mN+wcoSbbR&#10;TYr2JILSpEeSVzGHv4VXYSR4Gro8fW7kTgZsMSW7mq4m+GOh3mieGiCAVOMaSVI64hOpeZC5aJgd&#10;urhreU+4jNwWq3mJjc0ldtJ8lZ/l5ZISUFscASw4SpwJX2Rok35jJf+B4pjmnxiGCpRtYeT8eBEh&#10;P+X9iDZVYZJI0mOU4CjGMGyGJP1ZcdD5xvAHVCjiTzLEwYaL1rjvlPQ4JGrqv+3ACUrUO40qL2eL&#10;RZwqyVicLgs03PRkMz0BzdBVTQNylZZXYZxEO+vktsVIY9m1ucTOaGQSbWyhEdVjP+EgSHk9Dq04&#10;aaZ2uvVztK5/AAAA//8DAFBLAwQUAAYACAAAACEArGzrleIAAAAKAQAADwAAAGRycy9kb3ducmV2&#10;LnhtbEyPTU/DMAyG70j8h8hIXBBL2dZ9lKYTQsAFOLCC4Jg2pu3WOFWTrd2/x5zgaPvR6+dNN6Nt&#10;xRF73zhScDOJQCCVzjRUKXjPH69XIHzQZHTrCBWc0MMmOz9LdWLcQG943IZKcAj5RCuoQ+gSKX1Z&#10;o9V+4jokvn273urAY19J0+uBw20rp1G0kFY3xB9q3eF9jeV+e7AK8qd6eNkXH6/PD7PdVRV/7k7m&#10;K1fq8mK8uwURcAx/MPzqszpk7FS4AxkvWgXzeLZgVME05k4MLJdrXhRMztcrkFkq/1fIfgAAAP//&#10;AwBQSwECLQAUAAYACAAAACEAtoM4kv4AAADhAQAAEwAAAAAAAAAAAAAAAAAAAAAAW0NvbnRlbnRf&#10;VHlwZXNdLnhtbFBLAQItABQABgAIAAAAIQA4/SH/1gAAAJQBAAALAAAAAAAAAAAAAAAAAC8BAABf&#10;cmVscy8ucmVsc1BLAQItABQABgAIAAAAIQBpBPNhnAIAAKIFAAAOAAAAAAAAAAAAAAAAAC4CAABk&#10;cnMvZTJvRG9jLnhtbFBLAQItABQABgAIAAAAIQCsbOuV4gAAAAoBAAAPAAAAAAAAAAAAAAAAAPYE&#10;AABkcnMvZG93bnJldi54bWxQSwUGAAAAAAQABADzAAAABQYAAAAA&#10;" fillcolor="#9bbb59 [3206]" strokecolor="#f2f2f2 [3041]" strokeweight="3pt">
                <v:shadow on="t" color="#4e6128 [1606]" opacity=".5" offset="1pt"/>
                <v:textbox>
                  <w:txbxContent>
                    <w:p w:rsidR="00E90E5B" w:rsidRPr="00A10D09" w:rsidRDefault="00E90E5B" w:rsidP="004F5F4B">
                      <w:pPr>
                        <w:rPr>
                          <w:b/>
                          <w:sz w:val="16"/>
                          <w:szCs w:val="16"/>
                        </w:rPr>
                      </w:pPr>
                      <w:r w:rsidRPr="00A10D09">
                        <w:rPr>
                          <w:rFonts w:ascii="Arial" w:hAnsi="Arial" w:cs="Arial"/>
                          <w:b/>
                          <w:sz w:val="16"/>
                          <w:szCs w:val="16"/>
                        </w:rPr>
                        <w:t>Note the change of focus from original idea</w:t>
                      </w:r>
                      <w:r w:rsidRPr="00A10D09">
                        <w:rPr>
                          <w:b/>
                          <w:sz w:val="16"/>
                          <w:szCs w:val="16"/>
                        </w:rPr>
                        <w:t xml:space="preserve"> (</w:t>
                      </w:r>
                      <w:r w:rsidRPr="00A10D09">
                        <w:rPr>
                          <w:rFonts w:ascii="Arial" w:hAnsi="Arial" w:cs="Arial"/>
                          <w:b/>
                          <w:sz w:val="16"/>
                          <w:szCs w:val="16"/>
                        </w:rPr>
                        <w:t xml:space="preserve">correlation between chocolate consumption </w:t>
                      </w:r>
                      <w:r>
                        <w:rPr>
                          <w:rFonts w:ascii="Arial" w:hAnsi="Arial" w:cs="Arial"/>
                          <w:b/>
                          <w:sz w:val="16"/>
                          <w:szCs w:val="16"/>
                        </w:rPr>
                        <w:t xml:space="preserve">and </w:t>
                      </w:r>
                      <w:r w:rsidRPr="00A10D09">
                        <w:rPr>
                          <w:rFonts w:ascii="Arial" w:hAnsi="Arial" w:cs="Arial"/>
                          <w:b/>
                          <w:sz w:val="16"/>
                          <w:szCs w:val="16"/>
                        </w:rPr>
                        <w:t>cardio.</w:t>
                      </w:r>
                      <w:r>
                        <w:rPr>
                          <w:rFonts w:ascii="Arial" w:hAnsi="Arial" w:cs="Arial"/>
                          <w:b/>
                          <w:sz w:val="16"/>
                          <w:szCs w:val="16"/>
                        </w:rPr>
                        <w:t xml:space="preserve"> health</w:t>
                      </w:r>
                      <w:r w:rsidRPr="00A10D09">
                        <w:rPr>
                          <w:rFonts w:ascii="Arial" w:hAnsi="Arial" w:cs="Arial"/>
                          <w:b/>
                          <w:sz w:val="16"/>
                          <w:szCs w:val="16"/>
                        </w:rPr>
                        <w:t>) due to lack of research data available.</w:t>
                      </w:r>
                    </w:p>
                  </w:txbxContent>
                </v:textbox>
              </v:shape>
            </w:pict>
          </mc:Fallback>
        </mc:AlternateContent>
      </w:r>
    </w:p>
    <w:p w:rsidR="004F5F4B" w:rsidRDefault="004F5F4B" w:rsidP="004F5F4B">
      <w:pPr>
        <w:rPr>
          <w:rFonts w:ascii="Arial" w:hAnsi="Arial" w:cs="Arial"/>
        </w:rPr>
      </w:pPr>
    </w:p>
    <w:p w:rsidR="004F5F4B" w:rsidRDefault="004F5F4B" w:rsidP="004F5F4B">
      <w:pPr>
        <w:rPr>
          <w:rFonts w:ascii="Arial" w:hAnsi="Arial" w:cs="Arial"/>
        </w:rPr>
      </w:pPr>
    </w:p>
    <w:p w:rsidR="004F5F4B" w:rsidRDefault="004F5F4B" w:rsidP="004F5F4B">
      <w:pPr>
        <w:rPr>
          <w:rFonts w:ascii="Arial" w:hAnsi="Arial" w:cs="Arial"/>
        </w:rPr>
      </w:pPr>
    </w:p>
    <w:p w:rsidR="004F5F4B" w:rsidRDefault="004F5F4B" w:rsidP="004F5F4B">
      <w:pPr>
        <w:rPr>
          <w:rFonts w:ascii="Arial" w:hAnsi="Arial" w:cs="Arial"/>
        </w:rPr>
      </w:pPr>
    </w:p>
    <w:p w:rsidR="004F5F4B" w:rsidRDefault="004F5F4B" w:rsidP="004F5F4B">
      <w:pPr>
        <w:rPr>
          <w:rFonts w:ascii="Arial" w:hAnsi="Arial" w:cs="Arial"/>
        </w:rPr>
      </w:pPr>
      <w:r>
        <w:rPr>
          <w:rFonts w:ascii="Arial" w:hAnsi="Arial" w:cs="Arial"/>
        </w:rPr>
        <w:t>Paragraph 3</w:t>
      </w:r>
    </w:p>
    <w:p w:rsidR="004F5F4B" w:rsidRDefault="004F5F4B" w:rsidP="004F5F4B">
      <w:pPr>
        <w:rPr>
          <w:rFonts w:ascii="Arial" w:hAnsi="Arial" w:cs="Arial"/>
        </w:rPr>
      </w:pPr>
      <w:r>
        <w:rPr>
          <w:rFonts w:ascii="Arial" w:hAnsi="Arial" w:cs="Arial"/>
        </w:rPr>
        <w:t>Chocolate best viewed as a food or a drug.</w:t>
      </w:r>
    </w:p>
    <w:p w:rsidR="004F5F4B" w:rsidRPr="004205CF" w:rsidRDefault="004F5F4B" w:rsidP="004F5F4B">
      <w:pPr>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14:anchorId="3393C6EF" wp14:editId="474398ED">
                <wp:simplePos x="0" y="0"/>
                <wp:positionH relativeFrom="column">
                  <wp:posOffset>4282440</wp:posOffset>
                </wp:positionH>
                <wp:positionV relativeFrom="paragraph">
                  <wp:posOffset>692150</wp:posOffset>
                </wp:positionV>
                <wp:extent cx="838200" cy="160020"/>
                <wp:effectExtent l="38100" t="19050" r="19050" b="87630"/>
                <wp:wrapNone/>
                <wp:docPr id="3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160020"/>
                        </a:xfrm>
                        <a:prstGeom prst="straightConnector1">
                          <a:avLst/>
                        </a:prstGeom>
                        <a:noFill/>
                        <a:ln w="38100">
                          <a:solidFill>
                            <a:schemeClr val="accent3">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37.2pt;margin-top:54.5pt;width:66pt;height:12.6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kk5wIAADIGAAAOAAAAZHJzL2Uyb0RvYy54bWysVE1v2zAMvQ/YfxB0d23HTuIYTYrUcbZD&#10;txVoh51VS46FyZIhKV8Y9t9HyYnbtBgwDL0I+uIj+fjI65tDK9COacOVnOP4KsKIyUpRLjdz/P1x&#10;HWQYGUskJUJJNsdHZvDN4uOH632Xs5FqlKBMIwCRJt93c9xY2+VhaKqGtcRcqY5JeKyVbomFo96E&#10;VJM9oLciHEXRJNwrTTutKmYM3K76R7zw+HXNKvutrg2zSMwxxGb9qv365NZwcU3yjSZdw6tTGOQ/&#10;omgJl+B0gFoRS9BW8zdQLa+0Mqq2V5VqQ1XXvGI+B8gmjl5l89CQjvlcgBzTDTSZ94Otvu7uNeJ0&#10;jpM4xkiSFoq03FrlfaM4dQztO5PDx0Lea5djdZAP3Z2qfhokVdEQuWH+9+OxA+PYWYQXJu5gOvDz&#10;tP+iKPwh4MDTdah1i2rBu8/O0IEDJejg63Mc6sMOFlVwmSUZ1ByjCp7iSRSNfP1CkjsYZ9xpYz8x&#10;1SK3mWNjNeGbxhZKSlCC0r0Lsrsz1gX5bOCMpVpzIbwghER7YCSLwZt7Mkpw6l79wWmTFUKjHQFV&#10;kapi0ib+n9i2kGB/Px1HYN3DbVtQYX99Dtkr3KH4OC4caLWV1Bs2jNDytLeEC9gj61m2mgPvgmEX&#10;aMsoRoJBA7pdn5mQLlbmW6BPF04HC1t/D4x6ef6aRbMyK7M0SEeTMkij1SpYros0mKzj6XiVrIpi&#10;Ff92ycVp3nBKmXQ8nFslTv9Niqem7UU+NMvAeHiJ7imBYC8jXa7H0TRNsmA6HSdBmpRRcJuti2BZ&#10;xJPJtLwtbstXkZY+e/M+wQ5UuqjU1jL90NA9otwpbZQlM5h0lMNoSbJoEs2mGBGxgZJUVmOklf3B&#10;bePbxMnaYQwKeKmj8RsdORn9TUckJ6JrSA8wfARdD9ieyiHantizJtxpqOqJq2fqAeWsF9/NroH7&#10;UfCk6PFeO5m5xobB5I1OQ9RNvpdn/+t51C/+AAAA//8DAFBLAwQUAAYACAAAACEAyR+ild4AAAAL&#10;AQAADwAAAGRycy9kb3ducmV2LnhtbEyPwU7DMBBE70j8g7VI3KhNCaFN41SoUhEcaTlwdONtEhGv&#10;09htkr9nOdHjzjzNzuTr0bXign1oPGl4nCkQSKW3DVUavvbbhwWIEA1Z03pCDRMGWBe3N7nJrB/o&#10;Ey+7WAkOoZAZDXWMXSZlKGt0Jsx8h8Te0ffORD77StreDBzuWjlXKpXONMQfatPhpsbyZ3d2Gr5P&#10;+/iexuOktm/Pw4c7baZUTlrf342vKxARx/gPw199rg4Fdzr4M9kgWg3pS5IwyoZa8igmFipl5cDK&#10;UzIHWeTyekPxCwAA//8DAFBLAQItABQABgAIAAAAIQC2gziS/gAAAOEBAAATAAAAAAAAAAAAAAAA&#10;AAAAAABbQ29udGVudF9UeXBlc10ueG1sUEsBAi0AFAAGAAgAAAAhADj9If/WAAAAlAEAAAsAAAAA&#10;AAAAAAAAAAAALwEAAF9yZWxzLy5yZWxzUEsBAi0AFAAGAAgAAAAhAM+2aSTnAgAAMgYAAA4AAAAA&#10;AAAAAAAAAAAALgIAAGRycy9lMm9Eb2MueG1sUEsBAi0AFAAGAAgAAAAhAMkfopXeAAAACwEAAA8A&#10;AAAAAAAAAAAAAAAAQQUAAGRycy9kb3ducmV2LnhtbFBLBQYAAAAABAAEAPMAAABMBgAAAAA=&#10;" strokecolor="#76923c [2406]" strokeweight="3pt">
                <v:stroke endarrow="block"/>
                <v:shadow color="#205867 [1608]" opacity=".5" offset="1pt"/>
              </v:shape>
            </w:pict>
          </mc:Fallback>
        </mc:AlternateContent>
      </w:r>
      <w:r>
        <w:rPr>
          <w:rFonts w:ascii="Arial" w:hAnsi="Arial" w:cs="Arial"/>
          <w:noProof/>
        </w:rPr>
        <mc:AlternateContent>
          <mc:Choice Requires="wps">
            <w:drawing>
              <wp:anchor distT="0" distB="0" distL="114300" distR="114300" simplePos="0" relativeHeight="251709440" behindDoc="0" locked="0" layoutInCell="1" allowOverlap="1" wp14:anchorId="074E92FB" wp14:editId="6C695F01">
                <wp:simplePos x="0" y="0"/>
                <wp:positionH relativeFrom="column">
                  <wp:posOffset>5195570</wp:posOffset>
                </wp:positionH>
                <wp:positionV relativeFrom="paragraph">
                  <wp:posOffset>633730</wp:posOffset>
                </wp:positionV>
                <wp:extent cx="1136015" cy="945515"/>
                <wp:effectExtent l="19050" t="19050" r="45085" b="64135"/>
                <wp:wrapNone/>
                <wp:docPr id="3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94551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90E5B" w:rsidRPr="00A10D09" w:rsidRDefault="00E90E5B" w:rsidP="004F5F4B">
                            <w:pPr>
                              <w:rPr>
                                <w:b/>
                                <w:sz w:val="16"/>
                                <w:szCs w:val="16"/>
                              </w:rPr>
                            </w:pPr>
                            <w:r w:rsidRPr="00A10D09">
                              <w:rPr>
                                <w:rFonts w:ascii="Arial" w:hAnsi="Arial" w:cs="Arial"/>
                                <w:b/>
                                <w:sz w:val="16"/>
                                <w:szCs w:val="16"/>
                              </w:rPr>
                              <w:t xml:space="preserve">Note the </w:t>
                            </w:r>
                            <w:r>
                              <w:rPr>
                                <w:rFonts w:ascii="Arial" w:hAnsi="Arial" w:cs="Arial"/>
                                <w:b/>
                                <w:sz w:val="16"/>
                                <w:szCs w:val="16"/>
                              </w:rPr>
                              <w:t>narrow focus of medical benefits (i.e. only considering magnesium) due to short length of essay.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09.1pt;margin-top:49.9pt;width:89.45pt;height:74.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E6ngIAAKMFAAAOAAAAZHJzL2Uyb0RvYy54bWysVE1v3CAQvVfqf0DcG9v7kexa8UZp0lSV&#10;0g8pqXqeBbxGxUCBXTv59R0g2Wwa9dCoPlgwwJuZN2/m9GzsFdkJ56XRDa2OSkqEZoZLvWno99ur&#10;dwtKfADNQRktGnonPD1bvX1zOthaTExnFBeOIIj29WAb2oVg66LwrBM9+CNjhcbD1rgeAm7dpuAO&#10;BkTvVTEpy+NiMI5bZ5jwHq2X+ZCuEn7bCha+tq0XgaiGYmwh/V36r+O/WJ1CvXFgO8kewoBXRNGD&#10;1Oh0D3UJAcjWyRdQvWTOeNOGI2b6wrStZCLlgNlU5R/Z3HRgRcoFyfF2T5P/f7Dsy+6bI5I3dFoh&#10;Pxp6LNKtGAN5b0ZSTSNBg/U13ruxeDOMaMdCp2S9vTbspyfaXHSgN+LcOTN0AjgGWMWXxcHTjOMj&#10;yHr4bDj6gW0wCWhsXR/ZQz4IomMgd/vixFhYdFlNj8tqTgnDs+VsPsd1dAH142vrfPgoTE/ioqEO&#10;i5/QYXftQ776eCU680ZJfiWVSpsoOHGhHNkBSgUYEzpM03O17THcbK/K+GXVoB21le3JhKEk3UaY&#10;FNgzD0qTAVleIESCfXa4f5fhVMgEH7pezl/ruZcBe0zJvqGLg/hjoT5ojsRAHUCqvMYklI4mkboH&#10;mYsbs0WIm44PhMvI7WQxXWJnc4mtNF2Ux+XyhBJQG5wBLDhKnAk/ZOiSgGMl/4HimObfGIYalO0g&#10;k7S/+IL3fbSpCgeJJD1GCWYxhnE9Ju0/6Xxt+B0qFONPMsTJhovOuHtKBpwSDfW/tuAEJeqTRpUv&#10;q9ksjpW0mc1PJrhxhyfrwxPQDKEaGpCrtLwIeRRtrZObDj3lsmtzjp3RyiTa2EI5qod+wkmQ8nqY&#10;WnHUHO7TrafZuvoNAAD//wMAUEsDBBQABgAIAAAAIQDYJCA+4wAAAAoBAAAPAAAAZHJzL2Rvd25y&#10;ZXYueG1sTI/LTsMwEEX3SPyDNUhsEHUSHk1CnAohYFNY0IBg6cRDnDa2o9ht0r9nWMFyNEf3nlus&#10;ZtOzA46+c1ZAvIiAoW2c6mwr4L16ukyB+SCtkr2zKOCIHlbl6Ukhc+Um+4aHTWgZhVifSwE6hCHn&#10;3DcajfQLN6Cl37cbjQx0ji1Xo5wo3PQ8iaJbbmRnqUHLAR80NrvN3gionvX0sqs/XtePV9uL9uZz&#10;e1RflRDnZ/P9HbCAc/iD4Vef1KEkp9rtrfKsF5DGaUKogCyjCQRk2TIGVgtIrtMl8LLg/yeUPwAA&#10;AP//AwBQSwECLQAUAAYACAAAACEAtoM4kv4AAADhAQAAEwAAAAAAAAAAAAAAAAAAAAAAW0NvbnRl&#10;bnRfVHlwZXNdLnhtbFBLAQItABQABgAIAAAAIQA4/SH/1gAAAJQBAAALAAAAAAAAAAAAAAAAAC8B&#10;AABfcmVscy8ucmVsc1BLAQItABQABgAIAAAAIQDsLvE6ngIAAKMFAAAOAAAAAAAAAAAAAAAAAC4C&#10;AABkcnMvZTJvRG9jLnhtbFBLAQItABQABgAIAAAAIQDYJCA+4wAAAAoBAAAPAAAAAAAAAAAAAAAA&#10;APgEAABkcnMvZG93bnJldi54bWxQSwUGAAAAAAQABADzAAAACAYAAAAA&#10;" fillcolor="#9bbb59 [3206]" strokecolor="#f2f2f2 [3041]" strokeweight="3pt">
                <v:shadow on="t" color="#4e6128 [1606]" opacity=".5" offset="1pt"/>
                <v:textbox>
                  <w:txbxContent>
                    <w:p w:rsidR="00E90E5B" w:rsidRPr="00A10D09" w:rsidRDefault="00E90E5B" w:rsidP="004F5F4B">
                      <w:pPr>
                        <w:rPr>
                          <w:b/>
                          <w:sz w:val="16"/>
                          <w:szCs w:val="16"/>
                        </w:rPr>
                      </w:pPr>
                      <w:r w:rsidRPr="00A10D09">
                        <w:rPr>
                          <w:rFonts w:ascii="Arial" w:hAnsi="Arial" w:cs="Arial"/>
                          <w:b/>
                          <w:sz w:val="16"/>
                          <w:szCs w:val="16"/>
                        </w:rPr>
                        <w:t xml:space="preserve">Note the </w:t>
                      </w:r>
                      <w:r>
                        <w:rPr>
                          <w:rFonts w:ascii="Arial" w:hAnsi="Arial" w:cs="Arial"/>
                          <w:b/>
                          <w:sz w:val="16"/>
                          <w:szCs w:val="16"/>
                        </w:rPr>
                        <w:t>narrow focus of medical benefits (i.e. only considering magnesium) due to short length of essay.</w:t>
                      </w:r>
                    </w:p>
                  </w:txbxContent>
                </v:textbox>
              </v:shape>
            </w:pict>
          </mc:Fallback>
        </mc:AlternateContent>
      </w:r>
      <w:r>
        <w:rPr>
          <w:rFonts w:ascii="Arial" w:hAnsi="Arial" w:cs="Arial"/>
        </w:rPr>
        <w:t xml:space="preserve">Indulgence or addiction – are the boundaries unclear? Chocolate contains some biologically active ingredients, but in small amounts </w:t>
      </w:r>
      <w:r w:rsidRPr="004205CF">
        <w:rPr>
          <w:rFonts w:ascii="Arial" w:hAnsi="Arial" w:cs="Arial"/>
        </w:rPr>
        <w:t xml:space="preserve">(Bruinsma &amp; Taren, 1999). </w:t>
      </w:r>
      <w:r w:rsidRPr="00FA344C">
        <w:rPr>
          <w:rFonts w:ascii="Arial" w:hAnsi="Arial" w:cs="Arial"/>
        </w:rPr>
        <w:t>‘Chocolate addicts’</w:t>
      </w:r>
      <w:r>
        <w:rPr>
          <w:rFonts w:ascii="Arial" w:hAnsi="Arial" w:cs="Arial"/>
        </w:rPr>
        <w:t xml:space="preserve"> –</w:t>
      </w:r>
      <w:r w:rsidRPr="00FA344C">
        <w:rPr>
          <w:rFonts w:ascii="Arial" w:hAnsi="Arial" w:cs="Arial"/>
        </w:rPr>
        <w:t xml:space="preserve"> negative correlation</w:t>
      </w:r>
      <w:r>
        <w:rPr>
          <w:rFonts w:ascii="Arial" w:hAnsi="Arial" w:cs="Arial"/>
        </w:rPr>
        <w:t xml:space="preserve">: chocolate consumption and mood </w:t>
      </w:r>
      <w:r w:rsidRPr="004205CF">
        <w:rPr>
          <w:rFonts w:ascii="Arial" w:hAnsi="Arial" w:cs="Arial"/>
        </w:rPr>
        <w:t xml:space="preserve">(Macdiramid &amp; Hetherington, 1995) </w:t>
      </w:r>
      <w:r w:rsidRPr="00FA344C">
        <w:rPr>
          <w:rFonts w:ascii="Arial" w:hAnsi="Arial" w:cs="Arial"/>
        </w:rPr>
        <w:t xml:space="preserve">but </w:t>
      </w:r>
      <w:r>
        <w:rPr>
          <w:rFonts w:ascii="Arial" w:hAnsi="Arial" w:cs="Arial"/>
        </w:rPr>
        <w:t xml:space="preserve">chocolate cravings sensory rather than addictive </w:t>
      </w:r>
      <w:r w:rsidRPr="004205CF">
        <w:rPr>
          <w:rFonts w:ascii="Arial" w:hAnsi="Arial" w:cs="Arial"/>
        </w:rPr>
        <w:t>(Bruinsma &amp; Taren,1999).</w:t>
      </w:r>
    </w:p>
    <w:p w:rsidR="004F5F4B" w:rsidRPr="00FA344C" w:rsidRDefault="004F5F4B" w:rsidP="004F5F4B">
      <w:pPr>
        <w:rPr>
          <w:rFonts w:ascii="Arial" w:hAnsi="Arial" w:cs="Arial"/>
        </w:rPr>
      </w:pPr>
      <w:r>
        <w:rPr>
          <w:rFonts w:ascii="Arial" w:hAnsi="Arial" w:cs="Arial"/>
        </w:rPr>
        <w:t xml:space="preserve">Medication elements of chocolate? Used in relation to magnesium deficiency in women </w:t>
      </w:r>
      <w:r w:rsidRPr="004205CF">
        <w:rPr>
          <w:rFonts w:ascii="Arial" w:hAnsi="Arial" w:cs="Arial"/>
        </w:rPr>
        <w:t>(Penn</w:t>
      </w:r>
      <w:r>
        <w:rPr>
          <w:rFonts w:ascii="Arial" w:hAnsi="Arial" w:cs="Arial"/>
        </w:rPr>
        <w:t>ington, 2000 in Steinberg et al.</w:t>
      </w:r>
      <w:r w:rsidRPr="004205CF">
        <w:rPr>
          <w:rFonts w:ascii="Arial" w:hAnsi="Arial" w:cs="Arial"/>
        </w:rPr>
        <w:t xml:space="preserve">, 2003). </w:t>
      </w:r>
      <w:r w:rsidRPr="00FA344C">
        <w:rPr>
          <w:rFonts w:ascii="Arial" w:hAnsi="Arial" w:cs="Arial"/>
        </w:rPr>
        <w:t xml:space="preserve">Findings </w:t>
      </w:r>
      <w:r>
        <w:rPr>
          <w:rFonts w:ascii="Arial" w:hAnsi="Arial" w:cs="Arial"/>
        </w:rPr>
        <w:t xml:space="preserve">concur </w:t>
      </w:r>
      <w:r w:rsidRPr="00FA344C">
        <w:rPr>
          <w:rFonts w:ascii="Arial" w:hAnsi="Arial" w:cs="Arial"/>
        </w:rPr>
        <w:t>with</w:t>
      </w:r>
      <w:r w:rsidRPr="004205CF">
        <w:rPr>
          <w:rFonts w:ascii="Arial" w:hAnsi="Arial" w:cs="Arial"/>
        </w:rPr>
        <w:t xml:space="preserve"> Abraham and Lubran (1981) </w:t>
      </w:r>
      <w:r>
        <w:rPr>
          <w:rFonts w:ascii="Arial" w:hAnsi="Arial" w:cs="Arial"/>
        </w:rPr>
        <w:t>who found a correlation between magnesium deficiency and nervous tension in women.</w:t>
      </w:r>
    </w:p>
    <w:p w:rsidR="004F5F4B" w:rsidRDefault="004F5F4B" w:rsidP="004F5F4B">
      <w:pPr>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216E8F91" wp14:editId="29867E3A">
                <wp:simplePos x="0" y="0"/>
                <wp:positionH relativeFrom="column">
                  <wp:posOffset>3704590</wp:posOffset>
                </wp:positionH>
                <wp:positionV relativeFrom="paragraph">
                  <wp:posOffset>-8890</wp:posOffset>
                </wp:positionV>
                <wp:extent cx="1670050" cy="720090"/>
                <wp:effectExtent l="19050" t="19050" r="44450" b="60960"/>
                <wp:wrapNone/>
                <wp:docPr id="3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72009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90E5B" w:rsidRPr="004205CF" w:rsidRDefault="00E90E5B" w:rsidP="004F5F4B">
                            <w:pPr>
                              <w:rPr>
                                <w:rFonts w:ascii="Arial" w:hAnsi="Arial" w:cs="Arial"/>
                                <w:b/>
                                <w:sz w:val="16"/>
                                <w:szCs w:val="16"/>
                              </w:rPr>
                            </w:pPr>
                            <w:r w:rsidRPr="00A10D09">
                              <w:rPr>
                                <w:rFonts w:ascii="Arial" w:hAnsi="Arial" w:cs="Arial"/>
                                <w:b/>
                                <w:sz w:val="16"/>
                                <w:szCs w:val="16"/>
                              </w:rPr>
                              <w:t xml:space="preserve">Note the </w:t>
                            </w:r>
                            <w:r>
                              <w:rPr>
                                <w:rFonts w:ascii="Arial" w:hAnsi="Arial" w:cs="Arial"/>
                                <w:b/>
                                <w:sz w:val="16"/>
                                <w:szCs w:val="16"/>
                              </w:rPr>
                              <w:t>findings show that there is no clear relationship between chocolate and obesity – an issue flagged in the introduction.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margin-left:291.7pt;margin-top:-.7pt;width:131.5pt;height:56.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N9owIAAKMFAAAOAAAAZHJzL2Uyb0RvYy54bWysVE1v2zAMvQ/YfxB0X23no02MOkXXrsOA&#10;7gNoh50ZSY6FyZInKXHaXz+KbjJ3ww4r5oMhidIj+fjI84t9a9hO+aCdrXhxknOmrHBS203Fv97f&#10;vFlwFiJYCcZZVfEHFfjF6vWr874r1cQ1zkjlGYLYUPZdxZsYuzLLgmhUC+HEdcqisXa+hYhbv8mk&#10;hx7RW5NN8vw0652XnXdChYCn14ORrwi/rpWIn+s6qMhMxTG2SH9P/3X6Z6tzKDceukaLpzDgBVG0&#10;oC06PUJdQwS29foPqFYL74Kr44lwbebqWgtFOWA2Rf5bNncNdIpyQXJCd6Qp/D9Y8Wn3xTMtKz4t&#10;JpxZaLFI92of2Vu3Z8U8EdR3ocR7dx3ejHs8x0JTsqG7deJ7YNZdNWA36tJ71zcKJAZYpJfZ6OmA&#10;ExLIuv/oJPqBbXQEtK99m9hDPhiiY6EejsVJsYjk8vQsz+doEmg7w9ovqXoZlIfXnQ/xvXItS4uK&#10;eyw+ocPuNsQUDZSHK8lZcEbLG20MbZLg1JXxbAcoFRBC2Til52bbYrjDeZGnb1ANnqO2hvNDKKTb&#10;BEPennkwlvXI8gIhCPaZ8fhugDNxIHjsejl/qedWR+wxo9uKL0bxp0K9s5I6III2wxpJMjYxoqh7&#10;kDkqzBYh7hrZM6kTt5PFdImdLTW20nSRn+bLM87AbHAGiOg58y5+07EhAadK/gPFKc2/MQwlmK6B&#10;gaTjRQz5yB/x7g7R0m6UCOkxSXAQY9yv96T9YnbQ+drJB1Qoxk8yxMmGi8b5R856nBIVDz+24BVn&#10;5oNFlS+L2SyNFdrM5ihLzH1sWY8tYAVCVTwiV7S8isMo2nZebxr0NJTdukvsjFqTaFMLDVFhNmmD&#10;k4DyeppaadSM93Tr12xd/QQAAP//AwBQSwMEFAAGAAgAAAAhAJ4IiQHhAAAACgEAAA8AAABkcnMv&#10;ZG93bnJldi54bWxMj01PwzAMhu9I/IfISFzQlnZfqkrTCSHgAhxYQXBMG9N2a5yqydbu32NOcLIt&#10;P3r9ONtOthMnHHzrSEE8j0AgVc60VCt4Lx5nCQgfNBndOUIFZ/SwzS8vMp0aN9IbnnahFhxCPtUK&#10;mhD6VEpfNWi1n7seiXffbrA68DjU0gx65HDbyUUUbaTVLfGFRvd432B12B2tguKpGV8O5cfr88Ny&#10;f1OvP/dn81UodX013d2CCDiFPxh+9VkdcnYq3ZGMF52CdbJcMapgFnNlIFltuCmZjBcRyDyT/1/I&#10;fwAAAP//AwBQSwECLQAUAAYACAAAACEAtoM4kv4AAADhAQAAEwAAAAAAAAAAAAAAAAAAAAAAW0Nv&#10;bnRlbnRfVHlwZXNdLnhtbFBLAQItABQABgAIAAAAIQA4/SH/1gAAAJQBAAALAAAAAAAAAAAAAAAA&#10;AC8BAABfcmVscy8ucmVsc1BLAQItABQABgAIAAAAIQDSl7N9owIAAKMFAAAOAAAAAAAAAAAAAAAA&#10;AC4CAABkcnMvZTJvRG9jLnhtbFBLAQItABQABgAIAAAAIQCeCIkB4QAAAAoBAAAPAAAAAAAAAAAA&#10;AAAAAP0EAABkcnMvZG93bnJldi54bWxQSwUGAAAAAAQABADzAAAACwYAAAAA&#10;" fillcolor="#9bbb59 [3206]" strokecolor="#f2f2f2 [3041]" strokeweight="3pt">
                <v:shadow on="t" color="#4e6128 [1606]" opacity=".5" offset="1pt"/>
                <v:textbox>
                  <w:txbxContent>
                    <w:p w:rsidR="00E90E5B" w:rsidRPr="004205CF" w:rsidRDefault="00E90E5B" w:rsidP="004F5F4B">
                      <w:pPr>
                        <w:rPr>
                          <w:rFonts w:ascii="Arial" w:hAnsi="Arial" w:cs="Arial"/>
                          <w:b/>
                          <w:sz w:val="16"/>
                          <w:szCs w:val="16"/>
                        </w:rPr>
                      </w:pPr>
                      <w:r w:rsidRPr="00A10D09">
                        <w:rPr>
                          <w:rFonts w:ascii="Arial" w:hAnsi="Arial" w:cs="Arial"/>
                          <w:b/>
                          <w:sz w:val="16"/>
                          <w:szCs w:val="16"/>
                        </w:rPr>
                        <w:t xml:space="preserve">Note the </w:t>
                      </w:r>
                      <w:r>
                        <w:rPr>
                          <w:rFonts w:ascii="Arial" w:hAnsi="Arial" w:cs="Arial"/>
                          <w:b/>
                          <w:sz w:val="16"/>
                          <w:szCs w:val="16"/>
                        </w:rPr>
                        <w:t>findings show that there is no clear relationship between chocolate and obesity – an issue flagged in the introduction.</w:t>
                      </w:r>
                    </w:p>
                  </w:txbxContent>
                </v:textbox>
              </v:shape>
            </w:pict>
          </mc:Fallback>
        </mc:AlternateContent>
      </w:r>
    </w:p>
    <w:p w:rsidR="004F5F4B" w:rsidRDefault="004F5F4B" w:rsidP="004F5F4B">
      <w:pPr>
        <w:rPr>
          <w:rFonts w:ascii="Arial" w:hAnsi="Arial" w:cs="Arial"/>
        </w:rPr>
      </w:pPr>
    </w:p>
    <w:p w:rsidR="004F5F4B" w:rsidRDefault="004F5F4B" w:rsidP="004F5F4B">
      <w:pPr>
        <w:rPr>
          <w:rFonts w:ascii="Arial" w:hAnsi="Arial" w:cs="Arial"/>
        </w:rPr>
      </w:pPr>
    </w:p>
    <w:p w:rsidR="004F5F4B" w:rsidRDefault="004F5F4B" w:rsidP="004F5F4B">
      <w:pPr>
        <w:rPr>
          <w:rFonts w:ascii="Arial" w:hAnsi="Arial" w:cs="Arial"/>
        </w:rPr>
      </w:pPr>
    </w:p>
    <w:p w:rsidR="004F5F4B" w:rsidRDefault="004F5F4B" w:rsidP="004F5F4B">
      <w:pPr>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27A534AA" wp14:editId="07E21D13">
                <wp:simplePos x="0" y="0"/>
                <wp:positionH relativeFrom="column">
                  <wp:posOffset>3581400</wp:posOffset>
                </wp:positionH>
                <wp:positionV relativeFrom="paragraph">
                  <wp:posOffset>68580</wp:posOffset>
                </wp:positionV>
                <wp:extent cx="403860" cy="243840"/>
                <wp:effectExtent l="38100" t="19050" r="15240" b="41910"/>
                <wp:wrapNone/>
                <wp:docPr id="3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243840"/>
                        </a:xfrm>
                        <a:prstGeom prst="straightConnector1">
                          <a:avLst/>
                        </a:prstGeom>
                        <a:noFill/>
                        <a:ln w="38100">
                          <a:solidFill>
                            <a:schemeClr val="accent3">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82pt;margin-top:5.4pt;width:31.8pt;height:19.2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Yt5QIAADIGAAAOAAAAZHJzL2Uyb0RvYy54bWysVF1vmzAUfZ+0/2DxToFACEFNqpSQ7aHb&#10;KrXTnl1sgjVjI9sJiab9912bhDatJk1TXyx/3eNzzz3X1zeHlqM9VZpJsfCiq9BDVFSSMLFdeN8f&#10;N37mIW2wIJhLQRfekWrvZvnxw3Xf5XQiG8kJVQhAhM77buE1xnR5EOiqoS3WV7KjAg5rqVpsYKm2&#10;AVG4B/SWB5MwTINeKtIpWVGtYXc9HHpLh1/XtDLf6lpTg/jCA27GjcqNT3YMltc43yrcNaw60cD/&#10;waLFTMCjI9QaG4x2ir2BalmlpJa1uapkG8i6ZhV1OUA2Ufgqm4cGd9TlAuLobpRJvx9s9XV/rxAj&#10;Cy+OYg8J3EKRVjsj3dsoSq1CfadzuFiIe2VzrA7iobuT1U+NhCwaLLbU3X48dhAc2YjgIsQudAfv&#10;PPVfJIE7GB5wch1q1aKas+6zDbTgIAk6uPocx/rQg0EVbCZhnKVQxQqOJkmcJa5+Ac4tjA3ulDaf&#10;qGyRnSw8bRRm28YUUghwglTDE3h/p40l+Rxgg4XcMM6dIbhAPSiSRWHoSGnJGbGn9p7zJi24QnsM&#10;rsJVRYWJ3T2+ayHBYX82DSF6gNu14MJh+0x5RHE8Lh5QcieIC2woJuVpbjDjMEfGqWwUA9059SzR&#10;lhIPcQoNaGdDZlxYrtS1wJAurA4Gpm4fFHX2/DUP52VWZomfTNLST8L12l9tisRPN9Fsuo7XRbGO&#10;ftvkoiRvGCFUWB3OrRIl/2bFU9MOJh+bZVQ8uER3kgDZS6arzTScQdX92Wwa+0lchv5ttin8VRGl&#10;6ay8LW7LV0xLl71+H7KjlJaV3BmqHhrSI8Ks0yZZPIefjjD4WuIsTMP5zEOYb6EklVEeUtL8YKZx&#10;bWJtbTFGB7z00fSNj6yN/uYjnGPeNXgAGC+Cr0dsJ+XIdhD27Am7Gqt60upZekA5+8V1s23g4St4&#10;kuR4r6zNbGPDx+SCTp+o/flert2t569++QcAAP//AwBQSwMEFAAGAAgAAAAhAMKfBX7dAAAACQEA&#10;AA8AAABkcnMvZG93bnJldi54bWxMj8FOwzAQRO9I/IO1SNyoTdQaCHEqVKkIjrQcOLrxNomI7TTe&#10;Nsnfs5zguJrR7HvFevKduOCQ2hgM3C8UCAxVdG2oDXzut3ePIBLZ4GwXAxqYMcG6vL4qbO7iGD7w&#10;sqNa8EhIuTXQEPW5lKlq0Nu0iD0Gzo5x8Jb4HGrpBjvyuO9kppSW3raBPzS2x02D1ffu7A18nfb0&#10;puk4q+3ranz3p82s5WzM7c308gyCcKK/MvziMzqUzHSI5+CS6Ays9JJdiAPFClzQ2YMGcTCwfMpA&#10;loX8b1D+AAAA//8DAFBLAQItABQABgAIAAAAIQC2gziS/gAAAOEBAAATAAAAAAAAAAAAAAAAAAAA&#10;AABbQ29udGVudF9UeXBlc10ueG1sUEsBAi0AFAAGAAgAAAAhADj9If/WAAAAlAEAAAsAAAAAAAAA&#10;AAAAAAAALwEAAF9yZWxzLy5yZWxzUEsBAi0AFAAGAAgAAAAhADLEBi3lAgAAMgYAAA4AAAAAAAAA&#10;AAAAAAAALgIAAGRycy9lMm9Eb2MueG1sUEsBAi0AFAAGAAgAAAAhAMKfBX7dAAAACQEAAA8AAAAA&#10;AAAAAAAAAAAAPwUAAGRycy9kb3ducmV2LnhtbFBLBQYAAAAABAAEAPMAAABJBgAAAAA=&#10;" strokecolor="#76923c [2406]" strokeweight="3pt">
                <v:stroke endarrow="block"/>
                <v:shadow color="#205867 [1608]" opacity=".5" offset="1pt"/>
              </v:shape>
            </w:pict>
          </mc:Fallback>
        </mc:AlternateContent>
      </w:r>
      <w:r>
        <w:rPr>
          <w:rFonts w:ascii="Arial" w:hAnsi="Arial" w:cs="Arial"/>
        </w:rPr>
        <w:t>Paragraph 4</w:t>
      </w:r>
    </w:p>
    <w:p w:rsidR="004F5F4B" w:rsidRDefault="004F5F4B" w:rsidP="004F5F4B">
      <w:pPr>
        <w:rPr>
          <w:rFonts w:ascii="Arial" w:hAnsi="Arial" w:cs="Arial"/>
        </w:rPr>
      </w:pPr>
      <w:r>
        <w:rPr>
          <w:rFonts w:ascii="Arial" w:hAnsi="Arial" w:cs="Arial"/>
        </w:rPr>
        <w:t>The correlation between chocolate and obesity.</w:t>
      </w:r>
    </w:p>
    <w:p w:rsidR="004F5F4B" w:rsidRDefault="004F5F4B" w:rsidP="004F5F4B">
      <w:pPr>
        <w:rPr>
          <w:rFonts w:ascii="Arial" w:hAnsi="Arial" w:cs="Arial"/>
        </w:rPr>
      </w:pPr>
      <w:r>
        <w:rPr>
          <w:rFonts w:ascii="Arial" w:hAnsi="Arial" w:cs="Arial"/>
        </w:rPr>
        <w:t xml:space="preserve">No specific correlation found in literature </w:t>
      </w:r>
      <w:r w:rsidRPr="004205CF">
        <w:rPr>
          <w:rFonts w:ascii="Arial" w:hAnsi="Arial" w:cs="Arial"/>
        </w:rPr>
        <w:t>(Beckett, 2008; Lambert, 2009).</w:t>
      </w:r>
      <w:r>
        <w:rPr>
          <w:rFonts w:ascii="Arial" w:hAnsi="Arial" w:cs="Arial"/>
        </w:rPr>
        <w:t xml:space="preserve"> Typified by </w:t>
      </w:r>
      <w:r w:rsidRPr="004205CF">
        <w:rPr>
          <w:rFonts w:ascii="Arial" w:hAnsi="Arial" w:cs="Arial"/>
        </w:rPr>
        <w:t>Mellor’s (2013)</w:t>
      </w:r>
      <w:r>
        <w:rPr>
          <w:rFonts w:ascii="Arial" w:hAnsi="Arial" w:cs="Arial"/>
        </w:rPr>
        <w:t xml:space="preserve"> findings – adults showed no weight increase after chocolate controlled diet. </w:t>
      </w:r>
      <w:r w:rsidRPr="004205CF">
        <w:rPr>
          <w:rFonts w:ascii="Arial" w:hAnsi="Arial" w:cs="Arial"/>
        </w:rPr>
        <w:t>Lambert (2009)</w:t>
      </w:r>
      <w:r>
        <w:rPr>
          <w:rFonts w:ascii="Arial" w:hAnsi="Arial" w:cs="Arial"/>
        </w:rPr>
        <w:t xml:space="preserve"> exemplified that chocolate consumption alone unlikely to precipitate obesity. </w:t>
      </w:r>
    </w:p>
    <w:p w:rsidR="004F5F4B" w:rsidRDefault="004F5F4B" w:rsidP="004F5F4B">
      <w:pPr>
        <w:rPr>
          <w:rFonts w:ascii="Arial" w:hAnsi="Arial" w:cs="Arial"/>
        </w:rPr>
      </w:pPr>
      <w:r>
        <w:rPr>
          <w:rFonts w:ascii="Arial" w:hAnsi="Arial" w:cs="Arial"/>
        </w:rPr>
        <w:t>‘</w:t>
      </w:r>
      <w:r w:rsidRPr="00DD589D">
        <w:rPr>
          <w:rFonts w:ascii="Arial" w:hAnsi="Arial" w:cs="Arial"/>
        </w:rPr>
        <w:t>Chocoholic</w:t>
      </w:r>
      <w:r>
        <w:rPr>
          <w:rFonts w:ascii="Arial" w:hAnsi="Arial" w:cs="Arial"/>
        </w:rPr>
        <w:t>’ more likely to consume other sweet foods and less likely to exercise as much as others. Chocolate consumption thus marginal in causes of obesity.</w:t>
      </w:r>
    </w:p>
    <w:p w:rsidR="004F5F4B" w:rsidRDefault="004F5F4B" w:rsidP="004F5F4B">
      <w:pPr>
        <w:rPr>
          <w:rFonts w:ascii="Arial" w:hAnsi="Arial" w:cs="Arial"/>
        </w:rPr>
      </w:pPr>
    </w:p>
    <w:p w:rsidR="004F5F4B" w:rsidRPr="00DD589D" w:rsidRDefault="004F5F4B" w:rsidP="004F5F4B">
      <w:pPr>
        <w:rPr>
          <w:rFonts w:ascii="Arial" w:hAnsi="Arial" w:cs="Arial"/>
          <w:b/>
        </w:rPr>
      </w:pPr>
      <w:r w:rsidRPr="00DD589D">
        <w:rPr>
          <w:rFonts w:ascii="Arial" w:hAnsi="Arial" w:cs="Arial"/>
          <w:b/>
        </w:rPr>
        <w:t>Conclusion</w:t>
      </w:r>
    </w:p>
    <w:p w:rsidR="004F5F4B" w:rsidRDefault="004F5F4B" w:rsidP="004F5F4B">
      <w:pPr>
        <w:rPr>
          <w:rFonts w:ascii="Arial" w:hAnsi="Arial" w:cs="Arial"/>
        </w:rPr>
      </w:pPr>
      <w:r>
        <w:rPr>
          <w:rFonts w:ascii="Arial" w:hAnsi="Arial" w:cs="Arial"/>
        </w:rPr>
        <w:t>Summary of four arguments presented</w:t>
      </w:r>
    </w:p>
    <w:p w:rsidR="004F5F4B" w:rsidRPr="00E7154A" w:rsidRDefault="004F5F4B" w:rsidP="004F5F4B">
      <w:pPr>
        <w:rPr>
          <w:rFonts w:ascii="Arial" w:hAnsi="Arial" w:cs="Arial"/>
        </w:rPr>
      </w:pPr>
      <w:r>
        <w:rPr>
          <w:rFonts w:ascii="Arial" w:hAnsi="Arial" w:cs="Arial"/>
        </w:rPr>
        <w:t>Chocolate is not a healthy food, but it is enjoyable nevertheless.</w:t>
      </w:r>
    </w:p>
    <w:p w:rsidR="004F5F4B" w:rsidRPr="00E7154A" w:rsidRDefault="004F5F4B" w:rsidP="004F5F4B">
      <w:pPr>
        <w:rPr>
          <w:rFonts w:ascii="Arial" w:hAnsi="Arial" w:cs="Arial"/>
        </w:rPr>
      </w:pPr>
    </w:p>
    <w:p w:rsidR="00E04FCA" w:rsidRDefault="00E04FCA" w:rsidP="0026162C"/>
    <w:p w:rsidR="002F3DC1" w:rsidRDefault="002F3DC1">
      <w:pPr>
        <w:spacing w:after="200" w:line="276" w:lineRule="auto"/>
      </w:pPr>
      <w:r>
        <w:br w:type="page"/>
      </w:r>
    </w:p>
    <w:p w:rsidR="002F3DC1" w:rsidRPr="002F3DC1" w:rsidRDefault="002F3DC1" w:rsidP="004E67D9">
      <w:pPr>
        <w:pStyle w:val="Heading1"/>
        <w:rPr>
          <w:lang w:eastAsia="ja-JP"/>
        </w:rPr>
      </w:pPr>
      <w:r w:rsidRPr="002F3DC1">
        <w:rPr>
          <w:lang w:eastAsia="ja-JP"/>
        </w:rPr>
        <w:t>Writing your conclusion</w:t>
      </w:r>
    </w:p>
    <w:p w:rsidR="002F3DC1" w:rsidRPr="002F3DC1" w:rsidRDefault="002F3DC1" w:rsidP="002F3DC1">
      <w:pPr>
        <w:widowControl w:val="0"/>
        <w:rPr>
          <w:rFonts w:ascii="Arial" w:eastAsia="MS Mincho" w:hAnsi="Arial" w:cs="Arial"/>
          <w:kern w:val="2"/>
          <w:lang w:eastAsia="ja-JP"/>
        </w:rPr>
      </w:pPr>
    </w:p>
    <w:p w:rsidR="002F3DC1" w:rsidRDefault="002F3DC1" w:rsidP="002F3DC1">
      <w:pPr>
        <w:widowControl w:val="0"/>
        <w:rPr>
          <w:rFonts w:ascii="Arial" w:eastAsia="MS Mincho" w:hAnsi="Arial" w:cs="Arial"/>
          <w:kern w:val="2"/>
          <w:lang w:eastAsia="ja-JP"/>
        </w:rPr>
      </w:pPr>
      <w:r w:rsidRPr="002F3DC1">
        <w:rPr>
          <w:rFonts w:ascii="Arial" w:eastAsia="MS Mincho" w:hAnsi="Arial" w:cs="Arial"/>
          <w:kern w:val="2"/>
          <w:lang w:eastAsia="ja-JP"/>
        </w:rPr>
        <w:t>It might seem a little strange to think about writing your conclusion before you write the body of your essay!  However, thinking about your final message is an important point of guidance for the rest of your essay. In addition, unless you know where you are going, you can easily lose direction. So your conclusion, in the essay construction process, can function as something like a map. Also, the conclusion is the last thing the reader actually reads, so it needs to be memorable.</w:t>
      </w:r>
    </w:p>
    <w:p w:rsidR="002F3DC1" w:rsidRPr="002F3DC1" w:rsidRDefault="002F3DC1" w:rsidP="002F3DC1">
      <w:pPr>
        <w:widowControl w:val="0"/>
        <w:rPr>
          <w:rFonts w:ascii="Arial" w:eastAsia="MS Mincho" w:hAnsi="Arial" w:cs="Arial"/>
          <w:kern w:val="2"/>
          <w:lang w:eastAsia="ja-JP"/>
        </w:rPr>
      </w:pPr>
    </w:p>
    <w:p w:rsidR="002F3DC1" w:rsidRPr="002F3DC1" w:rsidRDefault="002F3DC1" w:rsidP="002F3DC1">
      <w:pPr>
        <w:widowControl w:val="0"/>
        <w:rPr>
          <w:rFonts w:ascii="Arial" w:eastAsia="MS Mincho" w:hAnsi="Arial" w:cs="Arial"/>
          <w:kern w:val="2"/>
          <w:lang w:eastAsia="ja-JP"/>
        </w:rPr>
      </w:pPr>
      <w:r w:rsidRPr="002F3DC1">
        <w:rPr>
          <w:rFonts w:ascii="Arial" w:eastAsia="MS Mincho" w:hAnsi="Arial" w:cs="Arial"/>
          <w:kern w:val="2"/>
          <w:lang w:eastAsia="ja-JP"/>
        </w:rPr>
        <w:t>There are a number of questions you should ask yourself, such as:</w:t>
      </w:r>
    </w:p>
    <w:p w:rsidR="002F3DC1" w:rsidRPr="002F3DC1" w:rsidRDefault="002F3DC1" w:rsidP="002F3DC1">
      <w:pPr>
        <w:widowControl w:val="0"/>
        <w:rPr>
          <w:rFonts w:ascii="Arial" w:eastAsia="MS Mincho" w:hAnsi="Arial" w:cs="Arial"/>
          <w:kern w:val="2"/>
          <w:lang w:eastAsia="ja-JP"/>
        </w:rPr>
      </w:pPr>
      <w:r w:rsidRPr="002F3DC1">
        <w:rPr>
          <w:rFonts w:ascii="Arial" w:eastAsia="MS Mincho" w:hAnsi="Arial" w:cs="Arial"/>
          <w:noProof/>
          <w:kern w:val="2"/>
        </w:rPr>
        <mc:AlternateContent>
          <mc:Choice Requires="wps">
            <w:drawing>
              <wp:anchor distT="0" distB="0" distL="114300" distR="114300" simplePos="0" relativeHeight="251714560" behindDoc="0" locked="0" layoutInCell="1" allowOverlap="1" wp14:anchorId="0882280A" wp14:editId="0446BBB6">
                <wp:simplePos x="0" y="0"/>
                <wp:positionH relativeFrom="column">
                  <wp:posOffset>7620</wp:posOffset>
                </wp:positionH>
                <wp:positionV relativeFrom="paragraph">
                  <wp:posOffset>152401</wp:posOffset>
                </wp:positionV>
                <wp:extent cx="4641850" cy="701040"/>
                <wp:effectExtent l="19050" t="19050" r="44450" b="6096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701040"/>
                        </a:xfrm>
                        <a:prstGeom prst="rect">
                          <a:avLst/>
                        </a:prstGeom>
                        <a:solidFill>
                          <a:srgbClr val="F79646">
                            <a:lumMod val="100000"/>
                            <a:lumOff val="0"/>
                          </a:srgbClr>
                        </a:solidFill>
                        <a:ln w="38100">
                          <a:solidFill>
                            <a:sysClr val="window" lastClr="FFFFFF">
                              <a:lumMod val="95000"/>
                              <a:lumOff val="0"/>
                            </a:sysClr>
                          </a:solidFill>
                          <a:miter lim="800000"/>
                          <a:headEnd/>
                          <a:tailEnd/>
                        </a:ln>
                        <a:effectLst>
                          <a:outerShdw dist="28398" dir="3806097" algn="ctr" rotWithShape="0">
                            <a:srgbClr val="F79646">
                              <a:lumMod val="50000"/>
                              <a:lumOff val="0"/>
                              <a:alpha val="50000"/>
                            </a:srgbClr>
                          </a:outerShdw>
                        </a:effectLst>
                      </wps:spPr>
                      <wps:txbx>
                        <w:txbxContent>
                          <w:p w:rsidR="00E90E5B" w:rsidRPr="002F3DC1" w:rsidRDefault="00E90E5B" w:rsidP="002F3DC1">
                            <w:pPr>
                              <w:rPr>
                                <w:rFonts w:ascii="Arial" w:hAnsi="Arial" w:cs="Arial"/>
                              </w:rPr>
                            </w:pPr>
                            <w:r w:rsidRPr="002F3DC1">
                              <w:rPr>
                                <w:rFonts w:ascii="Arial" w:hAnsi="Arial" w:cs="Arial"/>
                              </w:rPr>
                              <w:t>How will everything finish?</w:t>
                            </w:r>
                          </w:p>
                          <w:p w:rsidR="00E90E5B" w:rsidRPr="002F3DC1" w:rsidRDefault="00E90E5B" w:rsidP="002F3DC1">
                            <w:pPr>
                              <w:rPr>
                                <w:rFonts w:ascii="Arial" w:hAnsi="Arial" w:cs="Arial"/>
                              </w:rPr>
                            </w:pPr>
                            <w:r w:rsidRPr="002F3DC1">
                              <w:rPr>
                                <w:rFonts w:ascii="Arial" w:hAnsi="Arial" w:cs="Arial"/>
                              </w:rPr>
                              <w:t>What are you aiming for?</w:t>
                            </w:r>
                          </w:p>
                          <w:p w:rsidR="00E90E5B" w:rsidRPr="002F3DC1" w:rsidRDefault="00E90E5B" w:rsidP="002F3DC1">
                            <w:pPr>
                              <w:rPr>
                                <w:rFonts w:ascii="Arial" w:hAnsi="Arial" w:cs="Arial"/>
                              </w:rPr>
                            </w:pPr>
                            <w:r w:rsidRPr="002F3DC1">
                              <w:rPr>
                                <w:rFonts w:ascii="Arial" w:hAnsi="Arial" w:cs="Arial"/>
                              </w:rPr>
                              <w:t>What final impression do you want your readers to have?</w:t>
                            </w:r>
                          </w:p>
                          <w:p w:rsidR="00E90E5B" w:rsidRPr="00BE65C8" w:rsidRDefault="00E90E5B" w:rsidP="002F3DC1">
                            <w:pPr>
                              <w:rPr>
                                <w:rFonts w:asciiTheme="majorHAnsi" w:hAnsiTheme="majorHAnsi" w:cstheme="majorHAnsi"/>
                              </w:rPr>
                            </w:pPr>
                          </w:p>
                          <w:p w:rsidR="00E90E5B" w:rsidRDefault="00E90E5B" w:rsidP="002F3D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6pt;margin-top:12pt;width:365.5pt;height:5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b9rgIAAKYFAAAOAAAAZHJzL2Uyb0RvYy54bWysVF1v0zAUfUfiP1h+Z0m6fkZLp7ExhDQ+&#10;pA3x7MZOYuHYwXabll/PsbOWjAmEEHmI7Gv73HPPPfbF5b5VZCesk0YXNDtLKRG6NFzquqCfH25f&#10;LSlxnmnOlNGioAfh6OX65YuLvsvFxDRGcWEJQLTL+66gjfddniSubETL3JnphMZiZWzLPKa2Trhl&#10;PdBblUzSdJ70xvLOmlI4h+jNsEjXEb+qROk/VpUTnqiCgpuPfxv/m/BP1hcsry3rGlk+0mD/wKJl&#10;UiPpCeqGeUa2Vj6DamVpjTOVPytNm5iqkqWINaCaLP2lmvuGdSLWAnFcd5LJ/T/Y8sPukyWSF/R8&#10;klGiWYsmPYi9J6/NnkyCPn3ncmy777DR7xFGn2Otrrsz5VdHtLlumK7FlbWmbwTj4JeFk8no6IDj&#10;Asimf2840rCtNxFoX9k2iAc5CNDRp8OpN4FKieB0Ps2WMyyVWFtAq2lsXsLy4+nOOv9WmJaEQUEt&#10;eh/R2e7O+cCG5cctIZkzSvJbqVSc2HpzrSzZMfjkdrGaT+fxrNq24DqEszR8g2MQh6+G+JGHGzBi&#10;oifgSpMe+i4BMOj2JPPBnRLD19z0lCjmPIJgEr9nTFazPxOJkM95tNLjrinZFnQ5qiV07I3m8SZ4&#10;JtUwhlpKB2lEvEWQMHZoC4j7hveEyyDyZHm+wg3nEmTPl+k8XS0oYarGW1B6S4k1/ov0TTRyaOnf&#10;ah0K/J3ULGeqa9gg/mkj+I4bYI5EowyjGqIngw0HQ/r9Zh/tn82OXt8YfoBLQT1aEY8bBo2x3ynp&#10;8VAU1H3bMivQpncaTl9lU1iR+DiZzhYTTOx4ZTNeYboEVEE9ZIrDa48Zjmw7K+sGmYa7pc0Vbkcl&#10;o3HDNRpYoZowwWMQ63p8uMJrM57HXT+f1/UPAAAA//8DAFBLAwQUAAYACAAAACEAkwp+cNsAAAAI&#10;AQAADwAAAGRycy9kb3ducmV2LnhtbExPyU7DMBC9I/UfrKnEBVGnSQQoxKkKEuIKbaX26MZDHDUe&#10;h9hpA1/PcILjW/SWcjW5TpxxCK0nBctFAgKp9qalRsFu+3L7ACJETUZ3nlDBFwZYVbOrUhfGX+gd&#10;z5vYCA6hUGgFNsa+kDLUFp0OC98jsfbhB6cjw6GRZtAXDnedTJPkTjrdEjdY3eOzxfq0GZ2CsJfe&#10;vr59r7efN+MBn6bssGv2Sl3Pp/UjiIhT/DPD73yeDhVvOvqRTBAd45SNCtKcH7F8n6VMHJnP8hxk&#10;Vcr/B6ofAAAA//8DAFBLAQItABQABgAIAAAAIQC2gziS/gAAAOEBAAATAAAAAAAAAAAAAAAAAAAA&#10;AABbQ29udGVudF9UeXBlc10ueG1sUEsBAi0AFAAGAAgAAAAhADj9If/WAAAAlAEAAAsAAAAAAAAA&#10;AAAAAAAALwEAAF9yZWxzLy5yZWxzUEsBAi0AFAAGAAgAAAAhAPCX1v2uAgAApgUAAA4AAAAAAAAA&#10;AAAAAAAALgIAAGRycy9lMm9Eb2MueG1sUEsBAi0AFAAGAAgAAAAhAJMKfnDbAAAACAEAAA8AAAAA&#10;AAAAAAAAAAAACAUAAGRycy9kb3ducmV2LnhtbFBLBQYAAAAABAAEAPMAAAAQBgAAAAA=&#10;" fillcolor="#f79646" strokecolor="#f2f2f2" strokeweight="3pt">
                <v:shadow on="t" color="#984807" opacity=".5" offset="1pt"/>
                <v:textbox>
                  <w:txbxContent>
                    <w:p w:rsidR="00E90E5B" w:rsidRPr="002F3DC1" w:rsidRDefault="00E90E5B" w:rsidP="002F3DC1">
                      <w:pPr>
                        <w:rPr>
                          <w:rFonts w:ascii="Arial" w:hAnsi="Arial" w:cs="Arial"/>
                        </w:rPr>
                      </w:pPr>
                      <w:r w:rsidRPr="002F3DC1">
                        <w:rPr>
                          <w:rFonts w:ascii="Arial" w:hAnsi="Arial" w:cs="Arial"/>
                        </w:rPr>
                        <w:t>How will everything finish?</w:t>
                      </w:r>
                    </w:p>
                    <w:p w:rsidR="00E90E5B" w:rsidRPr="002F3DC1" w:rsidRDefault="00E90E5B" w:rsidP="002F3DC1">
                      <w:pPr>
                        <w:rPr>
                          <w:rFonts w:ascii="Arial" w:hAnsi="Arial" w:cs="Arial"/>
                        </w:rPr>
                      </w:pPr>
                      <w:r w:rsidRPr="002F3DC1">
                        <w:rPr>
                          <w:rFonts w:ascii="Arial" w:hAnsi="Arial" w:cs="Arial"/>
                        </w:rPr>
                        <w:t>What are you aiming for?</w:t>
                      </w:r>
                    </w:p>
                    <w:p w:rsidR="00E90E5B" w:rsidRPr="002F3DC1" w:rsidRDefault="00E90E5B" w:rsidP="002F3DC1">
                      <w:pPr>
                        <w:rPr>
                          <w:rFonts w:ascii="Arial" w:hAnsi="Arial" w:cs="Arial"/>
                        </w:rPr>
                      </w:pPr>
                      <w:r w:rsidRPr="002F3DC1">
                        <w:rPr>
                          <w:rFonts w:ascii="Arial" w:hAnsi="Arial" w:cs="Arial"/>
                        </w:rPr>
                        <w:t>What final impression do you want your readers to have?</w:t>
                      </w:r>
                    </w:p>
                    <w:p w:rsidR="00E90E5B" w:rsidRPr="00BE65C8" w:rsidRDefault="00E90E5B" w:rsidP="002F3DC1">
                      <w:pPr>
                        <w:rPr>
                          <w:rFonts w:asciiTheme="majorHAnsi" w:hAnsiTheme="majorHAnsi" w:cstheme="majorHAnsi"/>
                        </w:rPr>
                      </w:pPr>
                    </w:p>
                    <w:p w:rsidR="00E90E5B" w:rsidRDefault="00E90E5B" w:rsidP="002F3DC1"/>
                  </w:txbxContent>
                </v:textbox>
              </v:shape>
            </w:pict>
          </mc:Fallback>
        </mc:AlternateContent>
      </w:r>
    </w:p>
    <w:p w:rsidR="002F3DC1" w:rsidRPr="002F3DC1" w:rsidRDefault="002F3DC1" w:rsidP="002F3DC1">
      <w:pPr>
        <w:widowControl w:val="0"/>
        <w:rPr>
          <w:rFonts w:ascii="Arial" w:eastAsia="MS Mincho" w:hAnsi="Arial" w:cs="Arial"/>
          <w:kern w:val="2"/>
          <w:lang w:eastAsia="ja-JP"/>
        </w:rPr>
      </w:pPr>
    </w:p>
    <w:p w:rsidR="002F3DC1" w:rsidRPr="002F3DC1" w:rsidRDefault="002F3DC1" w:rsidP="002F3DC1">
      <w:pPr>
        <w:widowControl w:val="0"/>
        <w:rPr>
          <w:rFonts w:ascii="Arial" w:eastAsia="MS Mincho" w:hAnsi="Arial" w:cs="Arial"/>
          <w:kern w:val="2"/>
          <w:lang w:eastAsia="ja-JP"/>
        </w:rPr>
      </w:pPr>
    </w:p>
    <w:p w:rsidR="002F3DC1" w:rsidRPr="002F3DC1" w:rsidRDefault="002F3DC1" w:rsidP="002F3DC1">
      <w:pPr>
        <w:widowControl w:val="0"/>
        <w:rPr>
          <w:rFonts w:ascii="Arial" w:eastAsia="MS Mincho" w:hAnsi="Arial" w:cs="Arial"/>
          <w:kern w:val="2"/>
          <w:lang w:eastAsia="ja-JP"/>
        </w:rPr>
      </w:pPr>
    </w:p>
    <w:p w:rsidR="002F3DC1" w:rsidRPr="002F3DC1" w:rsidRDefault="002F3DC1" w:rsidP="002F3DC1">
      <w:pPr>
        <w:widowControl w:val="0"/>
        <w:rPr>
          <w:rFonts w:ascii="Arial" w:eastAsia="MS Mincho" w:hAnsi="Arial" w:cs="Arial"/>
          <w:kern w:val="2"/>
          <w:lang w:eastAsia="ja-JP"/>
        </w:rPr>
      </w:pPr>
    </w:p>
    <w:p w:rsidR="002F3DC1" w:rsidRPr="002F3DC1" w:rsidRDefault="002F3DC1" w:rsidP="002F3DC1">
      <w:pPr>
        <w:widowControl w:val="0"/>
        <w:rPr>
          <w:rFonts w:ascii="Arial" w:eastAsia="MS Mincho" w:hAnsi="Arial" w:cs="Arial"/>
          <w:kern w:val="2"/>
          <w:lang w:eastAsia="ja-JP"/>
        </w:rPr>
      </w:pPr>
    </w:p>
    <w:p w:rsidR="002F3DC1" w:rsidRPr="002F3DC1" w:rsidRDefault="002F3DC1" w:rsidP="002F3DC1">
      <w:pPr>
        <w:widowControl w:val="0"/>
        <w:rPr>
          <w:rFonts w:ascii="Arial" w:eastAsia="MS Mincho" w:hAnsi="Arial" w:cs="Arial"/>
          <w:kern w:val="2"/>
          <w:lang w:eastAsia="ja-JP"/>
        </w:rPr>
      </w:pPr>
      <w:r w:rsidRPr="002F3DC1">
        <w:rPr>
          <w:rFonts w:ascii="Arial" w:eastAsia="MS Mincho" w:hAnsi="Arial" w:cs="Arial"/>
          <w:kern w:val="2"/>
          <w:lang w:eastAsia="ja-JP"/>
        </w:rPr>
        <w:t>As a reminder, look here at how a conclusion normally functions:</w:t>
      </w:r>
    </w:p>
    <w:p w:rsidR="002F3DC1" w:rsidRPr="002F3DC1" w:rsidRDefault="002F3DC1" w:rsidP="002F3DC1">
      <w:pPr>
        <w:widowControl w:val="0"/>
        <w:rPr>
          <w:rFonts w:ascii="Arial" w:eastAsia="MS Mincho" w:hAnsi="Arial" w:cs="Arial"/>
          <w:kern w:val="2"/>
          <w:lang w:eastAsia="ja-JP"/>
        </w:rPr>
      </w:pPr>
    </w:p>
    <w:p w:rsidR="002F3DC1" w:rsidRPr="002F3DC1" w:rsidRDefault="002F3DC1" w:rsidP="002F3DC1">
      <w:pPr>
        <w:widowControl w:val="0"/>
        <w:ind w:left="2880"/>
        <w:jc w:val="both"/>
        <w:rPr>
          <w:rFonts w:ascii="Arial" w:eastAsia="MS Mincho" w:hAnsi="Arial" w:cs="Arial"/>
          <w:kern w:val="2"/>
          <w:lang w:val="en-US" w:eastAsia="ja-JP"/>
        </w:rPr>
      </w:pPr>
      <w:r w:rsidRPr="002F3DC1">
        <w:rPr>
          <w:rFonts w:ascii="Arial" w:eastAsia="MS Mincho" w:hAnsi="Arial" w:cs="Arial"/>
          <w:kern w:val="2"/>
          <w:lang w:val="en-US" w:eastAsia="ja-JP"/>
        </w:rPr>
        <w:t>Your conclusion ties your essay together. It should normally:</w:t>
      </w:r>
    </w:p>
    <w:p w:rsidR="002F3DC1" w:rsidRPr="002F3DC1" w:rsidRDefault="002F3DC1" w:rsidP="002F3DC1">
      <w:pPr>
        <w:widowControl w:val="0"/>
        <w:jc w:val="both"/>
        <w:rPr>
          <w:rFonts w:ascii="Century" w:eastAsia="MS Mincho" w:hAnsi="Century"/>
          <w:b/>
          <w:kern w:val="2"/>
          <w:lang w:eastAsia="ja-JP"/>
        </w:rPr>
      </w:pPr>
    </w:p>
    <w:p w:rsidR="002F3DC1" w:rsidRPr="002F3DC1" w:rsidRDefault="004E67D9" w:rsidP="002F3DC1">
      <w:pPr>
        <w:widowControl w:val="0"/>
        <w:numPr>
          <w:ilvl w:val="0"/>
          <w:numId w:val="3"/>
        </w:numPr>
        <w:jc w:val="both"/>
        <w:rPr>
          <w:rFonts w:ascii="Arial" w:eastAsia="MS Mincho" w:hAnsi="Arial" w:cs="Arial"/>
        </w:rPr>
      </w:pPr>
      <w:r w:rsidRPr="002F3DC1">
        <w:rPr>
          <w:rFonts w:ascii="Arial" w:eastAsia="MS Mincho" w:hAnsi="Arial" w:cs="Arial"/>
          <w:b/>
          <w:noProof/>
        </w:rPr>
        <mc:AlternateContent>
          <mc:Choice Requires="wps">
            <w:drawing>
              <wp:anchor distT="0" distB="0" distL="114300" distR="114300" simplePos="0" relativeHeight="251718656" behindDoc="0" locked="0" layoutInCell="1" allowOverlap="1" wp14:anchorId="289BF1D0" wp14:editId="019870FD">
                <wp:simplePos x="0" y="0"/>
                <wp:positionH relativeFrom="column">
                  <wp:posOffset>1048441</wp:posOffset>
                </wp:positionH>
                <wp:positionV relativeFrom="paragraph">
                  <wp:posOffset>116022</wp:posOffset>
                </wp:positionV>
                <wp:extent cx="993775" cy="0"/>
                <wp:effectExtent l="38100" t="76200" r="0" b="95250"/>
                <wp:wrapNone/>
                <wp:docPr id="3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3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82.55pt;margin-top:9.15pt;width:78.25pt;height:0;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3cQAIAAHIEAAAOAAAAZHJzL2Uyb0RvYy54bWysVE1v2zAMvQ/YfxB0Txzno2mMOkVhJ9uh&#10;2wq0212R5FiYLAmSEicY9t9HKmnabpdhmA8yZZKPj9STb24PnSZ76YOypqT5cESJNNwKZbYl/fq0&#10;HlxTEiIzgmlrZEmPMtDb5ft3N70r5Ni2VgvpCYCYUPSupG2MrsiywFvZsTC0ThpwNtZ3LMLWbzPh&#10;WQ/onc7Go9FV1lsvnLdchgBf65OTLhN+00gevzRNkJHokgK3mFaf1g2u2fKGFVvPXKv4mQb7BxYd&#10;UwaKXqBqFhnZefUHVKe4t8E2cchtl9mmUVymHqCbfPRbN48tczL1AsMJ7jKm8P9g+ef9gydKlHQy&#10;nlBiWAeHdLeLNtUmcxxQ70IBcZV58NgiP5hHd2/590CMrVpmtjIFPx0d5OaYkb1JwU1wUGbTf7IC&#10;Yhjgp2kdGt+RRiv3EROT9Q0tLAOzIYd0UMfLQclDJBw+LhaT+XxGCX92ZaxALMxzPsQP0nYEjZKG&#10;6JnatrGyxoAarD+hs/19iMj0JQGTjV0rrZMotCE9VJqNZ4lOsFoJdGJY8NtNpT3ZM5RVelLb4Hkd&#10;5u3OiATWSiZWZzsypcEmMc0regUT1JJitU4KSrSEm4TWiZ42WBE6B8Jn66SsH4vRYnW9up4OpuOr&#10;1WA6quvB3bqaDq7W+XxWT+qqqvOfSD6fFq0SQhrk/6zyfPp3Kjrft5M+Lzq/DCp7i54mCmSf34l0&#10;kgMq4KSljRXHB4/doTJA2Cn4fAnx5rzep6iXX8XyFwAAAP//AwBQSwMEFAAGAAgAAAAhAORS59De&#10;AAAACQEAAA8AAABkcnMvZG93bnJldi54bWxMj0FPwzAMhe9I/IfISLuxtBurRmk6IaSdAE1su3DL&#10;Gq+t1jhZk3Xl32PEAW5+9tPz94rVaDsxYB9aRwrSaQICqXKmpVrBfre+X4IIUZPRnSNU8IUBVuXt&#10;TaFz4670gcM21oJDKORaQROjz6UMVYNWh6nzSHw7ut7qyLKvpen1lcNtJ2dJkkmrW+IPjfb40mB1&#10;2l6sgmPiq83j7tWcz/5hqN8+9z59Pyk1uRufn0BEHOOfGX7wGR1KZjq4C5kgOtbZImUrD8s5CDbM&#10;Z2kG4vC7kGUh/zcovwEAAP//AwBQSwECLQAUAAYACAAAACEAtoM4kv4AAADhAQAAEwAAAAAAAAAA&#10;AAAAAAAAAAAAW0NvbnRlbnRfVHlwZXNdLnhtbFBLAQItABQABgAIAAAAIQA4/SH/1gAAAJQBAAAL&#10;AAAAAAAAAAAAAAAAAC8BAABfcmVscy8ucmVsc1BLAQItABQABgAIAAAAIQDza/3cQAIAAHIEAAAO&#10;AAAAAAAAAAAAAAAAAC4CAABkcnMvZTJvRG9jLnhtbFBLAQItABQABgAIAAAAIQDkUufQ3gAAAAkB&#10;AAAPAAAAAAAAAAAAAAAAAJoEAABkcnMvZG93bnJldi54bWxQSwUGAAAAAAQABADzAAAApQUAAAAA&#10;">
                <v:stroke endarrow="block"/>
              </v:shape>
            </w:pict>
          </mc:Fallback>
        </mc:AlternateContent>
      </w:r>
      <w:r w:rsidRPr="002F3DC1">
        <w:rPr>
          <w:rFonts w:ascii="Century" w:eastAsia="MS Mincho" w:hAnsi="Century"/>
          <w:b/>
          <w:noProof/>
          <w:kern w:val="2"/>
        </w:rPr>
        <mc:AlternateContent>
          <mc:Choice Requires="wps">
            <w:drawing>
              <wp:anchor distT="0" distB="0" distL="114300" distR="114300" simplePos="0" relativeHeight="251715584" behindDoc="0" locked="0" layoutInCell="1" allowOverlap="1" wp14:anchorId="503344C5" wp14:editId="59E20F82">
                <wp:simplePos x="0" y="0"/>
                <wp:positionH relativeFrom="column">
                  <wp:posOffset>50799</wp:posOffset>
                </wp:positionH>
                <wp:positionV relativeFrom="paragraph">
                  <wp:posOffset>18108</wp:posOffset>
                </wp:positionV>
                <wp:extent cx="1104265" cy="950595"/>
                <wp:effectExtent l="19050" t="0" r="38735" b="20955"/>
                <wp:wrapNone/>
                <wp:docPr id="3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04265" cy="950595"/>
                        </a:xfrm>
                        <a:prstGeom prst="flowChartManualOperation">
                          <a:avLst/>
                        </a:prstGeom>
                        <a:solidFill>
                          <a:srgbClr val="1F497D">
                            <a:lumMod val="20000"/>
                            <a:lumOff val="8000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19" style="position:absolute;margin-left:4pt;margin-top:1.45pt;width:86.95pt;height:74.85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rbVAIAAJgEAAAOAAAAZHJzL2Uyb0RvYy54bWysVNtu2zAMfR+wfxD0vvqypE2COkXRrsOA&#10;di3Q7QMUWY6F6TZKidN9/SjaSNPtbVgeDIkUDw95yFxeHaxhewVRe9fw6qzkTDnpW+22Df/+7e7D&#10;grOYhGuF8U41/EVFfrV+/+5yCCtV+96bVgFDEBdXQ2h4n1JYFUWUvbIinvmgHDo7D1YkvMK2aEEM&#10;iG5NUZfleTF4aAN4qWJE6+3o5GvC7zol02PXRZWYaThyS/QF+m7yt1hfitUWROi1nGiIf2BhhXaY&#10;9Ah1K5JgO9B/QVktwUffpTPpbeG7TktFNWA1VflHNc+9CIpqwebEcGxT/H+w8uv+CZhuG/6xrjlz&#10;wqJI17vkKTeb5QYNIa7w3XN4glxiDPde/ojM+ZteuK26BvBDr0SLtKr8vngTkC8RQ9lmePAtogtE&#10;p14dOrAMPGpSlYsy/8iMTWEHUujlqJA6JCbRWFXlrD6fcybRt5yX8+WcMopVBsvsAsT0WXnL8qHh&#10;nfED0oT0INxOmMegQCScVcok9vcxZcKvYVSgN7q908bQBbabGwNsL3CCqrvZ8uKWYs3OYjmjGQcR&#10;udMooRkHbjRTTRO9OMJQrniKbxwbcin1nGDf+KagES3nGLMg3TfPrE64Q0bbhk9tJCpZkk+upXMS&#10;2oxnDDZu0ijLMsq78e0LSkRi4JrgQmPveg+/OBtwORoef+4EKM7MF4cyX8xqbDxLdFkslhgCp47N&#10;iUM4iUANT5yNx5s07t8ugN72WX2q3Pk8dp0mQfLQjJwmqjj+1LtpVfN+nd7p1esfyvo3AAAA//8D&#10;AFBLAwQUAAYACAAAACEAxmZvoNgAAAAHAQAADwAAAGRycy9kb3ducmV2LnhtbEyPQUvEMBCF74L/&#10;IYzgzU0bsNTadBFB0eOu4nm2GZuwzaQ06W7992ZPenvDG977Xrtd/ShONEcXWEO5KUAQ98E4HjR8&#10;frzc1SBiQjY4BiYNPxRh211ftdiYcOYdnfZpEDmEY4MabEpTI2XsLXmMmzARZ+87zB5TPudBmhnP&#10;OdyPUhVFJT06zg0WJ3q21B/3i9dwVF8GXekqsm/y3Uh+TbtFaX17sz49gki0pr9nuOBndOgy0yEs&#10;bKIYNdR5SdKgHkBc3LrM4pDFvapAdq38z9/9AgAA//8DAFBLAQItABQABgAIAAAAIQC2gziS/gAA&#10;AOEBAAATAAAAAAAAAAAAAAAAAAAAAABbQ29udGVudF9UeXBlc10ueG1sUEsBAi0AFAAGAAgAAAAh&#10;ADj9If/WAAAAlAEAAAsAAAAAAAAAAAAAAAAALwEAAF9yZWxzLy5yZWxzUEsBAi0AFAAGAAgAAAAh&#10;AH2QCttUAgAAmAQAAA4AAAAAAAAAAAAAAAAALgIAAGRycy9lMm9Eb2MueG1sUEsBAi0AFAAGAAgA&#10;AAAhAMZmb6DYAAAABwEAAA8AAAAAAAAAAAAAAAAArgQAAGRycy9kb3ducmV2LnhtbFBLBQYAAAAA&#10;BAAEAPMAAACzBQAAAAA=&#10;" fillcolor="#c6d9f1">
                <v:textbox inset="5.85pt,.7pt,5.85pt,.7pt"/>
              </v:shape>
            </w:pict>
          </mc:Fallback>
        </mc:AlternateContent>
      </w:r>
      <w:r w:rsidR="002F3DC1" w:rsidRPr="002F3DC1">
        <w:rPr>
          <w:rFonts w:ascii="Arial" w:eastAsia="MS Mincho" w:hAnsi="Arial" w:cs="Arial"/>
        </w:rPr>
        <w:t>Begin with a link to the preceding paragraph.</w:t>
      </w:r>
    </w:p>
    <w:p w:rsidR="002F3DC1" w:rsidRPr="002F3DC1" w:rsidRDefault="004E67D9" w:rsidP="002F3DC1">
      <w:pPr>
        <w:widowControl w:val="0"/>
        <w:numPr>
          <w:ilvl w:val="0"/>
          <w:numId w:val="3"/>
        </w:numPr>
        <w:jc w:val="both"/>
        <w:rPr>
          <w:rFonts w:ascii="Arial" w:eastAsia="MS Mincho" w:hAnsi="Arial" w:cs="Arial"/>
        </w:rPr>
      </w:pPr>
      <w:r w:rsidRPr="002F3DC1">
        <w:rPr>
          <w:rFonts w:ascii="Arial" w:eastAsia="MS Mincho" w:hAnsi="Arial" w:cs="Arial"/>
          <w:b/>
          <w:noProof/>
        </w:rPr>
        <mc:AlternateContent>
          <mc:Choice Requires="wps">
            <w:drawing>
              <wp:anchor distT="0" distB="0" distL="114300" distR="114300" simplePos="0" relativeHeight="251716608" behindDoc="0" locked="0" layoutInCell="1" allowOverlap="1" wp14:anchorId="5079E0A4" wp14:editId="6EABDB6D">
                <wp:simplePos x="0" y="0"/>
                <wp:positionH relativeFrom="column">
                  <wp:posOffset>241300</wp:posOffset>
                </wp:positionH>
                <wp:positionV relativeFrom="paragraph">
                  <wp:posOffset>64135</wp:posOffset>
                </wp:positionV>
                <wp:extent cx="728345" cy="635"/>
                <wp:effectExtent l="0" t="0" r="14605" b="37465"/>
                <wp:wrapNone/>
                <wp:docPr id="3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3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9pt;margin-top:5.05pt;width:57.35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agIw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4x&#10;UqSHJT3vvY610TQMaDCugLhKbW1okR7Vq3nR9LtDSlcdUS2PwW8nA7lZyEjepYSLM1BmN3zWDGII&#10;4MdpHRvbB0iYAzrGpZxuS+FHjyh8fBzPJ/kUIwqu2SQSSkhxzTTW+U9c9ygYJXbeEtF2vtJKwe61&#10;zWIdcnhxPvAixTUhlFV6I6SMEpAKDSVeTMfTmOC0FCw4Q5iz7a6SFh1IEFH8xSbBcx9m9V6xCNZx&#10;wtYX2xMhzzYUlyrgQWdA52KdVfJjkS7W8/U8H+Xj2XqUp3U9et5U+Wi2yR6n9aSuqjr7GahledEJ&#10;xrgK7K6KzfK/U8Tl7Zy1dtPsbQzJe/Q4LyB7/Y+k42rDNs+62Gl22trrykGkMfjyoMIruL+Dff/s&#10;V78AAAD//wMAUEsDBBQABgAIAAAAIQAV7tUD3AAAAAgBAAAPAAAAZHJzL2Rvd25yZXYueG1sTI/B&#10;TsMwEETvSPyDtUhcELUTVGhDnKpC4sCRthLXbbxNAvE6ip0m9OtxTvS4M6PZN/lmsq04U+8bxxqS&#10;hQJBXDrTcKXhsH9/XIHwAdlg65g0/JKHTXF7k2Nm3MifdN6FSsQS9hlqqEPoMil9WZNFv3AdcfRO&#10;rrcY4tlX0vQ4xnLbylSpZ2mx4fihxo7eaip/doPVQH5YJmq7ttXh4zI+fKWX77Hba31/N21fQQSa&#10;wn8YZvyIDkVkOrqBjRethqdVnBKirhIQs79MX0AcZyEFWeTyekDxBwAA//8DAFBLAQItABQABgAI&#10;AAAAIQC2gziS/gAAAOEBAAATAAAAAAAAAAAAAAAAAAAAAABbQ29udGVudF9UeXBlc10ueG1sUEsB&#10;Ai0AFAAGAAgAAAAhADj9If/WAAAAlAEAAAsAAAAAAAAAAAAAAAAALwEAAF9yZWxzLy5yZWxzUEsB&#10;Ai0AFAAGAAgAAAAhACXzBqAjAgAAPgQAAA4AAAAAAAAAAAAAAAAALgIAAGRycy9lMm9Eb2MueG1s&#10;UEsBAi0AFAAGAAgAAAAhABXu1QPcAAAACAEAAA8AAAAAAAAAAAAAAAAAfQQAAGRycy9kb3ducmV2&#10;LnhtbFBLBQYAAAAABAAEAPMAAACGBQAAAAA=&#10;"/>
            </w:pict>
          </mc:Fallback>
        </mc:AlternateContent>
      </w:r>
      <w:r w:rsidR="002F3DC1" w:rsidRPr="002F3DC1">
        <w:rPr>
          <w:rFonts w:ascii="Arial" w:eastAsia="MS Mincho" w:hAnsi="Arial" w:cs="Arial"/>
          <w:noProof/>
        </w:rPr>
        <mc:AlternateContent>
          <mc:Choice Requires="wps">
            <w:drawing>
              <wp:anchor distT="0" distB="0" distL="114300" distR="114300" simplePos="0" relativeHeight="251719680" behindDoc="0" locked="0" layoutInCell="1" allowOverlap="1" wp14:anchorId="520DDB5C" wp14:editId="78A52E83">
                <wp:simplePos x="0" y="0"/>
                <wp:positionH relativeFrom="column">
                  <wp:posOffset>1102259</wp:posOffset>
                </wp:positionH>
                <wp:positionV relativeFrom="paragraph">
                  <wp:posOffset>83380</wp:posOffset>
                </wp:positionV>
                <wp:extent cx="939511" cy="1"/>
                <wp:effectExtent l="38100" t="76200" r="0" b="95250"/>
                <wp:wrapNone/>
                <wp:docPr id="32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951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86.8pt;margin-top:6.55pt;width:74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S2OwIAAGgEAAAOAAAAZHJzL2Uyb0RvYy54bWysVE2P2yAQvVfqf0DcE9v5amLFWa3spD1s&#10;20i7/QEEsI2KAQGJE1X97x1wNrvbXqqqPuDBM/PmzfDw+u7cSXTi1gmtCpyNU4y4opoJ1RT429Nu&#10;tMTIeaIYkVrxAl+4w3eb9+/Wvcn5RLdaMm4RgCiX96bArfcmTxJHW94RN9aGK3DW2nbEw9Y2CbOk&#10;B/ROJpM0XSS9tsxYTblz8LUanHgT8euaU/+1rh33SBYYuPm42rgewpps1iRvLDGtoFca5B9YdEQo&#10;KHqDqogn6GjFH1CdoFY7Xfsx1V2i61pQHnuAbrL0t24eW2J47AWG48xtTO7/wdIvp71FghV4Ollg&#10;pEgHh3R/9DrWRsswoN64HOJKtbehRXpWj+ZB0+8OKV22RDU8Bj9dDORmISN5kxI2zkCZQ/9ZM4gh&#10;gB+nda5th2opzKeQGMBhIugcj+dyOx5+9ojCx9V0Nc8yjCi4hjIkDwghz1jnP3LdoWAU2HlLRNP6&#10;UisFGtB2QCenB+cDv5eEkKz0TkgZpSAV6qHSfDKPdJyWggVnCHO2OZTSohMJYopPbBY8r8OsPioW&#10;wVpO2PZqeyIk2MjHKXkrYG6S41Ct4wwjyeH+BGugJ1WoCJ0D4as16OnHKl1tl9vlbDSbLLajWVpV&#10;o/tdORstdtmHeTWtyrLKfgby2SxvBWNcBf7P2s5mf6ed6y0bVHlT921QyVv0OFEg+/yOpKMIwrkP&#10;Cjpodtnb0F3QA8g5Bl+vXrgvr/cx6uUHsfkFAAD//wMAUEsDBBQABgAIAAAAIQAL6a7s3gAAAAkB&#10;AAAPAAAAZHJzL2Rvd25yZXYueG1sTI/NTsMwEITvSLyDtUhcUOv8iFKFOBUCCqeqIi13N16SqPE6&#10;it02eXsWcYDbzuxo9tt8NdpOnHHwrSMF8TwCgVQ501KtYL9bz5YgfNBkdOcIFUzoYVVcX+U6M+5C&#10;H3guQy24hHymFTQh9JmUvmrQaj93PRLvvtxgdWA51NIM+sLltpNJFC2k1S3xhUb3+NxgdSxPVsFL&#10;ub1ff97tx2Sq3jfl2/K4pelVqdub8ekRRMAx/IXhB5/RoWCmgzuR8aJj/ZAuOMpDGoPgQJrEbBx+&#10;DVnk8v8HxTcAAAD//wMAUEsBAi0AFAAGAAgAAAAhALaDOJL+AAAA4QEAABMAAAAAAAAAAAAAAAAA&#10;AAAAAFtDb250ZW50X1R5cGVzXS54bWxQSwECLQAUAAYACAAAACEAOP0h/9YAAACUAQAACwAAAAAA&#10;AAAAAAAAAAAvAQAAX3JlbHMvLnJlbHNQSwECLQAUAAYACAAAACEAM7BUtjsCAABoBAAADgAAAAAA&#10;AAAAAAAAAAAuAgAAZHJzL2Uyb0RvYy54bWxQSwECLQAUAAYACAAAACEAC+mu7N4AAAAJAQAADwAA&#10;AAAAAAAAAAAAAACVBAAAZHJzL2Rvd25yZXYueG1sUEsFBgAAAAAEAAQA8wAAAKAFAAAAAA==&#10;">
                <v:stroke endarrow="block"/>
              </v:shape>
            </w:pict>
          </mc:Fallback>
        </mc:AlternateContent>
      </w:r>
      <w:r w:rsidR="002F3DC1" w:rsidRPr="002F3DC1">
        <w:rPr>
          <w:rFonts w:ascii="Arial" w:eastAsia="MS Mincho" w:hAnsi="Arial" w:cs="Arial"/>
        </w:rPr>
        <w:t>Restate your thesis and summarise your principal points.</w:t>
      </w:r>
    </w:p>
    <w:p w:rsidR="002F3DC1" w:rsidRPr="002F3DC1" w:rsidRDefault="004E67D9" w:rsidP="002F3DC1">
      <w:pPr>
        <w:widowControl w:val="0"/>
        <w:numPr>
          <w:ilvl w:val="0"/>
          <w:numId w:val="3"/>
        </w:numPr>
        <w:jc w:val="both"/>
        <w:rPr>
          <w:rFonts w:ascii="Arial" w:eastAsia="MS Mincho" w:hAnsi="Arial" w:cs="Arial"/>
        </w:rPr>
      </w:pPr>
      <w:r w:rsidRPr="002F3DC1">
        <w:rPr>
          <w:rFonts w:ascii="Arial" w:eastAsia="MS Mincho" w:hAnsi="Arial" w:cs="Arial"/>
          <w:b/>
          <w:noProof/>
        </w:rPr>
        <mc:AlternateContent>
          <mc:Choice Requires="wps">
            <w:drawing>
              <wp:anchor distT="0" distB="0" distL="114300" distR="114300" simplePos="0" relativeHeight="251720704" behindDoc="0" locked="0" layoutInCell="1" allowOverlap="1" wp14:anchorId="73F64C7A" wp14:editId="4AE0CBF2">
                <wp:simplePos x="0" y="0"/>
                <wp:positionH relativeFrom="column">
                  <wp:posOffset>1155700</wp:posOffset>
                </wp:positionH>
                <wp:positionV relativeFrom="paragraph">
                  <wp:posOffset>84455</wp:posOffset>
                </wp:positionV>
                <wp:extent cx="884555" cy="0"/>
                <wp:effectExtent l="38100" t="76200" r="0" b="95250"/>
                <wp:wrapNone/>
                <wp:docPr id="3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4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91pt;margin-top:6.65pt;width:69.65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sxOQIAAGgEAAAOAAAAZHJzL2Uyb0RvYy54bWysVMGO2jAQvVfqP1i+QxI2UIgIq1UC7WHb&#10;Iu32A4ztEKuObdmGgKr+e8cOsN3tpaqagzPOzLx5M37O8v7USXTk1gmtSpyNU4y4opoJtS/xt+fN&#10;aI6R80QxIrXiJT5zh+9X798te1PwiW61ZNwiAFGu6E2JW+9NkSSOtrwjbqwNV+BstO2Ih63dJ8yS&#10;HtA7mUzSdJb02jJjNeXOwdd6cOJVxG8aTv3XpnHcI1li4ObjauO6C2uyWpJib4lpBb3QIP/AoiNC&#10;QdEbVE08QQcr/oDqBLXa6caPqe4S3TSC8tgDdJOlb7p5aonhsRcYjjO3Mbn/B0u/HLcWCVbiu8kU&#10;I0U6OKSHg9exNlqEAfXGFRBXqa0NLdKTejKPmn53SOmqJWrPY/Dz2UBuFjKSVylh4wyU2fWfNYMY&#10;AvhxWqfGdqiRwnwKiQEcJoJO8XjOt+PhJ48ofJzP8+kUSNKrKyFFQAh5xjr/kesOBaPEzlsi9q2v&#10;tFKgAW0HdHJ8dD7we0kIyUpvhJRRClKhvsSLKQwjeJyWggVn3Nj9rpIWHUkQU3xis2/CrD4oFsFa&#10;Ttj6YnsiJNjIxyl5K2BukuNQreMMI8nh/gRroCdVqAidA+GLNejpxyJdrOfreT7KJ7P1KE/revSw&#10;qfLRbJN9mNZ3dVXV2c9APsuLVjDGVeB/1XaW/512LrdsUOVN3bdBJa/R40SB7PUdSUcRhHMfFLTT&#10;7Ly1obugB5BzDL5cvXBfft/HqJcfxOoXAAAA//8DAFBLAwQUAAYACAAAACEAN52C1dwAAAAJAQAA&#10;DwAAAGRycy9kb3ducmV2LnhtbExPQU7DMBC8I/UP1iJxQdRpIqooxKkqoHBCVUO5u/GSRI3XUey2&#10;ye9ZxKHcZnZGszP5arSdOOPgW0cKFvMIBFLlTEu1gv3n5iEF4YMmoztHqGBCD6tidpPrzLgL7fBc&#10;hlpwCPlMK2hC6DMpfdWg1X7ueiTWvt1gdWA61NIM+sLhtpNxFC2l1S3xh0b3+NxgdSxPVsFLuX3c&#10;fN3vx3iq3j/Kt/S4pelVqbvbcf0EIuAYrmb4rc/VoeBOB3ci40XHPI15S2CQJCDYkMQLBoe/gyxy&#10;+X9B8QMAAP//AwBQSwECLQAUAAYACAAAACEAtoM4kv4AAADhAQAAEwAAAAAAAAAAAAAAAAAAAAAA&#10;W0NvbnRlbnRfVHlwZXNdLnhtbFBLAQItABQABgAIAAAAIQA4/SH/1gAAAJQBAAALAAAAAAAAAAAA&#10;AAAAAC8BAABfcmVscy8ucmVsc1BLAQItABQABgAIAAAAIQDZvWsxOQIAAGgEAAAOAAAAAAAAAAAA&#10;AAAAAC4CAABkcnMvZTJvRG9jLnhtbFBLAQItABQABgAIAAAAIQA3nYLV3AAAAAkBAAAPAAAAAAAA&#10;AAAAAAAAAJMEAABkcnMvZG93bnJldi54bWxQSwUGAAAAAAQABADzAAAAnAUAAAAA&#10;">
                <v:stroke endarrow="block"/>
              </v:shape>
            </w:pict>
          </mc:Fallback>
        </mc:AlternateContent>
      </w:r>
      <w:r w:rsidRPr="002F3DC1">
        <w:rPr>
          <w:rFonts w:ascii="Arial" w:eastAsia="MS Mincho" w:hAnsi="Arial" w:cs="Arial"/>
          <w:b/>
          <w:noProof/>
        </w:rPr>
        <mc:AlternateContent>
          <mc:Choice Requires="wps">
            <w:drawing>
              <wp:anchor distT="0" distB="0" distL="114300" distR="114300" simplePos="0" relativeHeight="251717632" behindDoc="0" locked="0" layoutInCell="1" allowOverlap="1" wp14:anchorId="2CFCE4D9" wp14:editId="7CE41BD1">
                <wp:simplePos x="0" y="0"/>
                <wp:positionH relativeFrom="column">
                  <wp:posOffset>168841</wp:posOffset>
                </wp:positionH>
                <wp:positionV relativeFrom="paragraph">
                  <wp:posOffset>15875</wp:posOffset>
                </wp:positionV>
                <wp:extent cx="916305" cy="635"/>
                <wp:effectExtent l="0" t="0" r="17145" b="37465"/>
                <wp:wrapNone/>
                <wp:docPr id="3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3.3pt;margin-top:1.25pt;width:72.15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9dIQIAAD4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2fQR&#10;I0l6GNLzwamQG2W+QYO2OfiVcmd8ifQkX/WLot8tkqpsiWx4cH47a4hNfER0F+I3VkOa/fBZMfAh&#10;gB+6dapN7yGhD+gUhnK+DYWfHKJwuEyyWTzHiMJVNpsHeJJfI7Wx7hNXPfJGga0zRDStK5WUMHtl&#10;kpCHHF+s87xIfg3waaXaiq4LEugkGiDXfDoPAVZ1gvlL72ZNsy87g47Eiyh8I4s7N6MOkgWwlhO2&#10;GW1HRHexIXknPR5UBnRG66KSH8t4uVlsFukknWabSRpX1eR5W6aTbJs8zqtZVZZV8tNTS9K8FYxx&#10;6dldFZukf6eI8e1ctHbT7K0N0T166BeQvf4D6TBaP82LLvaKnXfmOnIQaXAeH5R/Be/3YL9/9utf&#10;AAAA//8DAFBLAwQUAAYACAAAACEAW1XULdsAAAAGAQAADwAAAGRycy9kb3ducmV2LnhtbEyOwU7D&#10;MBBE70j8g7VIXBC1G6mBpnGqCokDR9pKvW7jJUmJ11HsNKFfj3OC02hnRrMv3062FVfqfeNYw3Kh&#10;QBCXzjRcaTge3p9fQfiAbLB1TBp+yMO2uL/LMTNu5E+67kMl4gj7DDXUIXSZlL6syaJfuI44Zl+u&#10;txji2VfS9DjGcdvKRKlUWmw4fqixo7eayu/9YDWQH1ZLtVvb6vhxG59Oye0ydgetHx+m3QZEoCn8&#10;lWHGj+hQRKazG9h40WpI0jQ2o65AzPGLWoM4zz7IIpf/8YtfAAAA//8DAFBLAQItABQABgAIAAAA&#10;IQC2gziS/gAAAOEBAAATAAAAAAAAAAAAAAAAAAAAAABbQ29udGVudF9UeXBlc10ueG1sUEsBAi0A&#10;FAAGAAgAAAAhADj9If/WAAAAlAEAAAsAAAAAAAAAAAAAAAAALwEAAF9yZWxzLy5yZWxzUEsBAi0A&#10;FAAGAAgAAAAhABK8T10hAgAAPgQAAA4AAAAAAAAAAAAAAAAALgIAAGRycy9lMm9Eb2MueG1sUEsB&#10;Ai0AFAAGAAgAAAAhAFtV1C3bAAAABgEAAA8AAAAAAAAAAAAAAAAAewQAAGRycy9kb3ducmV2Lnht&#10;bFBLBQYAAAAABAAEAPMAAACDBQAAAAA=&#10;"/>
            </w:pict>
          </mc:Fallback>
        </mc:AlternateContent>
      </w:r>
      <w:r w:rsidR="002F3DC1" w:rsidRPr="002F3DC1">
        <w:rPr>
          <w:rFonts w:ascii="Arial" w:eastAsia="MS Mincho" w:hAnsi="Arial" w:cs="Arial"/>
        </w:rPr>
        <w:t>End with a broad statement relating to the significance of your argument.</w:t>
      </w:r>
    </w:p>
    <w:p w:rsidR="002F3DC1" w:rsidRPr="002F3DC1" w:rsidRDefault="002F3DC1" w:rsidP="002F3DC1">
      <w:pPr>
        <w:widowControl w:val="0"/>
        <w:ind w:left="3240"/>
        <w:rPr>
          <w:rFonts w:ascii="Century" w:eastAsia="MS Mincho" w:hAnsi="Century"/>
          <w:b/>
          <w:kern w:val="2"/>
          <w:sz w:val="21"/>
          <w:szCs w:val="22"/>
          <w:lang w:eastAsia="ja-JP"/>
        </w:rPr>
      </w:pPr>
    </w:p>
    <w:p w:rsidR="002F3DC1" w:rsidRPr="002F3DC1" w:rsidRDefault="002F3DC1" w:rsidP="002F3DC1">
      <w:pPr>
        <w:widowControl w:val="0"/>
        <w:ind w:left="2"/>
        <w:rPr>
          <w:rFonts w:ascii="Arial" w:eastAsia="MS Mincho" w:hAnsi="Arial" w:cs="Arial"/>
          <w:kern w:val="2"/>
          <w:lang w:eastAsia="ja-JP"/>
        </w:rPr>
      </w:pPr>
      <w:r w:rsidRPr="002F3DC1">
        <w:rPr>
          <w:rFonts w:ascii="Arial" w:eastAsia="MS Mincho" w:hAnsi="Arial" w:cs="Arial"/>
          <w:kern w:val="2"/>
          <w:lang w:eastAsia="ja-JP"/>
        </w:rPr>
        <w:t xml:space="preserve">So, our </w:t>
      </w:r>
      <w:hyperlink w:anchor="_Chocolate_essay_conclusion" w:history="1">
        <w:r w:rsidRPr="00C46804">
          <w:rPr>
            <w:rStyle w:val="Hyperlink"/>
            <w:rFonts w:ascii="Arial" w:eastAsia="MS Mincho" w:hAnsi="Arial" w:cs="Arial"/>
            <w:kern w:val="2"/>
            <w:highlight w:val="cyan"/>
            <w:lang w:eastAsia="ja-JP"/>
          </w:rPr>
          <w:t>chocolate essay conclusion</w:t>
        </w:r>
      </w:hyperlink>
      <w:r w:rsidRPr="00C46804">
        <w:rPr>
          <w:rFonts w:ascii="Arial" w:eastAsia="MS Mincho" w:hAnsi="Arial" w:cs="Arial"/>
          <w:kern w:val="2"/>
          <w:lang w:eastAsia="ja-JP"/>
        </w:rPr>
        <w:t xml:space="preserve"> should </w:t>
      </w:r>
      <w:r w:rsidRPr="002F3DC1">
        <w:rPr>
          <w:rFonts w:ascii="Arial" w:eastAsia="MS Mincho" w:hAnsi="Arial" w:cs="Arial"/>
          <w:kern w:val="2"/>
          <w:lang w:eastAsia="ja-JP"/>
        </w:rPr>
        <w:t>mirror this pattern.</w:t>
      </w:r>
    </w:p>
    <w:p w:rsidR="002F3DC1" w:rsidRPr="002F3DC1" w:rsidRDefault="002F3DC1" w:rsidP="002F3DC1">
      <w:pPr>
        <w:widowControl w:val="0"/>
        <w:rPr>
          <w:rFonts w:ascii="Arial" w:eastAsia="MS Mincho" w:hAnsi="Arial" w:cs="Arial"/>
          <w:kern w:val="2"/>
          <w:lang w:val="en-US" w:eastAsia="ja-JP"/>
        </w:rPr>
      </w:pPr>
    </w:p>
    <w:p w:rsidR="002F3DC1" w:rsidRPr="002F3DC1" w:rsidRDefault="002F3DC1" w:rsidP="002F3DC1">
      <w:pPr>
        <w:widowControl w:val="0"/>
        <w:jc w:val="both"/>
        <w:rPr>
          <w:rFonts w:ascii="Arial" w:eastAsia="MS Mincho" w:hAnsi="Arial" w:cs="Arial"/>
          <w:kern w:val="2"/>
          <w:lang w:val="en-US" w:eastAsia="ja-JP"/>
        </w:rPr>
      </w:pPr>
      <w:r w:rsidRPr="002F3DC1">
        <w:rPr>
          <w:rFonts w:ascii="Arial" w:eastAsia="MS Mincho" w:hAnsi="Arial" w:cs="Arial"/>
          <w:kern w:val="2"/>
          <w:lang w:val="en-US" w:eastAsia="ja-JP"/>
        </w:rPr>
        <w:t xml:space="preserve">The conclusion should not just repeat the ideas from the introduction. The introduction includes the background to the essay, the important issues and a thesis statement. The introduction leads your reader into the essay. The conclusion reminds your reader of the main points made in your essay and leaves your reader with a final impression and ideas to think about later. </w:t>
      </w:r>
    </w:p>
    <w:p w:rsidR="002F3DC1" w:rsidRDefault="002F3DC1" w:rsidP="0026162C"/>
    <w:p w:rsidR="00FC0368" w:rsidRDefault="00FC0368">
      <w:pPr>
        <w:spacing w:after="200" w:line="276" w:lineRule="auto"/>
      </w:pPr>
      <w:r>
        <w:br w:type="page"/>
      </w:r>
    </w:p>
    <w:p w:rsidR="00FC0368" w:rsidRDefault="00FC0368" w:rsidP="00C46804">
      <w:pPr>
        <w:pStyle w:val="Heading3"/>
      </w:pPr>
      <w:bookmarkStart w:id="1" w:name="_Chocolate_essay_conclusion"/>
      <w:bookmarkEnd w:id="1"/>
      <w:r w:rsidRPr="00E56DEB">
        <w:rPr>
          <w:highlight w:val="cyan"/>
        </w:rPr>
        <w:t>Chocolate essay</w:t>
      </w:r>
      <w:r w:rsidRPr="00D27503">
        <w:rPr>
          <w:highlight w:val="cyan"/>
        </w:rPr>
        <w:t xml:space="preserve"> conclusion</w:t>
      </w:r>
    </w:p>
    <w:p w:rsidR="00FC0368" w:rsidRDefault="00FC0368" w:rsidP="00FC0368">
      <w:pPr>
        <w:rPr>
          <w:rFonts w:ascii="Arial" w:hAnsi="Arial" w:cs="Arial"/>
        </w:rPr>
      </w:pPr>
    </w:p>
    <w:p w:rsidR="00FC0368" w:rsidRDefault="00FC0368" w:rsidP="00FC0368">
      <w:pPr>
        <w:ind w:left="5040"/>
      </w:pPr>
      <w:r>
        <w:rPr>
          <w:noProof/>
        </w:rPr>
        <mc:AlternateContent>
          <mc:Choice Requires="wps">
            <w:drawing>
              <wp:anchor distT="0" distB="0" distL="114300" distR="114300" simplePos="0" relativeHeight="251722752" behindDoc="0" locked="0" layoutInCell="1" allowOverlap="1" wp14:anchorId="560C0999" wp14:editId="26D92958">
                <wp:simplePos x="0" y="0"/>
                <wp:positionH relativeFrom="column">
                  <wp:posOffset>27432</wp:posOffset>
                </wp:positionH>
                <wp:positionV relativeFrom="paragraph">
                  <wp:posOffset>7925</wp:posOffset>
                </wp:positionV>
                <wp:extent cx="2363470" cy="5961888"/>
                <wp:effectExtent l="0" t="0" r="17780" b="2032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5961888"/>
                        </a:xfrm>
                        <a:prstGeom prst="rect">
                          <a:avLst/>
                        </a:prstGeom>
                        <a:solidFill>
                          <a:srgbClr val="FFFFFF"/>
                        </a:solidFill>
                        <a:ln w="9525">
                          <a:solidFill>
                            <a:srgbClr val="000000"/>
                          </a:solidFill>
                          <a:miter lim="800000"/>
                          <a:headEnd/>
                          <a:tailEnd/>
                        </a:ln>
                      </wps:spPr>
                      <wps:txbx>
                        <w:txbxContent>
                          <w:p w:rsidR="00E90E5B" w:rsidRDefault="00E90E5B" w:rsidP="00FC0368">
                            <w:pPr>
                              <w:rPr>
                                <w:rFonts w:ascii="Arial" w:hAnsi="Arial" w:cs="Arial"/>
                              </w:rPr>
                            </w:pPr>
                            <w:r>
                              <w:rPr>
                                <w:rFonts w:ascii="Arial" w:hAnsi="Arial" w:cs="Arial"/>
                              </w:rPr>
                              <w:t>Obesity and chocolate consumption seemingly have no proven correlations. Yet, i</w:t>
                            </w:r>
                            <w:r w:rsidRPr="007D246B">
                              <w:rPr>
                                <w:rFonts w:ascii="Arial" w:hAnsi="Arial" w:cs="Arial"/>
                              </w:rPr>
                              <w:t xml:space="preserve">n this essay, </w:t>
                            </w:r>
                            <w:r>
                              <w:rPr>
                                <w:rFonts w:ascii="Arial" w:hAnsi="Arial" w:cs="Arial"/>
                              </w:rPr>
                              <w:t xml:space="preserve">many </w:t>
                            </w:r>
                            <w:r w:rsidRPr="007D246B">
                              <w:rPr>
                                <w:rFonts w:ascii="Arial" w:hAnsi="Arial" w:cs="Arial"/>
                              </w:rPr>
                              <w:t xml:space="preserve">chocolate focused arguments have been presented, </w:t>
                            </w:r>
                            <w:r>
                              <w:rPr>
                                <w:rFonts w:ascii="Arial" w:hAnsi="Arial" w:cs="Arial"/>
                              </w:rPr>
                              <w:t>including</w:t>
                            </w:r>
                            <w:r w:rsidRPr="007D246B">
                              <w:rPr>
                                <w:rFonts w:ascii="Arial" w:hAnsi="Arial" w:cs="Arial"/>
                              </w:rPr>
                              <w:t xml:space="preserve"> the </w:t>
                            </w:r>
                            <w:r>
                              <w:rPr>
                                <w:rFonts w:ascii="Arial" w:hAnsi="Arial" w:cs="Arial"/>
                              </w:rPr>
                              <w:t xml:space="preserve">transient </w:t>
                            </w:r>
                            <w:r w:rsidRPr="007D246B">
                              <w:rPr>
                                <w:rFonts w:ascii="Arial" w:hAnsi="Arial" w:cs="Arial"/>
                              </w:rPr>
                              <w:t xml:space="preserve">effect of chocolate on mood and </w:t>
                            </w:r>
                            <w:r>
                              <w:rPr>
                                <w:rFonts w:ascii="Arial" w:hAnsi="Arial" w:cs="Arial"/>
                              </w:rPr>
                              <w:t>evidence that it is as</w:t>
                            </w:r>
                            <w:r w:rsidRPr="007D246B">
                              <w:rPr>
                                <w:rFonts w:ascii="Arial" w:hAnsi="Arial" w:cs="Arial"/>
                              </w:rPr>
                              <w:t xml:space="preserve"> likely to create feelings of guilt as </w:t>
                            </w:r>
                            <w:r>
                              <w:rPr>
                                <w:rFonts w:ascii="Arial" w:hAnsi="Arial" w:cs="Arial"/>
                              </w:rPr>
                              <w:t xml:space="preserve">of </w:t>
                            </w:r>
                            <w:r w:rsidRPr="007D246B">
                              <w:rPr>
                                <w:rFonts w:ascii="Arial" w:hAnsi="Arial" w:cs="Arial"/>
                              </w:rPr>
                              <w:t xml:space="preserve">well-being.  Another possible positive dimension to chocolate is a correlation with cardiovascular health. Yet the potential benefits of flavanols in chocolate are currently offset by the high fat/carbohydrate content of most forms of chocolate. Whether chocolate is a food or </w:t>
                            </w:r>
                            <w:r>
                              <w:rPr>
                                <w:rFonts w:ascii="Arial" w:hAnsi="Arial" w:cs="Arial"/>
                              </w:rPr>
                              <w:t xml:space="preserve">a </w:t>
                            </w:r>
                            <w:r w:rsidRPr="007D246B">
                              <w:rPr>
                                <w:rFonts w:ascii="Arial" w:hAnsi="Arial" w:cs="Arial"/>
                              </w:rPr>
                              <w:t xml:space="preserve">drug is </w:t>
                            </w:r>
                            <w:r>
                              <w:rPr>
                                <w:rFonts w:ascii="Arial" w:hAnsi="Arial" w:cs="Arial"/>
                              </w:rPr>
                              <w:t xml:space="preserve">also </w:t>
                            </w:r>
                            <w:r w:rsidRPr="007D246B">
                              <w:rPr>
                                <w:rFonts w:ascii="Arial" w:hAnsi="Arial" w:cs="Arial"/>
                              </w:rPr>
                              <w:t xml:space="preserve">unclear. The literature outlines the chemical properties of chocolate which could help explain some addictive type behaviour, particularly in </w:t>
                            </w:r>
                            <w:r>
                              <w:rPr>
                                <w:rFonts w:ascii="Arial" w:hAnsi="Arial" w:cs="Arial"/>
                              </w:rPr>
                              <w:t>regards to</w:t>
                            </w:r>
                            <w:r w:rsidRPr="007D246B">
                              <w:rPr>
                                <w:rFonts w:ascii="Arial" w:hAnsi="Arial" w:cs="Arial"/>
                              </w:rPr>
                              <w:t xml:space="preserve"> </w:t>
                            </w:r>
                            <w:r>
                              <w:rPr>
                                <w:rFonts w:ascii="Arial" w:hAnsi="Arial" w:cs="Arial"/>
                              </w:rPr>
                              <w:t>nervous tension in women</w:t>
                            </w:r>
                            <w:r w:rsidRPr="007D246B">
                              <w:rPr>
                                <w:rFonts w:ascii="Arial" w:hAnsi="Arial" w:cs="Arial"/>
                              </w:rPr>
                              <w:t xml:space="preserve">, but also there is a strong research focus on chocolate as a sensory-based indulgence. It can </w:t>
                            </w:r>
                            <w:r>
                              <w:rPr>
                                <w:rFonts w:ascii="Arial" w:hAnsi="Arial" w:cs="Arial"/>
                              </w:rPr>
                              <w:t xml:space="preserve">therefore </w:t>
                            </w:r>
                            <w:r w:rsidRPr="007D246B">
                              <w:rPr>
                                <w:rFonts w:ascii="Arial" w:hAnsi="Arial" w:cs="Arial"/>
                              </w:rPr>
                              <w:t>be said that chocolate is not</w:t>
                            </w:r>
                            <w:r>
                              <w:rPr>
                                <w:rFonts w:ascii="Arial" w:hAnsi="Arial" w:cs="Arial"/>
                              </w:rPr>
                              <w:t xml:space="preserve"> a healthy food</w:t>
                            </w:r>
                            <w:r w:rsidRPr="007D246B">
                              <w:rPr>
                                <w:rFonts w:ascii="Arial" w:hAnsi="Arial" w:cs="Arial"/>
                              </w:rPr>
                              <w:t xml:space="preserve">, but can be enjoyed as part of a healthy and balanced diet and lifestyle. </w:t>
                            </w:r>
                          </w:p>
                          <w:p w:rsidR="00E90E5B" w:rsidRDefault="00E90E5B" w:rsidP="00FC03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15pt;margin-top:.6pt;width:186.1pt;height:469.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dtMAIAAFsEAAAOAAAAZHJzL2Uyb0RvYy54bWysVNtu2zAMfR+wfxD0vjh2Lk2MOEWXLsOA&#10;7gK0+wBZlm1hsqhJSuzu60vJaZrdXob5QRBF6pA6h/TmeugUOQrrJOiCppMpJUJzqKRuCvr1Yf9m&#10;RYnzTFdMgRYFfRSOXm9fv9r0JhcZtKAqYQmCaJf3pqCt9yZPEsdb0TE3ASM0OmuwHfNo2iapLOsR&#10;vVNJNp0ukx5sZSxw4Rye3o5Ouo34dS24/1zXTniiCoq1+bjauJZhTbYbljeWmVbyUxnsH6romNSY&#10;9Ax1yzwjByt/g+okt+Cg9hMOXQJ1LbmIb8DXpNNfXnPfMiPiW5AcZ840uf8Hyz8dv1giq4LOMpRK&#10;sw5FehCDJ29hIFngpzcux7B7g4F+wGPUOb7VmTvg3xzRsGuZbsSNtdC3glVYXxpuJhdXRxwXQMr+&#10;I1SYhh08RKChtl0gD+kgiI46PZ61CaVwPMxmy9n8Cl0cfYv1Ml2tVjEHy5+vG+v8ewEdCZuCWhQ/&#10;wrPjnfOhHJY/h4RsDpSs9lKpaNim3ClLjgwbZR+/E/pPYUqTvqDrRbYYGfgrxDR+f4LopMeOV7Ir&#10;6OocxPLA2ztdxX70TKpxjyUrfSIycDey6IdyiJqly5AhsFxC9YjUWhg7HCcSNy3YH5T02N0Fdd8P&#10;zApK1AeN8qzT+TyMQzTmi6sMDXvpKS89THOEKqinZNzu/DhCB2Nl02KmsSE03KCktYxkv1R1qh87&#10;OGpwmrYwIpd2jHr5J2yfAAAA//8DAFBLAwQUAAYACAAAACEAn1ZDxt0AAAAHAQAADwAAAGRycy9k&#10;b3ducmV2LnhtbEyOzU7DMBCE70i8g7VIXBB12oS0DXEqhASiNygIrm68TSLidbDdNLw9ywmO86OZ&#10;r9xMthcj+tA5UjCfJSCQamc6ahS8vT5cr0CEqMno3hEq+MYAm+r8rNSFcSd6wXEXG8EjFAqtoI1x&#10;KKQMdYtWh5kbkDg7OG91ZOkbabw+8bjt5SJJcml1R/zQ6gHvW6w/d0erYJU9jR9hmz6/1/mhX8er&#10;5fj45ZW6vJjubkFEnOJfGX7xGR0qZtq7I5kgegVZykW2FyA4TZf5DYi9gnWWzEFWpfzPX/0AAAD/&#10;/wMAUEsBAi0AFAAGAAgAAAAhALaDOJL+AAAA4QEAABMAAAAAAAAAAAAAAAAAAAAAAFtDb250ZW50&#10;X1R5cGVzXS54bWxQSwECLQAUAAYACAAAACEAOP0h/9YAAACUAQAACwAAAAAAAAAAAAAAAAAvAQAA&#10;X3JlbHMvLnJlbHNQSwECLQAUAAYACAAAACEAcKGHbTACAABbBAAADgAAAAAAAAAAAAAAAAAuAgAA&#10;ZHJzL2Uyb0RvYy54bWxQSwECLQAUAAYACAAAACEAn1ZDxt0AAAAHAQAADwAAAAAAAAAAAAAAAACK&#10;BAAAZHJzL2Rvd25yZXYueG1sUEsFBgAAAAAEAAQA8wAAAJQFAAAAAA==&#10;">
                <v:textbox>
                  <w:txbxContent>
                    <w:p w:rsidR="00E90E5B" w:rsidRDefault="00E90E5B" w:rsidP="00FC0368">
                      <w:pPr>
                        <w:rPr>
                          <w:rFonts w:ascii="Arial" w:hAnsi="Arial" w:cs="Arial"/>
                        </w:rPr>
                      </w:pPr>
                      <w:r>
                        <w:rPr>
                          <w:rFonts w:ascii="Arial" w:hAnsi="Arial" w:cs="Arial"/>
                        </w:rPr>
                        <w:t>Obesity and chocolate consumption seemingly have no proven correlations. Yet, i</w:t>
                      </w:r>
                      <w:r w:rsidRPr="007D246B">
                        <w:rPr>
                          <w:rFonts w:ascii="Arial" w:hAnsi="Arial" w:cs="Arial"/>
                        </w:rPr>
                        <w:t xml:space="preserve">n this essay, </w:t>
                      </w:r>
                      <w:r>
                        <w:rPr>
                          <w:rFonts w:ascii="Arial" w:hAnsi="Arial" w:cs="Arial"/>
                        </w:rPr>
                        <w:t xml:space="preserve">many </w:t>
                      </w:r>
                      <w:r w:rsidRPr="007D246B">
                        <w:rPr>
                          <w:rFonts w:ascii="Arial" w:hAnsi="Arial" w:cs="Arial"/>
                        </w:rPr>
                        <w:t xml:space="preserve">chocolate focused arguments have been presented, </w:t>
                      </w:r>
                      <w:r>
                        <w:rPr>
                          <w:rFonts w:ascii="Arial" w:hAnsi="Arial" w:cs="Arial"/>
                        </w:rPr>
                        <w:t>including</w:t>
                      </w:r>
                      <w:r w:rsidRPr="007D246B">
                        <w:rPr>
                          <w:rFonts w:ascii="Arial" w:hAnsi="Arial" w:cs="Arial"/>
                        </w:rPr>
                        <w:t xml:space="preserve"> the </w:t>
                      </w:r>
                      <w:r>
                        <w:rPr>
                          <w:rFonts w:ascii="Arial" w:hAnsi="Arial" w:cs="Arial"/>
                        </w:rPr>
                        <w:t xml:space="preserve">transient </w:t>
                      </w:r>
                      <w:r w:rsidRPr="007D246B">
                        <w:rPr>
                          <w:rFonts w:ascii="Arial" w:hAnsi="Arial" w:cs="Arial"/>
                        </w:rPr>
                        <w:t xml:space="preserve">effect of chocolate on mood and </w:t>
                      </w:r>
                      <w:r>
                        <w:rPr>
                          <w:rFonts w:ascii="Arial" w:hAnsi="Arial" w:cs="Arial"/>
                        </w:rPr>
                        <w:t>evidence that it is as</w:t>
                      </w:r>
                      <w:r w:rsidRPr="007D246B">
                        <w:rPr>
                          <w:rFonts w:ascii="Arial" w:hAnsi="Arial" w:cs="Arial"/>
                        </w:rPr>
                        <w:t xml:space="preserve"> likely to create feelings of guilt as </w:t>
                      </w:r>
                      <w:r>
                        <w:rPr>
                          <w:rFonts w:ascii="Arial" w:hAnsi="Arial" w:cs="Arial"/>
                        </w:rPr>
                        <w:t xml:space="preserve">of </w:t>
                      </w:r>
                      <w:r w:rsidRPr="007D246B">
                        <w:rPr>
                          <w:rFonts w:ascii="Arial" w:hAnsi="Arial" w:cs="Arial"/>
                        </w:rPr>
                        <w:t xml:space="preserve">well-being.  Another possible positive dimension to chocolate is a correlation with cardiovascular health. Yet the potential benefits of flavanols in chocolate are currently offset by the high fat/carbohydrate content of most forms of chocolate. Whether chocolate is a food or </w:t>
                      </w:r>
                      <w:r>
                        <w:rPr>
                          <w:rFonts w:ascii="Arial" w:hAnsi="Arial" w:cs="Arial"/>
                        </w:rPr>
                        <w:t xml:space="preserve">a </w:t>
                      </w:r>
                      <w:r w:rsidRPr="007D246B">
                        <w:rPr>
                          <w:rFonts w:ascii="Arial" w:hAnsi="Arial" w:cs="Arial"/>
                        </w:rPr>
                        <w:t xml:space="preserve">drug is </w:t>
                      </w:r>
                      <w:r>
                        <w:rPr>
                          <w:rFonts w:ascii="Arial" w:hAnsi="Arial" w:cs="Arial"/>
                        </w:rPr>
                        <w:t xml:space="preserve">also </w:t>
                      </w:r>
                      <w:r w:rsidRPr="007D246B">
                        <w:rPr>
                          <w:rFonts w:ascii="Arial" w:hAnsi="Arial" w:cs="Arial"/>
                        </w:rPr>
                        <w:t xml:space="preserve">unclear. The literature outlines the chemical properties of chocolate which could help explain some addictive type behaviour, particularly in </w:t>
                      </w:r>
                      <w:r>
                        <w:rPr>
                          <w:rFonts w:ascii="Arial" w:hAnsi="Arial" w:cs="Arial"/>
                        </w:rPr>
                        <w:t>regards to</w:t>
                      </w:r>
                      <w:r w:rsidRPr="007D246B">
                        <w:rPr>
                          <w:rFonts w:ascii="Arial" w:hAnsi="Arial" w:cs="Arial"/>
                        </w:rPr>
                        <w:t xml:space="preserve"> </w:t>
                      </w:r>
                      <w:r>
                        <w:rPr>
                          <w:rFonts w:ascii="Arial" w:hAnsi="Arial" w:cs="Arial"/>
                        </w:rPr>
                        <w:t>nervous tension in women</w:t>
                      </w:r>
                      <w:r w:rsidRPr="007D246B">
                        <w:rPr>
                          <w:rFonts w:ascii="Arial" w:hAnsi="Arial" w:cs="Arial"/>
                        </w:rPr>
                        <w:t xml:space="preserve">, but also there is a strong research focus on chocolate as a sensory-based indulgence. It can </w:t>
                      </w:r>
                      <w:r>
                        <w:rPr>
                          <w:rFonts w:ascii="Arial" w:hAnsi="Arial" w:cs="Arial"/>
                        </w:rPr>
                        <w:t xml:space="preserve">therefore </w:t>
                      </w:r>
                      <w:r w:rsidRPr="007D246B">
                        <w:rPr>
                          <w:rFonts w:ascii="Arial" w:hAnsi="Arial" w:cs="Arial"/>
                        </w:rPr>
                        <w:t>be said that chocolate is not</w:t>
                      </w:r>
                      <w:r>
                        <w:rPr>
                          <w:rFonts w:ascii="Arial" w:hAnsi="Arial" w:cs="Arial"/>
                        </w:rPr>
                        <w:t xml:space="preserve"> a healthy food</w:t>
                      </w:r>
                      <w:r w:rsidRPr="007D246B">
                        <w:rPr>
                          <w:rFonts w:ascii="Arial" w:hAnsi="Arial" w:cs="Arial"/>
                        </w:rPr>
                        <w:t xml:space="preserve">, but can be enjoyed as part of a healthy and balanced diet and lifestyle. </w:t>
                      </w:r>
                    </w:p>
                    <w:p w:rsidR="00E90E5B" w:rsidRDefault="00E90E5B" w:rsidP="00FC0368"/>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7413EAFC" wp14:editId="3B2AB378">
                <wp:simplePos x="0" y="0"/>
                <wp:positionH relativeFrom="column">
                  <wp:posOffset>3580765</wp:posOffset>
                </wp:positionH>
                <wp:positionV relativeFrom="paragraph">
                  <wp:posOffset>118110</wp:posOffset>
                </wp:positionV>
                <wp:extent cx="1823085" cy="457200"/>
                <wp:effectExtent l="27940" t="20955" r="34925" b="45720"/>
                <wp:wrapNone/>
                <wp:docPr id="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457200"/>
                        </a:xfrm>
                        <a:prstGeom prst="rect">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E90E5B" w:rsidRPr="008337D9" w:rsidRDefault="00E90E5B" w:rsidP="00FC0368">
                            <w:pPr>
                              <w:rPr>
                                <w:rFonts w:ascii="Arial" w:hAnsi="Arial" w:cs="Arial"/>
                              </w:rPr>
                            </w:pPr>
                            <w:r w:rsidRPr="008337D9">
                              <w:rPr>
                                <w:rFonts w:ascii="Arial" w:hAnsi="Arial" w:cs="Arial"/>
                              </w:rPr>
                              <w:t>Link to discussion in previous paragraph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81.95pt;margin-top:9.3pt;width:143.5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a2rgIAAKQFAAAOAAAAZHJzL2Uyb0RvYy54bWysVF1v0zAUfUfiP1h+Z0nbdU2ipdO6MYTE&#10;l7Qhnm9tJ7Fw7GC7Tcqv59pZS8YEQog8RP4899xzj+/l1dAqshfWSaNLOjtLKRGaGS51XdLPD3ev&#10;MkqcB81BGS1KehCOXq1fvrjsu0LMTWMUF5YgiHZF35W08b4rksSxRrTgzkwnNG5WxrbgcWrrhFvo&#10;Eb1VyTxNL5LeWN5Zw4RzuHo7btJ1xK8qwfzHqnLCE1VS5Obj38b/NvyT9SUUtYWukeyRBvwDixak&#10;xqAnqFvwQHZWPoNqJbPGmcqfMdMmpqokEzEHzGaW/pLNfQOdiLmgOK47yeT+Hyz7sP9kieQlXcxz&#10;SjS0WKQHMXiyMQM5D/r0nSvw2H2HB/2Ay1jnmKvr3hn21RFtbhrQtbi21vSNAI78ZuFmMrk64rgA&#10;su3fG45hYOdNBBoq2wbxUA6C6Finw6k2gQoLIbP5Is2WlDDcO1+usPgxBBTH2511/o0wLQmDklqs&#10;fUSH/TvnAxsojkdCMGeU5HdSqTix9fZGWbIH9Em+2WyWebyrdi1yHZdnafhGx+A6+mpcP/JwI0YM&#10;9ARcadKjvhkCjLo9iXxwp8Doa256ShQ4j4slvYvfMyb58s9EIuRzHq30+NaUbEuaTXIJFXuteXwJ&#10;HqQax6iW0kEaEV8RShgrtEOI+4b3hMsg8jxb5PjCuUSyiyy9SPMVJaBq7AXMW0qs8V+kb6KRQ0n/&#10;VuuQ4O+khgJU18Ao/ukg8p0WwByJRhkmOURPBhuOhvTDdoj2n62OXt8afkCXIvVoRWxuOGiM/U5J&#10;j42ipO7bDqzAMr3V6PTV+TxHW/o4ybIc3WunG9vJBmiGQCX1KFIc3nic4Y1dZ2XdYJzxZWlzjW+j&#10;ktG24RGNnDCXMMFWELN6bFuh10zn8dTP5rr+AQAA//8DAFBLAwQUAAYACAAAACEA7L3ouN4AAAAJ&#10;AQAADwAAAGRycy9kb3ducmV2LnhtbEyPwU7DMBBE70j8g7VIXBC1C0qapnEqhMQVRODCzYndODRe&#10;h9hJ079nOdHjap5m3xT7xfVsNmPoPEpYrwQwg43XHbYSPj9e7jNgISrUqvdoJJxNgH15fVWoXPsT&#10;vpu5ii2jEgy5kmBjHHLOQ2ONU2HlB4OUHfzoVKRzbLke1YnKXc8fhEi5Ux3SB6sG82xNc6wmJ+Gu&#10;OX9NldvUx8xtfuzbnLyK70HK25vlaQcsmiX+w/CnT+pQklPtJ9SB9RKS9HFLKAVZCoyALFnTuFrC&#10;VqTAy4JfLih/AQAA//8DAFBLAQItABQABgAIAAAAIQC2gziS/gAAAOEBAAATAAAAAAAAAAAAAAAA&#10;AAAAAABbQ29udGVudF9UeXBlc10ueG1sUEsBAi0AFAAGAAgAAAAhADj9If/WAAAAlAEAAAsAAAAA&#10;AAAAAAAAAAAALwEAAF9yZWxzLy5yZWxzUEsBAi0AFAAGAAgAAAAhAFSPRrauAgAApAUAAA4AAAAA&#10;AAAAAAAAAAAALgIAAGRycy9lMm9Eb2MueG1sUEsBAi0AFAAGAAgAAAAhAOy96LjeAAAACQEAAA8A&#10;AAAAAAAAAAAAAAAACAUAAGRycy9kb3ducmV2LnhtbFBLBQYAAAAABAAEAPMAAAATBgAAAAA=&#10;" fillcolor="#9bbb59" strokecolor="#f2f2f2" strokeweight="3pt">
                <v:shadow on="t" color="#4f6228" opacity=".5" offset="1pt"/>
                <v:textbox inset="5.85pt,.7pt,5.85pt,.7pt">
                  <w:txbxContent>
                    <w:p w:rsidR="00E90E5B" w:rsidRPr="008337D9" w:rsidRDefault="00E90E5B" w:rsidP="00FC0368">
                      <w:pPr>
                        <w:rPr>
                          <w:rFonts w:ascii="Arial" w:hAnsi="Arial" w:cs="Arial"/>
                        </w:rPr>
                      </w:pPr>
                      <w:r w:rsidRPr="008337D9">
                        <w:rPr>
                          <w:rFonts w:ascii="Arial" w:hAnsi="Arial" w:cs="Arial"/>
                        </w:rPr>
                        <w:t>Link to discussion in previous paragraph</w:t>
                      </w:r>
                    </w:p>
                  </w:txbxContent>
                </v:textbox>
              </v:shape>
            </w:pict>
          </mc:Fallback>
        </mc:AlternateContent>
      </w:r>
    </w:p>
    <w:p w:rsidR="00FC0368" w:rsidRDefault="00FC0368" w:rsidP="00FC0368">
      <w:pPr>
        <w:ind w:left="5040"/>
      </w:pPr>
      <w:r>
        <w:rPr>
          <w:noProof/>
        </w:rPr>
        <mc:AlternateContent>
          <mc:Choice Requires="wps">
            <w:drawing>
              <wp:anchor distT="0" distB="0" distL="114300" distR="114300" simplePos="0" relativeHeight="251724800" behindDoc="0" locked="0" layoutInCell="1" allowOverlap="1" wp14:anchorId="7033C80D" wp14:editId="0D8E832D">
                <wp:simplePos x="0" y="0"/>
                <wp:positionH relativeFrom="column">
                  <wp:posOffset>2455545</wp:posOffset>
                </wp:positionH>
                <wp:positionV relativeFrom="paragraph">
                  <wp:posOffset>125095</wp:posOffset>
                </wp:positionV>
                <wp:extent cx="1076960" cy="0"/>
                <wp:effectExtent l="0" t="95250" r="0" b="95250"/>
                <wp:wrapNone/>
                <wp:docPr id="33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6960" cy="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93.35pt;margin-top:9.85pt;width:84.8pt;height: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cl2wIAAPMFAAAOAAAAZHJzL2Uyb0RvYy54bWysVE2PmzAQvVfqf7C4s0AgCYk2WWWBtId+&#10;rLRb9ezYJlg1NrKdkFXV/96xSdhme6mq5YD8MfP85vl5bu9OrUBHpg1XchUkN3GAmCSKcrlfBd+e&#10;tmEeIGOxpFgoyVbBMzPB3fr9u9u+W7KJapSgTCMAkWbZd6ugsbZbRpEhDWuxuVEdk7BZK91iC1O9&#10;j6jGPaC3IprE8SzqlaadVoQZA6vlsBmsPX5dM2K/1rVhFolVANys/2v/37l/tL7Fy73GXcPJmQb+&#10;DxYt5hIOHaFKbDE6aP4XVMuJVkbV9oaoNlJ1zQnzNUA1SfyqmscGd8zXAuKYbpTJvB0s+XJ80IjT&#10;VZCmaYAkbuGSNger/Nlo6gTqO7OEuEI+aFciOcnH7pMiPwySqmiw3DMf/PTcQW7iMqKrFDcxHRyz&#10;6z8rCjEY8L1ap1q3qBa8++gSHTgogk7+ep7H62EniwgsJvF8tpjBLZLLXoSXDsIldtrYD0y1yA1W&#10;gbEa831jCyUlmEDpAR4fPxnrCL4kuGSptlwI7wUhUQ9i5Ekce0JGCU7droszer8rhEZHDHZaTMp4&#10;6h0EaFdhWh0k9WgNw7Q6jy3mAsbIep2s5qCcYIE7rmU0QILBC3KjgZ+Q7kTmPTyQhtnJwtCvgybe&#10;Xz8X8aLKqzwLs8msCrO4LMPNtsjC2TaZT8u0LIoy+eVKSbJlwyll0lVz8XqS/ZuXzq9ucOno9lG3&#10;6BrdCwxkr5luttN4nqV5OJ9P0zBLqzi8z7dFuCmS2Wxe3Rf31Sumla/evA3ZUUrHSh0s048N7RHl&#10;zi+TPF1Aq6IcekOax7N4MQ8QFnu4EmJ1gLSy37ltvNGdMR2Gb1Js9AMmhEmb+i1xaMHqg0+mMXxD&#10;o4FlaEfD8nkJi67BrwKdn1wDdNheypHtIOzFE2423upZqxfpAeXiF/8e3RMcHvNO0ecH7WzmniZ0&#10;Fp907oKudf0591EvvXr9GwAA//8DAFBLAwQUAAYACAAAACEAgRiIeN0AAAAJAQAADwAAAGRycy9k&#10;b3ducmV2LnhtbEyPQU/DMAyF70j8h8hIXNCWbtO6rTSdENJOnBggcUwbk1ZtnCrJtu7fY8QBTpb9&#10;np6/V+4nN4gzhth5UrCYZyCQGm86sgre3w6zLYiYNBk9eEIFV4ywr25vSl0Yf6FXPB+TFRxCsdAK&#10;2pTGQsrYtOh0nPsRibUvH5xOvAYrTdAXDneDXGZZLp3uiD+0esTnFpv+eHIKwod9yHbX2uZdPy2w&#10;fwmfy0NQ6v5uenoEkXBKf2b4wWd0qJip9icyUQwKVtt8w1YWdjzZsF7nKxD170FWpfzfoPoGAAD/&#10;/wMAUEsBAi0AFAAGAAgAAAAhALaDOJL+AAAA4QEAABMAAAAAAAAAAAAAAAAAAAAAAFtDb250ZW50&#10;X1R5cGVzXS54bWxQSwECLQAUAAYACAAAACEAOP0h/9YAAACUAQAACwAAAAAAAAAAAAAAAAAvAQAA&#10;X3JlbHMvLnJlbHNQSwECLQAUAAYACAAAACEAW15nJdsCAADzBQAADgAAAAAAAAAAAAAAAAAuAgAA&#10;ZHJzL2Uyb0RvYy54bWxQSwECLQAUAAYACAAAACEAgRiIeN0AAAAJAQAADwAAAAAAAAAAAAAAAAA1&#10;BQAAZHJzL2Rvd25yZXYueG1sUEsFBgAAAAAEAAQA8wAAAD8GAAAAAA==&#10;" strokecolor="#92d050" strokeweight="3pt">
                <v:stroke endarrow="block"/>
                <v:shadow color="#4e6128 [1606]" opacity=".5" offset="1pt"/>
              </v:shape>
            </w:pict>
          </mc:Fallback>
        </mc:AlternateContent>
      </w:r>
      <w:r>
        <w:rPr>
          <w:noProof/>
        </w:rPr>
        <mc:AlternateContent>
          <mc:Choice Requires="wps">
            <w:drawing>
              <wp:anchor distT="0" distB="0" distL="114300" distR="114300" simplePos="0" relativeHeight="251731968" behindDoc="0" locked="0" layoutInCell="1" allowOverlap="1" wp14:anchorId="2F4B10C4" wp14:editId="6DCF0A9D">
                <wp:simplePos x="0" y="0"/>
                <wp:positionH relativeFrom="column">
                  <wp:posOffset>2390775</wp:posOffset>
                </wp:positionH>
                <wp:positionV relativeFrom="paragraph">
                  <wp:posOffset>5311140</wp:posOffset>
                </wp:positionV>
                <wp:extent cx="1214755" cy="58420"/>
                <wp:effectExtent l="0" t="95250" r="4445" b="74930"/>
                <wp:wrapNone/>
                <wp:docPr id="3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4755" cy="5842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88.25pt;margin-top:418.2pt;width:95.65pt;height:4.6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734gIAAAIGAAAOAAAAZHJzL2Uyb0RvYy54bWysVE2P2jAQvVfqf7B8zyYhAQJaWLEJtIdt&#10;u9Ju27OJHWLVsSPbEFDV/96xA9myvVTV5hCN7fl48/w8t3fHRqAD04YrucDxTYQRk6WiXO4W+Ovz&#10;JsgwMpZISoSSbIFPzOC75ft3t107ZyNVK0GZRpBEmnnXLnBtbTsPQ1PWrCHmRrVMwmGldEMsLPUu&#10;pJp0kL0R4SiKJmGnNG21KpkxsFv0h3jp81cVK+2XqjLMIrHAgM36v/b/rfuHy1sy32nS1rw8wyD/&#10;gaIhXELRIVVBLEF7zf9K1fBSK6Mqe1OqJlRVxUvme4Bu4uhVN081aZnvBcgx7UCTebu05efDo0ac&#10;LnCSpBhJ0sAlrfZW+dooHjmGutbMwTGXj9r1WB7lU/ugyh8GSZXXRO6Y934+tRAcu4jwKsQtTAt1&#10;tt0nRcGHQAFP17HSDaoEbz+6QG99c5YrA+Sgo7+p03BT7GhRCZvxKE6n4zFGJZyNs3TkbzIkc5fQ&#10;Bbfa2A9MNcgZC2ysJnxX21xJCZpQui9BDg/GOrgvAS5Yqg0XwktDSNQBN1kcRR6UUYJTd+r8jN5t&#10;c6HRgYC6ZqMiGl9gXLlptZfUZ6sZoeuzbQkXYCPrWbOaA4+CYVeuYRQjweBBOavHJ6SryLyke9Cw&#10;Olow/T7w4uX2cxbN1tk6S4N0NFkHaVQUwWqTp8FkE0/HRVLkeRH/cq3E6bzmlDLpurlIP07/TVrn&#10;R9iLdhD/wFt4nd0TDGCvka4242iaJlkwnY6TIE3WUXCfbfJglceTyXR9n9+vXyFd++7N24AdqHSo&#10;1N4y/VTTDlHu9DLKkhlMLsphVCRZNIlmU4yI2MGVlFZjpJX9zm3tZe/E6XL4mcUGPZCyZNIm/kjs&#10;GxB+r5NxBF8/d2AbplO/fd4ioq3JK0dQ55DbUzmg7Ym9aMKthls9c/VCPWS56MW/Tvcg+6e9VfT0&#10;qJ3M3EOFQeODzkPRTbI/197rZXQvfwMAAP//AwBQSwMEFAAGAAgAAAAhAPyEzVjgAAAACwEAAA8A&#10;AABkcnMvZG93bnJldi54bWxMj8FOwzAMhu9IvENkJG4shbXZ1DWdJgbaAYHE4AGyxmsrGqdrsrW8&#10;PeYER9uffn9/sZ5cJy44hNaThvtZAgKp8ralWsPnx/PdEkSIhqzpPKGGbwywLq+vCpNbP9I7Xvax&#10;FhxCITcamhj7XMpQNehMmPkeiW9HPzgTeRxqaQczcrjr5EOSKOlMS/yhMT0+Nlh97c9Ow3Y6JXa3&#10;idt0fHLp6+6kXt6U0vr2ZtqsQESc4h8Mv/qsDiU7HfyZbBCdhvlCZYxqWM5VCoKJTC24zIE3aaZA&#10;loX836H8AQAA//8DAFBLAQItABQABgAIAAAAIQC2gziS/gAAAOEBAAATAAAAAAAAAAAAAAAAAAAA&#10;AABbQ29udGVudF9UeXBlc10ueG1sUEsBAi0AFAAGAAgAAAAhADj9If/WAAAAlAEAAAsAAAAAAAAA&#10;AAAAAAAALwEAAF9yZWxzLy5yZWxzUEsBAi0AFAAGAAgAAAAhACg9jvfiAgAAAgYAAA4AAAAAAAAA&#10;AAAAAAAALgIAAGRycy9lMm9Eb2MueG1sUEsBAi0AFAAGAAgAAAAhAPyEzVjgAAAACwEAAA8AAAAA&#10;AAAAAAAAAAAAPAUAAGRycy9kb3ducmV2LnhtbFBLBQYAAAAABAAEAPMAAABJBgAAAAA=&#10;" strokecolor="#92d050" strokeweight="3pt">
                <v:stroke endarrow="block"/>
                <v:shadow color="#4e6128 [1606]" opacity=".5" offset="1pt"/>
              </v:shape>
            </w:pict>
          </mc:Fallback>
        </mc:AlternateContent>
      </w:r>
      <w:r>
        <w:rPr>
          <w:noProof/>
        </w:rPr>
        <mc:AlternateContent>
          <mc:Choice Requires="wps">
            <w:drawing>
              <wp:anchor distT="0" distB="0" distL="114300" distR="114300" simplePos="0" relativeHeight="251726848" behindDoc="0" locked="0" layoutInCell="1" allowOverlap="1" wp14:anchorId="3AD719F4" wp14:editId="690B754A">
                <wp:simplePos x="0" y="0"/>
                <wp:positionH relativeFrom="column">
                  <wp:posOffset>3611880</wp:posOffset>
                </wp:positionH>
                <wp:positionV relativeFrom="paragraph">
                  <wp:posOffset>5048402</wp:posOffset>
                </wp:positionV>
                <wp:extent cx="1858645" cy="614477"/>
                <wp:effectExtent l="19050" t="19050" r="46355" b="52705"/>
                <wp:wrapNone/>
                <wp:docPr id="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614477"/>
                        </a:xfrm>
                        <a:prstGeom prst="rect">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E90E5B" w:rsidRPr="008337D9" w:rsidRDefault="00E90E5B" w:rsidP="00FC0368">
                            <w:pPr>
                              <w:rPr>
                                <w:rFonts w:ascii="Arial" w:hAnsi="Arial" w:cs="Arial"/>
                              </w:rPr>
                            </w:pPr>
                            <w:r w:rsidRPr="008337D9">
                              <w:rPr>
                                <w:rFonts w:ascii="Arial" w:hAnsi="Arial" w:cs="Arial"/>
                              </w:rPr>
                              <w:t>Broad statement relating to significance of argument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4" type="#_x0000_t202" style="position:absolute;left:0;text-align:left;margin-left:284.4pt;margin-top:397.5pt;width:146.35pt;height:4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p3rgIAAKQFAAAOAAAAZHJzL2Uyb0RvYy54bWysVMtu2zAQvBfoPxC8N5LfkhA5iJOmKJA+&#10;AKfomSYpiShFqiRt2f36Llex6yRoURTVQeBzdnZ2uJdX+1aTnXReWVPS0UVKiTTcCmXqkn55uHuT&#10;UeIDM4Jpa2RJD9LTq+XrV5d9V8ixbawW0hEAMb7ou5I2IXRFknjeyJb5C9tJA5uVdS0LMHV1Ihzr&#10;Ab3VyThN50lvneic5dJ7WL0dNukS8atK8vCpqrwMRJcUuAX8O/xv4j9ZXrKidqxrFH+kwf6BRcuU&#10;gaAnqFsWGNk69QKqVdxZb6twwW2b2KpSXGIOkM0ofZbNumGdxFxAHN+dZPL/D5Z/3H12RImSTiZz&#10;SgxroUgPch/Iyu7JIurTd76AY+sODoY9LEOdMVff3Vv+zRNjbxpmanntnO0byQTwG8WbydnVAcdH&#10;kE3/wQoIw7bBItC+cm0UD+QggA51OpxqE6nwGDKbZfPpjBIOe/PRdLpAcgkrjrc758M7aVsSByV1&#10;UHtEZ7t7HyIbVhyPxGDeaiXulNY4cfXmRjuyY+CTfLVazXK8q7ctcB2WR2n8BsfAOvhqWMclAPcD&#10;BgZ6Aq4N6UHfDAAG3Z5EPvhTYPC1sD0lmvkAiyW9w+8Fk3z2ZyII+ZJHqwK8Na3akmZnucSKvTUC&#10;X0JgSg9jSEibKI3EVwQSYoW2ALFuRE+EiiKPs0kOL1woIDvJ0nmaLyhhuoZewIOjxNnwVYUGjRxL&#10;+rdaxwR/JzUrmO4aNoh/OvisAPZIFGU4ywE9GW04GDLsN3u0/yg7en1jxQFcCtTRitDcYNBY94OS&#10;HhpFSf33LXMSyvTegNMX03EOtgw4ybIc3OvONzZnG8xwACppAJFweBNgBje2nVN1A3GGl2XsNbyN&#10;SqFt4yMaOEEucQKtALN6bFux15zP8dSv5rr8CQAA//8DAFBLAwQUAAYACAAAACEAPHbaBN8AAAAL&#10;AQAADwAAAGRycy9kb3ducmV2LnhtbEyPQU+EMBCF7yb+h2ZMvBi3YAJ0kbIxJl41ohdvhVaKS6dI&#10;C8v+e8eT3t7kvbz5XnXY3MhWM4fBo4R0lwAz2Hk9YC/h/e3pVgALUaFWo0cj4WwCHOrLi0qV2p/w&#10;1axN7BmVYCiVBBvjVHIeOmucCjs/GSTv089ORTrnnutZnajcjfwuSXLu1ID0warJPFrTHZvFSbjp&#10;zh9L44r2KFzxbV/W7Dn5mqS8vtoe7oFFs8W/MPziEzrUxNT6BXVgo4QsF4QeJRT7jEZRQuRpBqwl&#10;sU8F8Lri/zfUPwAAAP//AwBQSwECLQAUAAYACAAAACEAtoM4kv4AAADhAQAAEwAAAAAAAAAAAAAA&#10;AAAAAAAAW0NvbnRlbnRfVHlwZXNdLnhtbFBLAQItABQABgAIAAAAIQA4/SH/1gAAAJQBAAALAAAA&#10;AAAAAAAAAAAAAC8BAABfcmVscy8ucmVsc1BLAQItABQABgAIAAAAIQCIrQp3rgIAAKQFAAAOAAAA&#10;AAAAAAAAAAAAAC4CAABkcnMvZTJvRG9jLnhtbFBLAQItABQABgAIAAAAIQA8dtoE3wAAAAsBAAAP&#10;AAAAAAAAAAAAAAAAAAgFAABkcnMvZG93bnJldi54bWxQSwUGAAAAAAQABADzAAAAFAYAAAAA&#10;" fillcolor="#9bbb59" strokecolor="#f2f2f2" strokeweight="3pt">
                <v:shadow on="t" color="#4f6228" opacity=".5" offset="1pt"/>
                <v:textbox inset="5.85pt,.7pt,5.85pt,.7pt">
                  <w:txbxContent>
                    <w:p w:rsidR="00E90E5B" w:rsidRPr="008337D9" w:rsidRDefault="00E90E5B" w:rsidP="00FC0368">
                      <w:pPr>
                        <w:rPr>
                          <w:rFonts w:ascii="Arial" w:hAnsi="Arial" w:cs="Arial"/>
                        </w:rPr>
                      </w:pPr>
                      <w:r w:rsidRPr="008337D9">
                        <w:rPr>
                          <w:rFonts w:ascii="Arial" w:hAnsi="Arial" w:cs="Arial"/>
                        </w:rPr>
                        <w:t>Broad statement relating to significance of argument</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79F74F1" wp14:editId="3B563252">
                <wp:simplePos x="0" y="0"/>
                <wp:positionH relativeFrom="column">
                  <wp:posOffset>3645535</wp:posOffset>
                </wp:positionH>
                <wp:positionV relativeFrom="paragraph">
                  <wp:posOffset>2193925</wp:posOffset>
                </wp:positionV>
                <wp:extent cx="1823085" cy="591820"/>
                <wp:effectExtent l="26035" t="24130" r="36830" b="50800"/>
                <wp:wrapNone/>
                <wp:docPr id="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591820"/>
                        </a:xfrm>
                        <a:prstGeom prst="rect">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rsidR="00E90E5B" w:rsidRPr="008337D9" w:rsidRDefault="00E90E5B" w:rsidP="00FC0368">
                            <w:pPr>
                              <w:rPr>
                                <w:rFonts w:ascii="Arial" w:hAnsi="Arial" w:cs="Arial"/>
                              </w:rPr>
                            </w:pPr>
                            <w:r w:rsidRPr="008337D9">
                              <w:rPr>
                                <w:rFonts w:ascii="Arial" w:hAnsi="Arial" w:cs="Arial"/>
                              </w:rPr>
                              <w:t>Restatement of main points and reaffirmation of thesis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5" type="#_x0000_t202" style="position:absolute;left:0;text-align:left;margin-left:287.05pt;margin-top:172.75pt;width:143.55pt;height:4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8+rgIAAKQFAAAOAAAAZHJzL2Uyb0RvYy54bWysVF1v0zAUfUfiP1h+Z0lbuiXR0mndGEIa&#10;H1KHeL61ncTCsYPtNim/nmtnLRkTCCHyEPn649xzzz325dXQKrIX1kmjSzo7SykRmhkudV3Szw93&#10;rzJKnAfNQRktSnoQjl6tXr647LtCzE1jFBeWIIh2Rd+VtPG+K5LEsUa04M5MJzQuVsa24DG0dcIt&#10;9IjeqmSepudJbyzvrGHCOZy9HRfpKuJXlWD+Y1U54YkqKXLz8W/jfxv+yeoSitpC10j2SAP+gUUL&#10;UmPSE9QteCA7K59BtZJZ40zlz5hpE1NVkolYA1YzS3+pZtNAJ2ItKI7rTjK5/wfLPuw/WSJ5SReL&#10;C0o0tNikBzF4sjYDOQ/69J0rcNumw41+wGnsc6zVdfeGfXVEm5sGdC2urTV9I4Ajv1k4mUyOjjgu&#10;gGz794ZjGth5E4GGyrZBPJSDIDr26XDqTaDCQspsvkizJSUM15Y5hrF5CRTH0511/q0wLQmDklrs&#10;fUSH/b3zgQ0Uxy0hmTNK8jupVAxsvb1RluwBfZKv1+tlHs+qXYtcx+lZGr7RMTiPvhrnjzzciBET&#10;PQFXmvSob4YAo25PMh/cKTH6mpueEgXO42RJ7+L3jEm+/DORCPmcRys93jUl25Jmk1pCx95oHm+C&#10;B6nGMaqldJBGxFuEEsYO7RBi0/CecBlEnmeLHG84l0h2kaXnaY4mAlXjW8C8pcQa/0X6Jho5tPRv&#10;tQ4F/k5qKEB1DYzinzYi32kDzJFolGFSQ/RksOFoSD9sh2j/WX70+tbwA7oUqUcr4uOGg8bY75T0&#10;+FCU1H3bgRXYpncanX7xep6jLX0MsixH99rpwnayAJohUEk9ihSHNx4jPLHrrKwbzDPeLG2u8W5U&#10;Mto2XKKRE9YSAnwKYlWPz1Z4a6Zx3PXzcV39AAAA//8DAFBLAwQUAAYACAAAACEAzO5onuAAAAAL&#10;AQAADwAAAGRycy9kb3ducmV2LnhtbEyPQU+EMBCF7yb+h2ZMvBi3sAsLQYaNMfGqEb14K3SkuLRF&#10;Wlj231tP7nHyvrz3TXlY9cAWmlxvDUK8iYCRaa3sTYfw8f58nwNzXhgpBmsI4UwODtX1VSkKaU/m&#10;jZbadyyUGFcIBOX9WHDuWkVauI0dyYTsy05a+HBOHZeTOIVyPfBtFO25Fr0JC0qM9KSoPdazRrhr&#10;z59zrbPmmOvsR70u6Uv0PSLe3qyPD8A8rf4fhj/9oA5VcGrsbKRjA0KaJXFAEXZJmgILRL6Pt8Aa&#10;hGSXZ8Crkl/+UP0CAAD//wMAUEsBAi0AFAAGAAgAAAAhALaDOJL+AAAA4QEAABMAAAAAAAAAAAAA&#10;AAAAAAAAAFtDb250ZW50X1R5cGVzXS54bWxQSwECLQAUAAYACAAAACEAOP0h/9YAAACUAQAACwAA&#10;AAAAAAAAAAAAAAAvAQAAX3JlbHMvLnJlbHNQSwECLQAUAAYACAAAACEAXoIvPq4CAACkBQAADgAA&#10;AAAAAAAAAAAAAAAuAgAAZHJzL2Uyb0RvYy54bWxQSwECLQAUAAYACAAAACEAzO5onuAAAAALAQAA&#10;DwAAAAAAAAAAAAAAAAAIBQAAZHJzL2Rvd25yZXYueG1sUEsFBgAAAAAEAAQA8wAAABUGAAAAAA==&#10;" fillcolor="#9bbb59" strokecolor="#f2f2f2" strokeweight="3pt">
                <v:shadow on="t" color="#4f6228" opacity=".5" offset="1pt"/>
                <v:textbox inset="5.85pt,.7pt,5.85pt,.7pt">
                  <w:txbxContent>
                    <w:p w:rsidR="00E90E5B" w:rsidRPr="008337D9" w:rsidRDefault="00E90E5B" w:rsidP="00FC0368">
                      <w:pPr>
                        <w:rPr>
                          <w:rFonts w:ascii="Arial" w:hAnsi="Arial" w:cs="Arial"/>
                        </w:rPr>
                      </w:pPr>
                      <w:r w:rsidRPr="008337D9">
                        <w:rPr>
                          <w:rFonts w:ascii="Arial" w:hAnsi="Arial" w:cs="Arial"/>
                        </w:rPr>
                        <w:t>Restatement of main points and reaffirmation of thesis</w:t>
                      </w:r>
                    </w:p>
                  </w:txbxContent>
                </v:textbox>
              </v:shape>
            </w:pict>
          </mc:Fallback>
        </mc:AlternateContent>
      </w:r>
    </w:p>
    <w:p w:rsidR="00FC0368" w:rsidRDefault="00FC0368" w:rsidP="0026162C"/>
    <w:p w:rsidR="00FC0368" w:rsidRDefault="00FC0368" w:rsidP="0026162C"/>
    <w:p w:rsidR="00FC0368" w:rsidRDefault="00FC0368" w:rsidP="0026162C"/>
    <w:p w:rsidR="00FC0368" w:rsidRDefault="00FC0368" w:rsidP="0026162C"/>
    <w:p w:rsidR="00FC0368" w:rsidRDefault="00C46804" w:rsidP="0026162C">
      <w:r>
        <w:rPr>
          <w:noProof/>
        </w:rPr>
        <mc:AlternateContent>
          <mc:Choice Requires="wps">
            <w:drawing>
              <wp:anchor distT="0" distB="0" distL="114300" distR="114300" simplePos="0" relativeHeight="251728896" behindDoc="0" locked="0" layoutInCell="1" allowOverlap="1" wp14:anchorId="74D53580" wp14:editId="327254CE">
                <wp:simplePos x="0" y="0"/>
                <wp:positionH relativeFrom="column">
                  <wp:posOffset>2387851</wp:posOffset>
                </wp:positionH>
                <wp:positionV relativeFrom="paragraph">
                  <wp:posOffset>73636</wp:posOffset>
                </wp:positionV>
                <wp:extent cx="1412341" cy="1186003"/>
                <wp:effectExtent l="38100" t="38100" r="16510" b="14605"/>
                <wp:wrapNone/>
                <wp:docPr id="33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2341" cy="1186003"/>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88pt;margin-top:5.8pt;width:111.2pt;height:93.4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Tb5wIAAAMGAAAOAAAAZHJzL2Uyb0RvYy54bWysVE1v2zAMvQ/YfxB8d23HTuIYTYrUSbZD&#10;txVot50VS46FyZIhKR/FsP8+Uk7dpbsMQ30wKIl8JJ+eeH1zaiU5cGOFVvMguYoDwlWlmVC7efD1&#10;cRPmAbGOKkalVnwePHEb3Czev7s+dgUf6UZLxg0BEGWLYzcPGue6Iops1fCW2ivdcQWHtTYtdbA0&#10;u4gZegT0VkajOJ5ER21YZ3TFrYXdVX8YLDx+XfPKfalryx2R8wBqc/5v/H+L/2hxTYudoV0jqnMZ&#10;9D+qaKlQkHSAWlFHyd6Iv6BaURltde2uKt1Guq5FxX0P0E0Sv+rmoaEd970AObYbaLJvB1t9Ptwb&#10;Itg8SNNxQBRt4ZKWe6d9bjJDgo6dLcCvVPcGW6xO6qG709UPS5QuG6p23Ds/PnUQm2BEdBGCC9tB&#10;mu3xk2bgQwHfs3WqTUtqKbqPGOitb2hhGuCGnPxFPQ0XxU+OVLCZZMkozSCigrMkySdxnPq8tEBI&#10;DO+MdR+4bgka88A6Q8WucaVWCkShTZ+EHu6sw4JfAjBY6Y2Q0mtDKnIEcvIkjn1ZVkvB8BT9rNlt&#10;S2nIgYK8ZqNVPPaKArQLN6P3inm0hlO2PtuOCgk2cZ43ZwQwKXmA6VrOAiI5vCi0+vqkwozca7ov&#10;GlYnB6bfB2a83n7O4tk6X+dZmI0m6zCLV6twuSmzcLJJpuNVuirLVfILW0myohGMcYXdPGs/yf5N&#10;W+dX2Kt2UP/AW3SJ7gmGYi8rXW7G8TRL83A6Hadhlq7j8DbflOGyTCaT6fq2vF2/qnTtu7dvU+xA&#10;JVal946bh4YdCROol1GezmB0MQGzIs3jSTybBoTKHVxJ5UxAjHbfhWu88FGeiOGHFh/0QKuKK5f6&#10;I7lvQfq9TsYxfHiptIBtGE/99nmLyq6hrxxRTzgQEdtTOVTbE/usCVwNt3rm6oV6QHnWi3+f+CT7&#10;x73V7OneoMzwqcKk8UHnqYij7M+193qZ3YvfAAAA//8DAFBLAwQUAAYACAAAACEAAv4H8t8AAAAK&#10;AQAADwAAAGRycy9kb3ducmV2LnhtbEyPwU7DMBBE70j8g7WVuFGnEEwJcaqKgnpArUThA9x4m0TE&#10;6zR2m/D3bE9w290Zzb7JF6NrxRn70HjSMJsmIJBKbxuqNHx9vt3OQYRoyJrWE2r4wQCL4voqN5n1&#10;A33geRcrwSEUMqOhjrHLpAxljc6Eqe+QWDv43pnIa19J25uBw10r75JESWca4g+16fClxvJ7d3Ia&#10;VuMxsetlXKXDq0s366N63yql9c1kXD6DiDjGPzNc8BkdCmba+xPZIFoN94+Ku0QWZgoEGx6e5imI&#10;PR8ugyxy+b9C8QsAAP//AwBQSwECLQAUAAYACAAAACEAtoM4kv4AAADhAQAAEwAAAAAAAAAAAAAA&#10;AAAAAAAAW0NvbnRlbnRfVHlwZXNdLnhtbFBLAQItABQABgAIAAAAIQA4/SH/1gAAAJQBAAALAAAA&#10;AAAAAAAAAAAAAC8BAABfcmVscy8ucmVsc1BLAQItABQABgAIAAAAIQBFijTb5wIAAAMGAAAOAAAA&#10;AAAAAAAAAAAAAC4CAABkcnMvZTJvRG9jLnhtbFBLAQItABQABgAIAAAAIQAC/gfy3wAAAAoBAAAP&#10;AAAAAAAAAAAAAAAAAEEFAABkcnMvZG93bnJldi54bWxQSwUGAAAAAAQABADzAAAATQYAAAAA&#10;" strokecolor="#92d050" strokeweight="3pt">
                <v:stroke endarrow="block"/>
                <v:shadow color="#4e6128 [1606]" opacity=".5" offset="1pt"/>
              </v:shape>
            </w:pict>
          </mc:Fallback>
        </mc:AlternateContent>
      </w:r>
    </w:p>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C46804" w:rsidP="0026162C">
      <w:r>
        <w:rPr>
          <w:noProof/>
        </w:rPr>
        <mc:AlternateContent>
          <mc:Choice Requires="wps">
            <w:drawing>
              <wp:anchor distT="0" distB="0" distL="114300" distR="114300" simplePos="0" relativeHeight="251729920" behindDoc="0" locked="0" layoutInCell="1" allowOverlap="1" wp14:anchorId="672C2C7D" wp14:editId="24B3A675">
                <wp:simplePos x="0" y="0"/>
                <wp:positionH relativeFrom="column">
                  <wp:posOffset>2425700</wp:posOffset>
                </wp:positionH>
                <wp:positionV relativeFrom="paragraph">
                  <wp:posOffset>33655</wp:posOffset>
                </wp:positionV>
                <wp:extent cx="1230630" cy="233680"/>
                <wp:effectExtent l="0" t="76200" r="7620" b="33020"/>
                <wp:wrapNone/>
                <wp:docPr id="33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0630" cy="23368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91pt;margin-top:2.65pt;width:96.9pt;height:18.4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fI4gIAAAMGAAAOAAAAZHJzL2Uyb0RvYy54bWysVE2PmzAQvVfqf7C4s0AgCUGbrLJA2sO2&#10;XWm37dnBJlg1NrKdkKjqf+/YJGyzvVTVckBjez7ePD/P7d2x5ehAlWZSLL3oJvQQFZUkTOyW3tfn&#10;jZ96SBssCOZS0KV3otq7W71/d9t3GZ3IRnJCFYIkQmd9t/QaY7osCHTV0BbrG9lRAYe1VC02sFS7&#10;gCjcQ/aWB5MwnAW9VKRTsqJaw24xHHorl7+uaWW+1LWmBvGlB9iM+yv339p/sLrF2U7hrmHVGQb+&#10;DxQtZgKKjqkKbDDaK/ZXqpZVSmpZm5tKtoGsa1ZR1wN0E4WvunlqcEddL0CO7kaa9NulrT4fHhVi&#10;ZOnFceQhgVu4pPXeSFcbRY6hvtMZOObiUdkeq6N46h5k9UMjIfMGix113s+nDoIjy2lwFWIXuoM6&#10;2/6TJOCDoYCj61irFtWcdR9toLO+WcuWAXLQ0d3UabwpejSogs1oEoezGC60grNJHM9SBzTAmc1o&#10;ozulzQcqW2SNpaeNwmzXmFwKAaKQaqiBDw/aWLwvATZYyA3j3GmDC9QDOWkUhg6VlpwRe2r9tNpt&#10;c67QAYO8FpMinF5gXLkpuRfEZWsoJuXZNphxsJFxtBnFgEhOPVuupcRDnMKLstaAjwtbkTpND6Bh&#10;dTRgun0gxunt5yJclGmZJn4ymZV+EhaFv97kiT/bRPNpERd5XkS/bCtRkjWMECpsNxftR8m/aev8&#10;CgfVjuofeQuuszuCAew10vVmGs6TOPXn82nsJ3EZ+vfpJvfXeTSbzcv7/L58hbR03eu3ATtSaVHJ&#10;vaHqqSE9IszqZZLGCxhdhMGsiNNwFi7mHsJ8B1dSGeUhJc13Zhqne6tOm8MNLTrqAVcVFSZ2R3zf&#10;gvIHnUxD+IbBA9swnobt8xbmXYNfOYI6x9yOyhHtQOxFE3Y13uqZqxfqIctFL+552hdp56TOtpKc&#10;HpWVmV3BpHFB56loR9mfa+f1MrtXvwEAAP//AwBQSwMEFAAGAAgAAAAhAJc0+6LfAAAACAEAAA8A&#10;AABkcnMvZG93bnJldi54bWxMj0FOwzAQRfdI3MEaJHbUaZqEKmRSVRTUBSoSbQ/gxiaJiMdp7Dbh&#10;9gwrWI7+6P/3itVkO3E1g28dIcxnEQhDldMt1QjHw+vDEoQPirTqHBmEb+NhVd7eFCrXbqQPc92H&#10;WnAJ+VwhNCH0uZS+aoxVfuZ6Q5x9usGqwOdQSz2okcttJ+MoyqRVLfFCo3rz3Jjqa3+xCJvpHOnt&#10;OmyS8cUmu+05e3vPMsT7u2n9BCKYKfw9wy8+o0PJTCd3Ie1Fh7BYxuwSENIFCM7Tx5RVTghJPAdZ&#10;FvK/QPkDAAD//wMAUEsBAi0AFAAGAAgAAAAhALaDOJL+AAAA4QEAABMAAAAAAAAAAAAAAAAAAAAA&#10;AFtDb250ZW50X1R5cGVzXS54bWxQSwECLQAUAAYACAAAACEAOP0h/9YAAACUAQAACwAAAAAAAAAA&#10;AAAAAAAvAQAAX3JlbHMvLnJlbHNQSwECLQAUAAYACAAAACEANdRXyOICAAADBgAADgAAAAAAAAAA&#10;AAAAAAAuAgAAZHJzL2Uyb0RvYy54bWxQSwECLQAUAAYACAAAACEAlzT7ot8AAAAIAQAADwAAAAAA&#10;AAAAAAAAAAA8BQAAZHJzL2Rvd25yZXYueG1sUEsFBgAAAAAEAAQA8wAAAEgGAAAAAA==&#10;" strokecolor="#92d050" strokeweight="3pt">
                <v:stroke endarrow="block"/>
                <v:shadow color="#4e6128 [1606]" opacity=".5" offset="1pt"/>
              </v:shape>
            </w:pict>
          </mc:Fallback>
        </mc:AlternateContent>
      </w:r>
    </w:p>
    <w:p w:rsidR="00FC0368" w:rsidRDefault="00FC0368" w:rsidP="0026162C"/>
    <w:p w:rsidR="00FC0368" w:rsidRDefault="00FC0368" w:rsidP="0026162C"/>
    <w:p w:rsidR="00FC0368" w:rsidRDefault="00C46804" w:rsidP="0026162C">
      <w:r>
        <w:rPr>
          <w:noProof/>
        </w:rPr>
        <mc:AlternateContent>
          <mc:Choice Requires="wps">
            <w:drawing>
              <wp:anchor distT="0" distB="0" distL="114300" distR="114300" simplePos="0" relativeHeight="251727872" behindDoc="0" locked="0" layoutInCell="1" allowOverlap="1" wp14:anchorId="1B059153" wp14:editId="3FA4E72F">
                <wp:simplePos x="0" y="0"/>
                <wp:positionH relativeFrom="column">
                  <wp:posOffset>2430145</wp:posOffset>
                </wp:positionH>
                <wp:positionV relativeFrom="paragraph">
                  <wp:posOffset>88265</wp:posOffset>
                </wp:positionV>
                <wp:extent cx="1156970" cy="65405"/>
                <wp:effectExtent l="38100" t="57150" r="5080" b="106045"/>
                <wp:wrapNone/>
                <wp:docPr id="3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6970" cy="65405"/>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91.35pt;margin-top:6.95pt;width:91.1pt;height:5.1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ls4QIAAPcFAAAOAAAAZHJzL2Uyb0RvYy54bWysVE2PmzAQvVfqf7C4s0AghKBNVlkg7aEf&#10;K+1WPTvYBKvGRrYTElX97x2bLNtsL1W1HJA/Zt7MvHme27tTx9GRKs2kWHnRTeghKmpJmNivvG9P&#10;Wz/zkDZYEMyloCvvTLV3t37/7nboczqTreSEKgQgQudDv/JaY/o8CHTd0g7rG9lTAZeNVB02sFX7&#10;gCg8AHrHg1kYpsEgFemVrKnWcFqOl97a4TcNrc3XptHUIL7yIDfj/sr9d/YfrG9xvle4b1l9SQP/&#10;RxYdZgKCTlAlNhgdFPsLqmO1klo25qaWXSCbhtXU1QDVROGrah5b3FNXC5Cj+4km/Xaw9Zfjg0KM&#10;rLw4nnlI4A6atDkY6WKjzBI09DoHu0I8KFtifRKP/SdZ/9BIyKLFYk+d8dO5B9/IegRXLnajewiz&#10;Gz5LAjYY8B1bp0Z1qOGs/2gdLTgwgk6uPeepPfRkUA2HUTRPlwvoYg136TwJ5y4Wzi2Mde6VNh+o&#10;7JBdrDxtFGb71hRSCBCCVGMIfPykjU3yxcE6C7llnDs9cIEGICSLwtAlpSVnxN5aO632u4IrdMQg&#10;qeWsDOdORYB2ZabkQRCH1lJMqsvaYMZhjYzjyigG7HHq2XAdJR7iFF6RXY35cWEjUqfjMWnYnQws&#10;3Tnw4jT2cxkuq6zKEj+ZpZWfhGXpb7ZF4qfbaDEv47IoyuiXLSVK8pYRQoWt5lnvUfJverq8vFGp&#10;k+In3oJrdEcwJHud6WY7DxdJnPmLxTz2k7gK/ftsW/ibIkrTRXVf3FevMq1c9fptkp2otFnJg6Hq&#10;sSUDIszqZZbFSxhXhMF8iLMwDZcLD2G+h5bURnlISfOdmdaJ3YrTYrhBRSc94LqmwsTuih86kPuo&#10;k3kIn20qzuEYRtJ4fDnCvG/xK0OrJzsELbajcsp2JPZZE3Y3dfXC1Qv1gPKsF/cm7TMcH/ROkvOD&#10;sjKzzxOmi3O6TEI7vv7cO6uXeb3+DQAA//8DAFBLAwQUAAYACAAAACEACwgobt4AAAAJAQAADwAA&#10;AGRycy9kb3ducmV2LnhtbEyPwU7DMAyG70i8Q2QkLoil60bZStMJIe3EiQESx7QxadXGqZJs694e&#10;c4Kbrf/T78/VbnajOGGIvScFy0UGAqn1pier4ON9f78BEZMmo0dPqOCCEXb19VWlS+PP9IanQ7KC&#10;SyiWWkGX0lRKGdsOnY4LPyFx9u2D04nXYKUJ+szlbpR5lhXS6Z74QqcnfOmwHQ5HpyB82rtse2ls&#10;0Q/zEofX8JXvg1K3N/PzE4iEc/qD4Vef1aFmp8YfyUQxKlht8kdGOVhtQTDwUKx5aBTk6xxkXcn/&#10;H9Q/AAAA//8DAFBLAQItABQABgAIAAAAIQC2gziS/gAAAOEBAAATAAAAAAAAAAAAAAAAAAAAAABb&#10;Q29udGVudF9UeXBlc10ueG1sUEsBAi0AFAAGAAgAAAAhADj9If/WAAAAlAEAAAsAAAAAAAAAAAAA&#10;AAAALwEAAF9yZWxzLy5yZWxzUEsBAi0AFAAGAAgAAAAhAE8VqWzhAgAA9wUAAA4AAAAAAAAAAAAA&#10;AAAALgIAAGRycy9lMm9Eb2MueG1sUEsBAi0AFAAGAAgAAAAhAAsIKG7eAAAACQEAAA8AAAAAAAAA&#10;AAAAAAAAOwUAAGRycy9kb3ducmV2LnhtbFBLBQYAAAAABAAEAPMAAABGBgAAAAA=&#10;" strokecolor="#92d050" strokeweight="3pt">
                <v:stroke endarrow="block"/>
                <v:shadow color="#4e6128 [1606]" opacity=".5" offset="1pt"/>
              </v:shape>
            </w:pict>
          </mc:Fallback>
        </mc:AlternateContent>
      </w:r>
    </w:p>
    <w:p w:rsidR="00FC0368" w:rsidRDefault="00C46804" w:rsidP="0026162C">
      <w:r>
        <w:rPr>
          <w:noProof/>
        </w:rPr>
        <mc:AlternateContent>
          <mc:Choice Requires="wps">
            <w:drawing>
              <wp:anchor distT="0" distB="0" distL="114300" distR="114300" simplePos="0" relativeHeight="251730944" behindDoc="0" locked="0" layoutInCell="1" allowOverlap="1" wp14:anchorId="3445BB3C" wp14:editId="722CB95F">
                <wp:simplePos x="0" y="0"/>
                <wp:positionH relativeFrom="column">
                  <wp:posOffset>2387600</wp:posOffset>
                </wp:positionH>
                <wp:positionV relativeFrom="paragraph">
                  <wp:posOffset>100965</wp:posOffset>
                </wp:positionV>
                <wp:extent cx="1306830" cy="1613535"/>
                <wp:effectExtent l="38100" t="19050" r="26670" b="43815"/>
                <wp:wrapNone/>
                <wp:docPr id="3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6830" cy="1613535"/>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88pt;margin-top:7.95pt;width:102.9pt;height:127.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254QIAAPoFAAAOAAAAZHJzL2Uyb0RvYy54bWysVMuOmzAU3VfqP1jsGSAQQqJJRhlI2kUf&#10;I81UXTu2CVaNjWwnZFT133ttEqaZbqpqWCA/7uPc43Pv7d2pFejItOFKLoPkJg4Qk0RRLvfL4NvT&#10;NiwCZCyWFAsl2TJ4Zia4W71/d9t3CzZRjRKUaQRBpFn03TJorO0WUWRIw1psblTHJFzWSrfYwlbv&#10;I6pxD9FbEU3iOI96pWmnFWHGwGk1XAYrH7+uGbFf69owi8QyAGzW/7X/79w/Wt3ixV7jruHkDAP/&#10;B4oWcwlJx1AVthgdNP8rVMuJVkbV9oaoNlJ1zQnzNUA1SfyqmscGd8zXAuSYbqTJvF1Y8uX4oBGn&#10;yyBNgR+JW3ik9cEqnxsliWOo78wCDEv5oF2N5CQfu0+K/DBIqrLBcs+89dNzB87eI7pycRvTQZ5d&#10;/1lRsMGQwNN1qnWLasG7j87RBQdK0Mm/z/P4PuxkEYHDJI3zwsEkcJfkSTpNpw5fhBcukHPvtLEf&#10;mGqRWywDYzXm+8aWSkrQgtJDEnz8ZOzgeHFwzlJtuRBeEkKiHjgpkjj2sIwSnLpbZ2f0flcKjY4Y&#10;VDWfVPHUCwlgXJlpdZDUR2sYppvz2mIuYI2sZ8tqDvwJFrh0LaMBEgwaya0GfEK6jMxLeQANu5OF&#10;pT8HZrzMfs7j+abYFFmYTfJNmMVVFa63ZRbm22Q2rdKqLKvklyslyRYNp5RJV81F8kn2b5I6N98g&#10;1lH0I2/RdXT/MgD2Gul6O41nWVqEs9k0DbN0E4f3xbYM12WS57PNfXm/eYV046s3bwN2pNKhUgfL&#10;9GNDe0S508ukSOcwsSiHEZEWcR7PZwHCYg9PQqwOkFb2O7eNl7uTp4vhZxUb9YAJYdKm/kocWhD8&#10;oJNpDN8wb+AYptJwfD7ComvwK0OnJzcHXWxP5Yh2IPaiCbcbX/XM1Qv1EOWiF9+VrhGHlt4p+vyg&#10;ncxcg8KA8U7nYegm2J97b/Uysle/AQAA//8DAFBLAwQUAAYACAAAACEAwTlo4d8AAAAKAQAADwAA&#10;AGRycy9kb3ducmV2LnhtbEyPwU7DMBBE70j8g7VIXBC1E9S0TeNUCKknTrQgcXTirRMltiPbbdO/&#10;ZznBcTWj2feq3WxHdsEQe+8kZAsBDF3rde+MhM/j/nkNLCbltBq9Qwk3jLCr7+8qVWp/dR94OSTD&#10;aMTFUknoUppKzmPboVVx4Sd0lJ18sCrRGQzXQV1p3I48F6LgVvWOPnRqwrcO2+FwthLCl3kSm1tj&#10;in6YMxzew3e+D1I+PsyvW2AJ5/RXhl98QoeamBp/djqyUcLLqiCXRMFyA4wKy3VGLo2EfCUE8Lri&#10;/xXqHwAAAP//AwBQSwECLQAUAAYACAAAACEAtoM4kv4AAADhAQAAEwAAAAAAAAAAAAAAAAAAAAAA&#10;W0NvbnRlbnRfVHlwZXNdLnhtbFBLAQItABQABgAIAAAAIQA4/SH/1gAAAJQBAAALAAAAAAAAAAAA&#10;AAAAAC8BAABfcmVscy8ucmVsc1BLAQItABQABgAIAAAAIQBsmr254QIAAPoFAAAOAAAAAAAAAAAA&#10;AAAAAC4CAABkcnMvZTJvRG9jLnhtbFBLAQItABQABgAIAAAAIQDBOWjh3wAAAAoBAAAPAAAAAAAA&#10;AAAAAAAAADsFAABkcnMvZG93bnJldi54bWxQSwUGAAAAAAQABADzAAAARwYAAAAA&#10;" strokecolor="#92d050" strokeweight="3pt">
                <v:stroke endarrow="block"/>
                <v:shadow color="#4e6128 [1606]" opacity=".5" offset="1pt"/>
              </v:shape>
            </w:pict>
          </mc:Fallback>
        </mc:AlternateContent>
      </w:r>
    </w:p>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rsidP="0026162C"/>
    <w:p w:rsidR="00FC0368" w:rsidRDefault="00FC0368">
      <w:pPr>
        <w:spacing w:after="200" w:line="276" w:lineRule="auto"/>
      </w:pPr>
      <w:r>
        <w:br w:type="page"/>
      </w:r>
    </w:p>
    <w:p w:rsidR="00E31A1D" w:rsidRPr="001677D3" w:rsidRDefault="00E31A1D" w:rsidP="00C46804">
      <w:pPr>
        <w:pStyle w:val="Heading1"/>
      </w:pPr>
      <w:r>
        <w:t>Writing</w:t>
      </w:r>
      <w:r w:rsidRPr="001677D3">
        <w:t xml:space="preserve"> the body paragraphs</w:t>
      </w:r>
    </w:p>
    <w:p w:rsidR="00E31A1D" w:rsidRDefault="00E31A1D" w:rsidP="00E31A1D">
      <w:pPr>
        <w:pStyle w:val="NormalWeb"/>
      </w:pPr>
      <w:r>
        <w:rPr>
          <w:rFonts w:ascii="Arial" w:hAnsi="Arial" w:cs="Arial"/>
        </w:rPr>
        <w:t xml:space="preserve">At the heart of your essay lie your body paragraphs.  </w:t>
      </w:r>
      <w:r w:rsidRPr="008047D5">
        <w:rPr>
          <w:rFonts w:ascii="Arial" w:hAnsi="Arial" w:cs="Arial"/>
        </w:rPr>
        <w:t>A paragraph is a set of sentences which are based around a single controlling idea</w:t>
      </w:r>
      <w:r>
        <w:t xml:space="preserve">. </w:t>
      </w:r>
    </w:p>
    <w:p w:rsidR="00E31A1D" w:rsidRPr="00E31A1D" w:rsidRDefault="00E31A1D" w:rsidP="00E31A1D">
      <w:pPr>
        <w:pStyle w:val="NormalWeb"/>
        <w:rPr>
          <w:rFonts w:ascii="Arial" w:hAnsi="Arial" w:cs="Arial"/>
        </w:rPr>
      </w:pPr>
      <w:r w:rsidRPr="008047D5">
        <w:rPr>
          <w:rFonts w:ascii="Arial" w:hAnsi="Arial" w:cs="Arial"/>
        </w:rPr>
        <w:t>Typically, a body paragra</w:t>
      </w:r>
      <w:r>
        <w:rPr>
          <w:rFonts w:ascii="Arial" w:hAnsi="Arial" w:cs="Arial"/>
        </w:rPr>
        <w:t>ph will follow the format below.</w:t>
      </w:r>
    </w:p>
    <w:p w:rsidR="00E31A1D" w:rsidRDefault="00E31A1D" w:rsidP="00E31A1D">
      <w:pPr>
        <w:rPr>
          <w:rFonts w:ascii="Arial" w:hAnsi="Arial" w:cs="Arial"/>
          <w:b/>
        </w:rPr>
      </w:pPr>
      <w:r>
        <w:rPr>
          <w:rFonts w:ascii="Arial" w:hAnsi="Arial" w:cs="Arial"/>
          <w:b/>
          <w:noProof/>
        </w:rPr>
        <w:drawing>
          <wp:inline distT="0" distB="0" distL="0" distR="0" wp14:anchorId="38D063C7" wp14:editId="2D90A349">
            <wp:extent cx="2999232" cy="2128724"/>
            <wp:effectExtent l="0" t="0" r="0" b="24130"/>
            <wp:docPr id="349" name="Diagram 3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31A1D" w:rsidRDefault="00E31A1D" w:rsidP="00E31A1D">
      <w:pPr>
        <w:rPr>
          <w:rFonts w:ascii="Arial" w:hAnsi="Arial" w:cs="Arial"/>
          <w:b/>
        </w:rPr>
      </w:pPr>
    </w:p>
    <w:p w:rsidR="00E31A1D" w:rsidRDefault="00E31A1D" w:rsidP="00E31A1D">
      <w:pPr>
        <w:rPr>
          <w:rFonts w:ascii="Arial" w:hAnsi="Arial" w:cs="Arial"/>
        </w:rPr>
      </w:pPr>
      <w:r w:rsidRPr="008047D5">
        <w:rPr>
          <w:rFonts w:ascii="Arial" w:hAnsi="Arial" w:cs="Arial"/>
        </w:rPr>
        <w:t>Each paragraph should focus on one controlling idea only</w:t>
      </w:r>
      <w:r>
        <w:rPr>
          <w:rFonts w:ascii="Arial" w:hAnsi="Arial" w:cs="Arial"/>
        </w:rPr>
        <w:t xml:space="preserve">, found in </w:t>
      </w:r>
      <w:r w:rsidRPr="008047D5">
        <w:rPr>
          <w:rFonts w:ascii="Arial" w:hAnsi="Arial" w:cs="Arial"/>
        </w:rPr>
        <w:t xml:space="preserve">the </w:t>
      </w:r>
      <w:r w:rsidRPr="00B8156D">
        <w:rPr>
          <w:rFonts w:ascii="Arial" w:hAnsi="Arial" w:cs="Arial"/>
          <w:b/>
        </w:rPr>
        <w:t>topic sentence</w:t>
      </w:r>
      <w:r>
        <w:rPr>
          <w:rFonts w:ascii="Arial" w:hAnsi="Arial" w:cs="Arial"/>
        </w:rPr>
        <w:t>.</w:t>
      </w:r>
      <w:r>
        <w:rPr>
          <w:rFonts w:ascii="Arial" w:hAnsi="Arial" w:cs="Arial"/>
          <w:b/>
        </w:rPr>
        <w:t xml:space="preserve"> </w:t>
      </w:r>
      <w:r w:rsidRPr="008047D5">
        <w:rPr>
          <w:rFonts w:ascii="Arial" w:hAnsi="Arial" w:cs="Arial"/>
        </w:rPr>
        <w:t xml:space="preserve">The controlling idea can then be developed in a number of ways: </w:t>
      </w:r>
      <w:r>
        <w:rPr>
          <w:rFonts w:ascii="Arial" w:hAnsi="Arial" w:cs="Arial"/>
        </w:rPr>
        <w:t>elaboration or explanation; evaluation; exemplification;</w:t>
      </w:r>
      <w:r w:rsidRPr="008047D5">
        <w:rPr>
          <w:rFonts w:ascii="Arial" w:hAnsi="Arial" w:cs="Arial"/>
        </w:rPr>
        <w:t xml:space="preserve"> </w:t>
      </w:r>
      <w:r>
        <w:rPr>
          <w:rFonts w:ascii="Arial" w:hAnsi="Arial" w:cs="Arial"/>
        </w:rPr>
        <w:t xml:space="preserve">or </w:t>
      </w:r>
      <w:r w:rsidRPr="008047D5">
        <w:rPr>
          <w:rFonts w:ascii="Arial" w:hAnsi="Arial" w:cs="Arial"/>
        </w:rPr>
        <w:t>incorporation of research data</w:t>
      </w:r>
      <w:r>
        <w:rPr>
          <w:rFonts w:ascii="Arial" w:hAnsi="Arial" w:cs="Arial"/>
        </w:rPr>
        <w:t>.</w:t>
      </w:r>
    </w:p>
    <w:p w:rsidR="00405708" w:rsidRDefault="00405708" w:rsidP="00E31A1D">
      <w:pPr>
        <w:rPr>
          <w:rFonts w:ascii="Arial" w:hAnsi="Arial" w:cs="Arial"/>
        </w:rPr>
      </w:pPr>
    </w:p>
    <w:p w:rsidR="00405708" w:rsidRDefault="00405708" w:rsidP="00E31A1D">
      <w:pPr>
        <w:rPr>
          <w:rFonts w:ascii="Arial" w:hAnsi="Arial" w:cs="Arial"/>
        </w:rPr>
      </w:pPr>
      <w:r>
        <w:rPr>
          <w:rFonts w:ascii="Arial" w:hAnsi="Arial" w:cs="Arial"/>
          <w:b/>
          <w:noProof/>
        </w:rPr>
        <w:drawing>
          <wp:anchor distT="0" distB="0" distL="114300" distR="114300" simplePos="0" relativeHeight="251746304" behindDoc="1" locked="0" layoutInCell="1" allowOverlap="1" wp14:anchorId="20D4E0C4" wp14:editId="21BF905A">
            <wp:simplePos x="0" y="0"/>
            <wp:positionH relativeFrom="column">
              <wp:posOffset>0</wp:posOffset>
            </wp:positionH>
            <wp:positionV relativeFrom="paragraph">
              <wp:posOffset>3175</wp:posOffset>
            </wp:positionV>
            <wp:extent cx="2999105" cy="2128520"/>
            <wp:effectExtent l="0" t="0" r="0" b="24130"/>
            <wp:wrapThrough wrapText="bothSides">
              <wp:wrapPolygon edited="0">
                <wp:start x="6997" y="0"/>
                <wp:lineTo x="6723" y="580"/>
                <wp:lineTo x="6586" y="19332"/>
                <wp:lineTo x="6860" y="21652"/>
                <wp:lineTo x="6997" y="21652"/>
                <wp:lineTo x="14543" y="21652"/>
                <wp:lineTo x="14680" y="21652"/>
                <wp:lineTo x="14955" y="19332"/>
                <wp:lineTo x="14818" y="580"/>
                <wp:lineTo x="14543" y="0"/>
                <wp:lineTo x="6997" y="0"/>
              </wp:wrapPolygon>
            </wp:wrapThrough>
            <wp:docPr id="352" name="Diagram 3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p>
    <w:p w:rsidR="00405708" w:rsidRDefault="00405708" w:rsidP="00405708">
      <w:pPr>
        <w:ind w:left="2880"/>
        <w:rPr>
          <w:rFonts w:ascii="Arial" w:hAnsi="Arial" w:cs="Arial"/>
        </w:rPr>
      </w:pPr>
      <w:r>
        <w:rPr>
          <w:rFonts w:ascii="Arial" w:hAnsi="Arial" w:cs="Arial"/>
        </w:rPr>
        <w:t>P</w:t>
      </w:r>
      <w:r w:rsidRPr="008047D5">
        <w:rPr>
          <w:rFonts w:ascii="Arial" w:hAnsi="Arial" w:cs="Arial"/>
        </w:rPr>
        <w:t>aragraphs should be balanced</w:t>
      </w:r>
      <w:r>
        <w:rPr>
          <w:rFonts w:ascii="Arial" w:hAnsi="Arial" w:cs="Arial"/>
        </w:rPr>
        <w:t xml:space="preserve"> – </w:t>
      </w:r>
      <w:r w:rsidRPr="008047D5">
        <w:rPr>
          <w:rFonts w:ascii="Arial" w:hAnsi="Arial" w:cs="Arial"/>
        </w:rPr>
        <w:t xml:space="preserve">keep to the </w:t>
      </w:r>
      <w:r>
        <w:rPr>
          <w:rFonts w:ascii="Arial" w:hAnsi="Arial" w:cs="Arial"/>
        </w:rPr>
        <w:t>‘</w:t>
      </w:r>
      <w:r w:rsidRPr="008047D5">
        <w:rPr>
          <w:rFonts w:ascii="Arial" w:hAnsi="Arial" w:cs="Arial"/>
        </w:rPr>
        <w:t>no less than 3 sentences per paragraph</w:t>
      </w:r>
      <w:r>
        <w:rPr>
          <w:rFonts w:ascii="Arial" w:hAnsi="Arial" w:cs="Arial"/>
        </w:rPr>
        <w:t>’</w:t>
      </w:r>
      <w:r w:rsidRPr="008047D5">
        <w:rPr>
          <w:rFonts w:ascii="Arial" w:hAnsi="Arial" w:cs="Arial"/>
        </w:rPr>
        <w:t xml:space="preserve"> rule</w:t>
      </w:r>
      <w:r>
        <w:rPr>
          <w:rFonts w:ascii="Arial" w:hAnsi="Arial" w:cs="Arial"/>
        </w:rPr>
        <w:t>.</w:t>
      </w:r>
    </w:p>
    <w:p w:rsidR="00405708" w:rsidRDefault="00405708" w:rsidP="00405708">
      <w:pPr>
        <w:ind w:left="2880"/>
        <w:rPr>
          <w:rFonts w:ascii="Arial" w:hAnsi="Arial" w:cs="Arial"/>
        </w:rPr>
      </w:pPr>
    </w:p>
    <w:p w:rsidR="00405708" w:rsidRDefault="00405708" w:rsidP="00405708">
      <w:pPr>
        <w:ind w:left="2880"/>
        <w:rPr>
          <w:rFonts w:ascii="Arial" w:hAnsi="Arial" w:cs="Arial"/>
        </w:rPr>
      </w:pPr>
      <w:r>
        <w:rPr>
          <w:rFonts w:ascii="Arial" w:hAnsi="Arial" w:cs="Arial"/>
        </w:rPr>
        <w:t>P</w:t>
      </w:r>
      <w:r w:rsidRPr="008047D5">
        <w:rPr>
          <w:rFonts w:ascii="Arial" w:hAnsi="Arial" w:cs="Arial"/>
        </w:rPr>
        <w:t>aragraphs should link together</w:t>
      </w:r>
      <w:r>
        <w:rPr>
          <w:rFonts w:ascii="Arial" w:hAnsi="Arial" w:cs="Arial"/>
        </w:rPr>
        <w:t xml:space="preserve"> – </w:t>
      </w:r>
      <w:r w:rsidRPr="008047D5">
        <w:rPr>
          <w:rFonts w:ascii="Arial" w:hAnsi="Arial" w:cs="Arial"/>
        </w:rPr>
        <w:t xml:space="preserve">use </w:t>
      </w:r>
      <w:r w:rsidRPr="00867342">
        <w:rPr>
          <w:rFonts w:ascii="Arial" w:hAnsi="Arial" w:cs="Arial"/>
        </w:rPr>
        <w:t xml:space="preserve">connecting words, </w:t>
      </w:r>
      <w:r w:rsidRPr="008047D5">
        <w:rPr>
          <w:rFonts w:ascii="Arial" w:hAnsi="Arial" w:cs="Arial"/>
        </w:rPr>
        <w:t>both within and between paragraphs</w:t>
      </w:r>
      <w:r>
        <w:rPr>
          <w:rFonts w:ascii="Arial" w:hAnsi="Arial" w:cs="Arial"/>
        </w:rPr>
        <w:t>,</w:t>
      </w:r>
      <w:r w:rsidRPr="008047D5">
        <w:rPr>
          <w:rFonts w:ascii="Arial" w:hAnsi="Arial" w:cs="Arial"/>
        </w:rPr>
        <w:t xml:space="preserve"> to keep a sense of cohesion and linkage.</w:t>
      </w:r>
    </w:p>
    <w:p w:rsidR="00405708" w:rsidRDefault="00405708" w:rsidP="00405708">
      <w:pPr>
        <w:ind w:left="2880"/>
        <w:rPr>
          <w:rFonts w:ascii="Arial" w:hAnsi="Arial" w:cs="Arial"/>
        </w:rPr>
      </w:pPr>
    </w:p>
    <w:p w:rsidR="00405708" w:rsidRPr="008047D5" w:rsidRDefault="00405708" w:rsidP="00405708">
      <w:pPr>
        <w:ind w:left="2880"/>
        <w:rPr>
          <w:rFonts w:ascii="Arial" w:hAnsi="Arial" w:cs="Arial"/>
        </w:rPr>
      </w:pPr>
      <w:r w:rsidRPr="00B251BA">
        <w:rPr>
          <w:rFonts w:ascii="Arial" w:hAnsi="Arial" w:cs="Arial"/>
        </w:rPr>
        <w:t>Paragraphs should have a concluding sentence</w:t>
      </w:r>
      <w:r>
        <w:rPr>
          <w:rFonts w:ascii="Arial" w:hAnsi="Arial" w:cs="Arial"/>
        </w:rPr>
        <w:t>.</w:t>
      </w:r>
    </w:p>
    <w:p w:rsidR="00405708" w:rsidRPr="008047D5" w:rsidRDefault="00405708" w:rsidP="00405708">
      <w:pPr>
        <w:ind w:left="2880"/>
        <w:rPr>
          <w:rFonts w:ascii="Arial" w:hAnsi="Arial" w:cs="Arial"/>
        </w:rPr>
      </w:pPr>
    </w:p>
    <w:p w:rsidR="00405708" w:rsidRDefault="00405708" w:rsidP="00E31A1D">
      <w:pPr>
        <w:rPr>
          <w:rFonts w:ascii="Arial" w:hAnsi="Arial" w:cs="Arial"/>
        </w:rPr>
      </w:pPr>
    </w:p>
    <w:p w:rsidR="00405708" w:rsidRDefault="00405708" w:rsidP="00E31A1D">
      <w:pPr>
        <w:rPr>
          <w:rFonts w:ascii="Arial" w:hAnsi="Arial" w:cs="Arial"/>
        </w:rPr>
      </w:pPr>
    </w:p>
    <w:p w:rsidR="00E31A1D" w:rsidRPr="00B251BA" w:rsidRDefault="00E31A1D" w:rsidP="00405708">
      <w:pPr>
        <w:rPr>
          <w:rFonts w:ascii="Arial" w:hAnsi="Arial" w:cs="Arial"/>
        </w:rPr>
      </w:pPr>
      <w:r w:rsidRPr="00B251BA">
        <w:rPr>
          <w:rFonts w:ascii="Arial" w:hAnsi="Arial" w:cs="Arial"/>
        </w:rPr>
        <w:t>Some more detailed explanation:</w:t>
      </w:r>
    </w:p>
    <w:p w:rsidR="00E31A1D" w:rsidRPr="00B251BA" w:rsidRDefault="00E31A1D" w:rsidP="00405708">
      <w:pPr>
        <w:pStyle w:val="NormalWeb"/>
        <w:rPr>
          <w:rFonts w:ascii="Arial" w:hAnsi="Arial" w:cs="Arial"/>
        </w:rPr>
      </w:pPr>
      <w:r>
        <w:rPr>
          <w:rFonts w:ascii="Arial" w:hAnsi="Arial" w:cs="Arial"/>
          <w:b/>
        </w:rPr>
        <w:t xml:space="preserve">1) </w:t>
      </w:r>
      <w:r w:rsidRPr="003E2858">
        <w:rPr>
          <w:rFonts w:ascii="Arial" w:hAnsi="Arial" w:cs="Arial"/>
          <w:b/>
        </w:rPr>
        <w:t>The Topic Sentence</w:t>
      </w:r>
      <w:r>
        <w:rPr>
          <w:rFonts w:ascii="Arial" w:hAnsi="Arial" w:cs="Arial"/>
        </w:rPr>
        <w:t xml:space="preserve"> </w:t>
      </w:r>
      <w:r w:rsidRPr="00B251BA">
        <w:rPr>
          <w:rFonts w:ascii="Arial" w:hAnsi="Arial" w:cs="Arial"/>
        </w:rPr>
        <w:t xml:space="preserve">should </w:t>
      </w:r>
      <w:r>
        <w:rPr>
          <w:rFonts w:ascii="Arial" w:hAnsi="Arial" w:cs="Arial"/>
        </w:rPr>
        <w:t>unambiguously</w:t>
      </w:r>
      <w:r w:rsidRPr="00B251BA">
        <w:rPr>
          <w:rFonts w:ascii="Arial" w:hAnsi="Arial" w:cs="Arial"/>
        </w:rPr>
        <w:t xml:space="preserve"> </w:t>
      </w:r>
      <w:r>
        <w:rPr>
          <w:rFonts w:ascii="Arial" w:hAnsi="Arial" w:cs="Arial"/>
        </w:rPr>
        <w:t>express</w:t>
      </w:r>
      <w:r w:rsidRPr="00B251BA">
        <w:rPr>
          <w:rFonts w:ascii="Arial" w:hAnsi="Arial" w:cs="Arial"/>
        </w:rPr>
        <w:t xml:space="preserve"> the topic of the paragraph and </w:t>
      </w:r>
      <w:r>
        <w:rPr>
          <w:rFonts w:ascii="Arial" w:hAnsi="Arial" w:cs="Arial"/>
        </w:rPr>
        <w:t>be linked</w:t>
      </w:r>
      <w:r w:rsidRPr="00B251BA">
        <w:rPr>
          <w:rFonts w:ascii="Arial" w:hAnsi="Arial" w:cs="Arial"/>
        </w:rPr>
        <w:t xml:space="preserve"> with the </w:t>
      </w:r>
      <w:r>
        <w:rPr>
          <w:rFonts w:ascii="Arial" w:hAnsi="Arial" w:cs="Arial"/>
        </w:rPr>
        <w:t xml:space="preserve">overall </w:t>
      </w:r>
      <w:r w:rsidRPr="00B251BA">
        <w:rPr>
          <w:rFonts w:ascii="Arial" w:hAnsi="Arial" w:cs="Arial"/>
        </w:rPr>
        <w:t>thesis</w:t>
      </w:r>
      <w:r>
        <w:rPr>
          <w:rFonts w:ascii="Arial" w:hAnsi="Arial" w:cs="Arial"/>
        </w:rPr>
        <w:t xml:space="preserve"> of the essay</w:t>
      </w:r>
      <w:r w:rsidRPr="00B251BA">
        <w:rPr>
          <w:rFonts w:ascii="Arial" w:hAnsi="Arial" w:cs="Arial"/>
        </w:rPr>
        <w:t xml:space="preserve">. </w:t>
      </w:r>
      <w:r>
        <w:rPr>
          <w:rFonts w:ascii="Arial" w:hAnsi="Arial" w:cs="Arial"/>
        </w:rPr>
        <w:t>The topic sentence</w:t>
      </w:r>
      <w:r w:rsidRPr="00B251BA">
        <w:rPr>
          <w:rFonts w:ascii="Arial" w:hAnsi="Arial" w:cs="Arial"/>
        </w:rPr>
        <w:t xml:space="preserve"> can </w:t>
      </w:r>
      <w:r>
        <w:rPr>
          <w:rFonts w:ascii="Arial" w:hAnsi="Arial" w:cs="Arial"/>
        </w:rPr>
        <w:t>function</w:t>
      </w:r>
      <w:r w:rsidRPr="00B251BA">
        <w:rPr>
          <w:rFonts w:ascii="Arial" w:hAnsi="Arial" w:cs="Arial"/>
        </w:rPr>
        <w:t xml:space="preserve"> as a sentence of transition from the previous paragraph. </w:t>
      </w:r>
    </w:p>
    <w:p w:rsidR="00E31A1D" w:rsidRPr="00B251BA" w:rsidRDefault="00E31A1D" w:rsidP="00405708">
      <w:pPr>
        <w:pStyle w:val="NormalWeb"/>
        <w:rPr>
          <w:rFonts w:ascii="Arial" w:hAnsi="Arial" w:cs="Arial"/>
        </w:rPr>
      </w:pPr>
      <w:r w:rsidRPr="00B251BA">
        <w:rPr>
          <w:rFonts w:ascii="Arial" w:hAnsi="Arial" w:cs="Arial"/>
        </w:rPr>
        <w:t xml:space="preserve">2) </w:t>
      </w:r>
      <w:r w:rsidRPr="00763265">
        <w:rPr>
          <w:rFonts w:ascii="Arial" w:hAnsi="Arial" w:cs="Arial"/>
          <w:b/>
        </w:rPr>
        <w:t>Elaboration of the main point</w:t>
      </w:r>
      <w:r>
        <w:rPr>
          <w:rFonts w:ascii="Arial" w:hAnsi="Arial" w:cs="Arial"/>
          <w:b/>
        </w:rPr>
        <w:t xml:space="preserve"> </w:t>
      </w:r>
      <w:r>
        <w:rPr>
          <w:rFonts w:ascii="Arial" w:hAnsi="Arial" w:cs="Arial"/>
        </w:rPr>
        <w:t>should add more detailed information in relation to the topic sentence.</w:t>
      </w:r>
    </w:p>
    <w:p w:rsidR="00E31A1D" w:rsidRDefault="00E31A1D" w:rsidP="00405708">
      <w:pPr>
        <w:pStyle w:val="NormalWeb"/>
        <w:spacing w:before="0" w:beforeAutospacing="0" w:after="0" w:afterAutospacing="0"/>
        <w:rPr>
          <w:rFonts w:ascii="Arial" w:hAnsi="Arial" w:cs="Arial"/>
        </w:rPr>
      </w:pPr>
      <w:r w:rsidRPr="00B251BA">
        <w:rPr>
          <w:rFonts w:ascii="Arial" w:hAnsi="Arial" w:cs="Arial"/>
        </w:rPr>
        <w:t xml:space="preserve">3) </w:t>
      </w:r>
      <w:r w:rsidRPr="00763265">
        <w:rPr>
          <w:rFonts w:ascii="Arial" w:hAnsi="Arial" w:cs="Arial"/>
          <w:b/>
        </w:rPr>
        <w:t xml:space="preserve">Examples and Evidence </w:t>
      </w:r>
      <w:r>
        <w:rPr>
          <w:rFonts w:ascii="Arial" w:hAnsi="Arial" w:cs="Arial"/>
          <w:b/>
        </w:rPr>
        <w:t>in relation to</w:t>
      </w:r>
      <w:r w:rsidRPr="00763265">
        <w:rPr>
          <w:rFonts w:ascii="Arial" w:hAnsi="Arial" w:cs="Arial"/>
          <w:b/>
        </w:rPr>
        <w:t xml:space="preserve"> your </w:t>
      </w:r>
      <w:r>
        <w:rPr>
          <w:rFonts w:ascii="Arial" w:hAnsi="Arial" w:cs="Arial"/>
          <w:b/>
        </w:rPr>
        <w:t>p</w:t>
      </w:r>
      <w:r w:rsidRPr="00763265">
        <w:rPr>
          <w:rFonts w:ascii="Arial" w:hAnsi="Arial" w:cs="Arial"/>
          <w:b/>
        </w:rPr>
        <w:t>oint</w:t>
      </w:r>
      <w:r>
        <w:rPr>
          <w:rFonts w:ascii="Arial" w:hAnsi="Arial" w:cs="Arial"/>
        </w:rPr>
        <w:t xml:space="preserve"> should provide exemplification and justification of the points made using paraphrases, summaries or direct quotations, all of which need to be appropriately referenced.  </w:t>
      </w:r>
    </w:p>
    <w:p w:rsidR="00E31A1D" w:rsidRDefault="00E31A1D" w:rsidP="00405708">
      <w:pPr>
        <w:pStyle w:val="NormalWeb"/>
        <w:spacing w:before="0" w:beforeAutospacing="0" w:after="0" w:afterAutospacing="0"/>
        <w:rPr>
          <w:rFonts w:ascii="Arial" w:hAnsi="Arial" w:cs="Arial"/>
        </w:rPr>
      </w:pPr>
    </w:p>
    <w:p w:rsidR="00E31A1D" w:rsidRDefault="00E31A1D" w:rsidP="00405708">
      <w:pPr>
        <w:pStyle w:val="NormalWeb"/>
        <w:spacing w:before="0" w:beforeAutospacing="0" w:after="0" w:afterAutospacing="0"/>
        <w:rPr>
          <w:rFonts w:ascii="Arial" w:hAnsi="Arial" w:cs="Arial"/>
        </w:rPr>
      </w:pPr>
      <w:r>
        <w:rPr>
          <w:rFonts w:ascii="Arial" w:hAnsi="Arial" w:cs="Arial"/>
        </w:rPr>
        <w:t xml:space="preserve">It is very important not to do a ‘shopping list’ of quotations. You must provide linkages through your own </w:t>
      </w:r>
      <w:r w:rsidRPr="00430B0C">
        <w:rPr>
          <w:rFonts w:ascii="Arial" w:hAnsi="Arial" w:cs="Arial"/>
          <w:color w:val="00B050"/>
        </w:rPr>
        <w:t>voice</w:t>
      </w:r>
      <w:r>
        <w:rPr>
          <w:rFonts w:ascii="Arial" w:hAnsi="Arial" w:cs="Arial"/>
          <w:color w:val="00B050"/>
        </w:rPr>
        <w:t xml:space="preserve">, </w:t>
      </w:r>
      <w:r w:rsidRPr="00763265">
        <w:rPr>
          <w:rFonts w:ascii="Arial" w:hAnsi="Arial" w:cs="Arial"/>
        </w:rPr>
        <w:t>which helps in the process of evaluation</w:t>
      </w:r>
      <w:r>
        <w:rPr>
          <w:rFonts w:ascii="Arial" w:hAnsi="Arial" w:cs="Arial"/>
        </w:rPr>
        <w:t xml:space="preserve"> of external sources in relation to the main point of the paragraph.</w:t>
      </w:r>
      <w:r w:rsidRPr="000318F8">
        <w:rPr>
          <w:rFonts w:ascii="Arial" w:hAnsi="Arial" w:cs="Arial"/>
        </w:rPr>
        <w:t xml:space="preserve"> </w:t>
      </w:r>
    </w:p>
    <w:p w:rsidR="00E31A1D" w:rsidRPr="00763265" w:rsidRDefault="00E31A1D" w:rsidP="00405708">
      <w:pPr>
        <w:pStyle w:val="NormalWeb"/>
        <w:spacing w:before="0" w:beforeAutospacing="0" w:after="0" w:afterAutospacing="0"/>
        <w:rPr>
          <w:rFonts w:ascii="Arial" w:hAnsi="Arial" w:cs="Arial"/>
        </w:rPr>
      </w:pPr>
      <w:r w:rsidRPr="000318F8">
        <w:rPr>
          <w:rFonts w:ascii="Arial" w:hAnsi="Arial" w:cs="Arial"/>
          <w:b/>
        </w:rPr>
        <w:t>Ex</w:t>
      </w:r>
      <w:r>
        <w:rPr>
          <w:rFonts w:ascii="Arial" w:hAnsi="Arial" w:cs="Arial"/>
          <w:b/>
        </w:rPr>
        <w:t xml:space="preserve">amples </w:t>
      </w:r>
      <w:r w:rsidRPr="000318F8">
        <w:rPr>
          <w:rFonts w:ascii="Arial" w:hAnsi="Arial" w:cs="Arial"/>
          <w:b/>
        </w:rPr>
        <w:t xml:space="preserve">and </w:t>
      </w:r>
      <w:r>
        <w:rPr>
          <w:rFonts w:ascii="Arial" w:hAnsi="Arial" w:cs="Arial"/>
          <w:b/>
        </w:rPr>
        <w:t>Evidence</w:t>
      </w:r>
      <w:r>
        <w:rPr>
          <w:rFonts w:ascii="Arial" w:hAnsi="Arial" w:cs="Arial"/>
        </w:rPr>
        <w:t xml:space="preserve"> can be included in any of the sentences of your paragraph, including the topic sentence, and can question the validity of the main point.</w:t>
      </w:r>
    </w:p>
    <w:p w:rsidR="00E31A1D" w:rsidRDefault="00E31A1D" w:rsidP="00405708">
      <w:pPr>
        <w:pStyle w:val="NormalWeb"/>
        <w:rPr>
          <w:rFonts w:ascii="Arial" w:hAnsi="Arial" w:cs="Arial"/>
        </w:rPr>
      </w:pPr>
      <w:r>
        <w:rPr>
          <w:rFonts w:ascii="Arial" w:hAnsi="Arial" w:cs="Arial"/>
        </w:rPr>
        <w:t>4</w:t>
      </w:r>
      <w:r w:rsidRPr="00B251BA">
        <w:rPr>
          <w:rFonts w:ascii="Arial" w:hAnsi="Arial" w:cs="Arial"/>
        </w:rPr>
        <w:t xml:space="preserve">) </w:t>
      </w:r>
      <w:r w:rsidRPr="00763265">
        <w:rPr>
          <w:rFonts w:ascii="Arial" w:hAnsi="Arial" w:cs="Arial"/>
          <w:b/>
        </w:rPr>
        <w:t>A Concluding Sentence</w:t>
      </w:r>
      <w:r>
        <w:rPr>
          <w:rFonts w:ascii="Arial" w:hAnsi="Arial" w:cs="Arial"/>
          <w:b/>
        </w:rPr>
        <w:t xml:space="preserve"> </w:t>
      </w:r>
      <w:r>
        <w:rPr>
          <w:rFonts w:ascii="Arial" w:hAnsi="Arial" w:cs="Arial"/>
        </w:rPr>
        <w:t>should echo the main point of the paragraph and function as a bridge to the next paragraph.</w:t>
      </w:r>
    </w:p>
    <w:p w:rsidR="00E31A1D" w:rsidRDefault="00E31A1D" w:rsidP="00405708">
      <w:pPr>
        <w:pStyle w:val="NormalWeb"/>
        <w:rPr>
          <w:rFonts w:ascii="Arial" w:hAnsi="Arial" w:cs="Arial"/>
        </w:rPr>
      </w:pPr>
      <w:r>
        <w:rPr>
          <w:rFonts w:ascii="Arial" w:hAnsi="Arial" w:cs="Arial"/>
        </w:rPr>
        <w:t>Remember to link all the points in your paragraph to the idea in the topic sentence. One way to check if you have done this is to write keywords in the margin for each sentence. If your keywords are related to the topic sentence, your paragraph is good. If there are ideas that are not related, you should remove them.</w:t>
      </w:r>
    </w:p>
    <w:p w:rsidR="00E31A1D" w:rsidRDefault="00E31A1D" w:rsidP="00F455D9">
      <w:pPr>
        <w:pStyle w:val="NormalWeb"/>
        <w:rPr>
          <w:rFonts w:ascii="Arial" w:hAnsi="Arial" w:cs="Arial"/>
        </w:rPr>
      </w:pPr>
      <w:r>
        <w:rPr>
          <w:rFonts w:ascii="Arial" w:hAnsi="Arial" w:cs="Arial"/>
        </w:rPr>
        <w:t>In the following example, the unrelated ideas are highlighted in red:</w:t>
      </w:r>
    </w:p>
    <w:p w:rsidR="00E31A1D" w:rsidRDefault="00E31A1D" w:rsidP="00E31A1D">
      <w:pPr>
        <w:pStyle w:val="NormalWeb"/>
        <w:ind w:left="960"/>
        <w:rPr>
          <w:rFonts w:ascii="Arial" w:hAnsi="Arial" w:cs="Arial"/>
        </w:rPr>
      </w:pPr>
      <w:r w:rsidRPr="008D5A42">
        <w:rPr>
          <w:rFonts w:ascii="Arial" w:hAnsi="Arial" w:cs="Arial"/>
          <w:noProof/>
        </w:rPr>
        <mc:AlternateContent>
          <mc:Choice Requires="wps">
            <w:drawing>
              <wp:anchor distT="0" distB="0" distL="114300" distR="114300" simplePos="0" relativeHeight="251743232" behindDoc="0" locked="0" layoutInCell="1" allowOverlap="1" wp14:anchorId="4D119BAB" wp14:editId="378DDA32">
                <wp:simplePos x="0" y="0"/>
                <wp:positionH relativeFrom="column">
                  <wp:posOffset>4021455</wp:posOffset>
                </wp:positionH>
                <wp:positionV relativeFrom="paragraph">
                  <wp:posOffset>299085</wp:posOffset>
                </wp:positionV>
                <wp:extent cx="1849755" cy="2216150"/>
                <wp:effectExtent l="0" t="0" r="17145" b="1270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216150"/>
                        </a:xfrm>
                        <a:prstGeom prst="rect">
                          <a:avLst/>
                        </a:prstGeom>
                        <a:solidFill>
                          <a:srgbClr val="FFFFFF"/>
                        </a:solidFill>
                        <a:ln w="9525">
                          <a:solidFill>
                            <a:srgbClr val="000000"/>
                          </a:solidFill>
                          <a:miter lim="800000"/>
                          <a:headEnd/>
                          <a:tailEnd/>
                        </a:ln>
                      </wps:spPr>
                      <wps:txbx>
                        <w:txbxContent>
                          <w:p w:rsidR="00E90E5B" w:rsidRPr="00C52239" w:rsidRDefault="00E90E5B" w:rsidP="00E31A1D">
                            <w:pPr>
                              <w:spacing w:after="120"/>
                              <w:rPr>
                                <w:rFonts w:ascii="Arial" w:hAnsi="Arial" w:cs="Arial"/>
                                <w:sz w:val="20"/>
                                <w:szCs w:val="20"/>
                              </w:rPr>
                            </w:pPr>
                            <w:r w:rsidRPr="00C52239">
                              <w:rPr>
                                <w:rFonts w:ascii="Arial" w:hAnsi="Arial" w:cs="Arial"/>
                                <w:sz w:val="20"/>
                                <w:szCs w:val="20"/>
                              </w:rPr>
                              <w:t>Topic sentence – sugar and health</w:t>
                            </w:r>
                          </w:p>
                          <w:p w:rsidR="00E90E5B" w:rsidRPr="00C52239" w:rsidRDefault="00E90E5B" w:rsidP="00E31A1D">
                            <w:pPr>
                              <w:spacing w:after="120"/>
                              <w:rPr>
                                <w:rFonts w:ascii="Arial" w:hAnsi="Arial" w:cs="Arial"/>
                                <w:sz w:val="20"/>
                                <w:szCs w:val="20"/>
                              </w:rPr>
                            </w:pPr>
                          </w:p>
                          <w:p w:rsidR="00E90E5B" w:rsidRPr="00C52239" w:rsidRDefault="00E90E5B" w:rsidP="00E31A1D">
                            <w:pPr>
                              <w:spacing w:after="120"/>
                              <w:rPr>
                                <w:rFonts w:ascii="Arial" w:hAnsi="Arial" w:cs="Arial"/>
                                <w:sz w:val="20"/>
                                <w:szCs w:val="20"/>
                              </w:rPr>
                            </w:pPr>
                            <w:r w:rsidRPr="00C52239">
                              <w:rPr>
                                <w:rFonts w:ascii="Arial" w:hAnsi="Arial" w:cs="Arial"/>
                                <w:sz w:val="20"/>
                                <w:szCs w:val="20"/>
                              </w:rPr>
                              <w:t>sugar and tooth decay (health)</w:t>
                            </w:r>
                          </w:p>
                          <w:p w:rsidR="00E90E5B" w:rsidRPr="00C52239" w:rsidRDefault="00E90E5B" w:rsidP="00E31A1D">
                            <w:pPr>
                              <w:spacing w:after="120"/>
                              <w:rPr>
                                <w:rFonts w:ascii="Arial" w:hAnsi="Arial" w:cs="Arial"/>
                                <w:b/>
                                <w:color w:val="FF0000"/>
                                <w:sz w:val="20"/>
                                <w:szCs w:val="20"/>
                              </w:rPr>
                            </w:pPr>
                            <w:r w:rsidRPr="00C52239">
                              <w:rPr>
                                <w:rFonts w:ascii="Arial" w:hAnsi="Arial" w:cs="Arial"/>
                                <w:b/>
                                <w:color w:val="FF0000"/>
                                <w:sz w:val="20"/>
                                <w:szCs w:val="20"/>
                              </w:rPr>
                              <w:t>sweet ingredient – unrelated</w:t>
                            </w:r>
                          </w:p>
                          <w:p w:rsidR="00E90E5B" w:rsidRPr="00C52239" w:rsidRDefault="00E90E5B" w:rsidP="00E31A1D">
                            <w:pPr>
                              <w:spacing w:after="120"/>
                              <w:rPr>
                                <w:rFonts w:ascii="Arial" w:hAnsi="Arial" w:cs="Arial"/>
                                <w:sz w:val="20"/>
                                <w:szCs w:val="20"/>
                              </w:rPr>
                            </w:pPr>
                            <w:r w:rsidRPr="00C52239">
                              <w:rPr>
                                <w:rFonts w:ascii="Arial" w:hAnsi="Arial" w:cs="Arial"/>
                                <w:sz w:val="20"/>
                                <w:szCs w:val="20"/>
                              </w:rPr>
                              <w:t>obesity (health)</w:t>
                            </w:r>
                          </w:p>
                          <w:p w:rsidR="00E90E5B" w:rsidRPr="00C52239" w:rsidRDefault="00E90E5B" w:rsidP="00E31A1D">
                            <w:pPr>
                              <w:spacing w:after="120"/>
                              <w:rPr>
                                <w:rFonts w:ascii="Arial" w:hAnsi="Arial" w:cs="Arial"/>
                                <w:b/>
                                <w:color w:val="FF0000"/>
                                <w:sz w:val="20"/>
                                <w:szCs w:val="20"/>
                              </w:rPr>
                            </w:pPr>
                          </w:p>
                          <w:p w:rsidR="00E90E5B" w:rsidRPr="00C52239" w:rsidRDefault="00E90E5B" w:rsidP="00E31A1D">
                            <w:pPr>
                              <w:spacing w:after="120"/>
                              <w:rPr>
                                <w:rFonts w:ascii="Arial" w:hAnsi="Arial" w:cs="Arial"/>
                                <w:b/>
                                <w:color w:val="FF0000"/>
                                <w:sz w:val="20"/>
                                <w:szCs w:val="20"/>
                              </w:rPr>
                            </w:pPr>
                            <w:r w:rsidRPr="00C52239">
                              <w:rPr>
                                <w:rFonts w:ascii="Arial" w:hAnsi="Arial" w:cs="Arial"/>
                                <w:b/>
                                <w:color w:val="FF0000"/>
                                <w:sz w:val="20"/>
                                <w:szCs w:val="20"/>
                              </w:rPr>
                              <w:t>obesity in the West – unrelated</w:t>
                            </w:r>
                          </w:p>
                          <w:p w:rsidR="00E90E5B" w:rsidRPr="00C52239" w:rsidRDefault="00E90E5B" w:rsidP="00E31A1D">
                            <w:pPr>
                              <w:spacing w:after="120"/>
                              <w:rPr>
                                <w:rFonts w:ascii="Arial" w:hAnsi="Arial" w:cs="Arial"/>
                                <w:sz w:val="20"/>
                                <w:szCs w:val="20"/>
                              </w:rPr>
                            </w:pPr>
                            <w:r w:rsidRPr="00C52239">
                              <w:rPr>
                                <w:rFonts w:ascii="Arial" w:hAnsi="Arial" w:cs="Arial"/>
                                <w:sz w:val="20"/>
                                <w:szCs w:val="20"/>
                              </w:rPr>
                              <w:t>fructose, liver (health)</w:t>
                            </w:r>
                          </w:p>
                          <w:p w:rsidR="00E90E5B" w:rsidRPr="00C52239" w:rsidRDefault="00E90E5B" w:rsidP="00E31A1D">
                            <w:pPr>
                              <w:spacing w:after="120"/>
                              <w:rPr>
                                <w:rFonts w:ascii="Arial" w:hAnsi="Arial" w:cs="Arial"/>
                                <w:sz w:val="20"/>
                                <w:szCs w:val="20"/>
                              </w:rPr>
                            </w:pPr>
                          </w:p>
                          <w:p w:rsidR="00E90E5B" w:rsidRPr="00C52239" w:rsidRDefault="00E90E5B" w:rsidP="00E31A1D">
                            <w:pPr>
                              <w:spacing w:after="120"/>
                              <w:rPr>
                                <w:rFonts w:ascii="Arial" w:hAnsi="Arial" w:cs="Arial"/>
                                <w:sz w:val="20"/>
                                <w:szCs w:val="20"/>
                              </w:rPr>
                            </w:pPr>
                            <w:r w:rsidRPr="00C52239">
                              <w:rPr>
                                <w:rFonts w:ascii="Arial" w:hAnsi="Arial" w:cs="Arial"/>
                                <w:sz w:val="20"/>
                                <w:szCs w:val="20"/>
                              </w:rPr>
                              <w:t>sugar and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6" o:spid="_x0000_s1046" type="#_x0000_t202" style="position:absolute;left:0;text-align:left;margin-left:316.65pt;margin-top:23.55pt;width:145.65pt;height:17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A9KgIAAFEEAAAOAAAAZHJzL2Uyb0RvYy54bWysVNtu2zAMfR+wfxD0vjj2kjQx4hRdugwD&#10;ugvQ7gNkWY6FSaImKbG7rx8lp2nQbS/D/CBIInV4eEh6fT1oRY7CeQmmovlkSokwHBpp9hX99rB7&#10;s6TEB2YapsCIij4KT683r1+te1uKAjpQjXAEQYwve1vRLgRbZpnnndDMT8AKg8YWnGYBj26fNY71&#10;iK5VVkyni6wH11gHXHiPt7ejkW4SftsKHr60rReBqIoit5BWl9Y6rtlmzcq9Y7aT/ESD/QMLzaTB&#10;oGeoWxYYOTj5G5SW3IGHNkw46AzaVnKRcsBs8umLbO47ZkXKBcXx9iyT/3+w/PPxqyOyqejb2YIS&#10;wzQW6UEMgbyDgcQ7VKi3vkTHe4uuYUADVjpl6+0d8O+eGNh2zOzFjXPQd4I1yDCPL7OLpyOOjyB1&#10;/wkaDMQOARLQ0Dod5UNBCKJjpR7P1YlkeAy5nK2u5nNKONqKIl/k81S/jJVPz63z4YMATeKmog7L&#10;n+DZ8c6HSIeVTy4xmgclm51UKh3cvt4qR44MW2WXvpTBCzdlSF/R1byYjwr8FWKavj9BaBmw55XU&#10;FV2enVgZdXtvmtSRgUk17pGyMicho3ajimGoh1S1IkkQVa6heURpHYw9jjOJmw7cT0p67O+K+h8H&#10;5gQl6qPB8qzy2SwORDrM5lcIRNylpb60MMMRqqKBknG7DWmIonAGbrCMrUwCPzM5cca+TbqfZiwO&#10;xuU5eT3/CTa/AAAA//8DAFBLAwQUAAYACAAAACEAKNEN9uEAAAAKAQAADwAAAGRycy9kb3ducmV2&#10;LnhtbEyPy07DMBBF90j8gzVIbBB1UkduEzKpEBIIdlBQu3VjN4nwI9huGv4es4Ll6B7de6bezEaT&#10;SfkwOIuQLzIgyrZODrZD+Hh/vF0DCVFYKbSzCuFbBdg0lxe1qKQ72zc1bWNHUokNlUDoYxwrSkPb&#10;KyPCwo3KpuzovBExnb6j0otzKjeaLrOMUyMGmxZ6MaqHXrWf25NBWBfP0z68sNddy4+6jDer6enL&#10;I15fzfd3QKKa4x8Mv/pJHZrkdHAnKwPRCJwxllCEYpUDSUC5LDiQAwIreQ60qen/F5ofAAAA//8D&#10;AFBLAQItABQABgAIAAAAIQC2gziS/gAAAOEBAAATAAAAAAAAAAAAAAAAAAAAAABbQ29udGVudF9U&#10;eXBlc10ueG1sUEsBAi0AFAAGAAgAAAAhADj9If/WAAAAlAEAAAsAAAAAAAAAAAAAAAAALwEAAF9y&#10;ZWxzLy5yZWxzUEsBAi0AFAAGAAgAAAAhAJuYUD0qAgAAUQQAAA4AAAAAAAAAAAAAAAAALgIAAGRy&#10;cy9lMm9Eb2MueG1sUEsBAi0AFAAGAAgAAAAhACjRDfbhAAAACgEAAA8AAAAAAAAAAAAAAAAAhAQA&#10;AGRycy9kb3ducmV2LnhtbFBLBQYAAAAABAAEAPMAAACSBQAAAAA=&#10;">
                <v:textbox>
                  <w:txbxContent>
                    <w:p w:rsidR="00E90E5B" w:rsidRPr="00C52239" w:rsidRDefault="00E90E5B" w:rsidP="00E31A1D">
                      <w:pPr>
                        <w:spacing w:after="120"/>
                        <w:rPr>
                          <w:rFonts w:ascii="Arial" w:hAnsi="Arial" w:cs="Arial"/>
                          <w:sz w:val="20"/>
                          <w:szCs w:val="20"/>
                        </w:rPr>
                      </w:pPr>
                      <w:r w:rsidRPr="00C52239">
                        <w:rPr>
                          <w:rFonts w:ascii="Arial" w:hAnsi="Arial" w:cs="Arial"/>
                          <w:sz w:val="20"/>
                          <w:szCs w:val="20"/>
                        </w:rPr>
                        <w:t>Topic sentence – sugar and health</w:t>
                      </w:r>
                    </w:p>
                    <w:p w:rsidR="00E90E5B" w:rsidRPr="00C52239" w:rsidRDefault="00E90E5B" w:rsidP="00E31A1D">
                      <w:pPr>
                        <w:spacing w:after="120"/>
                        <w:rPr>
                          <w:rFonts w:ascii="Arial" w:hAnsi="Arial" w:cs="Arial"/>
                          <w:sz w:val="20"/>
                          <w:szCs w:val="20"/>
                        </w:rPr>
                      </w:pPr>
                    </w:p>
                    <w:p w:rsidR="00E90E5B" w:rsidRPr="00C52239" w:rsidRDefault="00E90E5B" w:rsidP="00E31A1D">
                      <w:pPr>
                        <w:spacing w:after="120"/>
                        <w:rPr>
                          <w:rFonts w:ascii="Arial" w:hAnsi="Arial" w:cs="Arial"/>
                          <w:sz w:val="20"/>
                          <w:szCs w:val="20"/>
                        </w:rPr>
                      </w:pPr>
                      <w:r w:rsidRPr="00C52239">
                        <w:rPr>
                          <w:rFonts w:ascii="Arial" w:hAnsi="Arial" w:cs="Arial"/>
                          <w:sz w:val="20"/>
                          <w:szCs w:val="20"/>
                        </w:rPr>
                        <w:t>sugar and tooth decay (health)</w:t>
                      </w:r>
                    </w:p>
                    <w:p w:rsidR="00E90E5B" w:rsidRPr="00C52239" w:rsidRDefault="00E90E5B" w:rsidP="00E31A1D">
                      <w:pPr>
                        <w:spacing w:after="120"/>
                        <w:rPr>
                          <w:rFonts w:ascii="Arial" w:hAnsi="Arial" w:cs="Arial"/>
                          <w:b/>
                          <w:color w:val="FF0000"/>
                          <w:sz w:val="20"/>
                          <w:szCs w:val="20"/>
                        </w:rPr>
                      </w:pPr>
                      <w:r w:rsidRPr="00C52239">
                        <w:rPr>
                          <w:rFonts w:ascii="Arial" w:hAnsi="Arial" w:cs="Arial"/>
                          <w:b/>
                          <w:color w:val="FF0000"/>
                          <w:sz w:val="20"/>
                          <w:szCs w:val="20"/>
                        </w:rPr>
                        <w:t>sweet ingredient – unrelated</w:t>
                      </w:r>
                    </w:p>
                    <w:p w:rsidR="00E90E5B" w:rsidRPr="00C52239" w:rsidRDefault="00E90E5B" w:rsidP="00E31A1D">
                      <w:pPr>
                        <w:spacing w:after="120"/>
                        <w:rPr>
                          <w:rFonts w:ascii="Arial" w:hAnsi="Arial" w:cs="Arial"/>
                          <w:sz w:val="20"/>
                          <w:szCs w:val="20"/>
                        </w:rPr>
                      </w:pPr>
                      <w:r w:rsidRPr="00C52239">
                        <w:rPr>
                          <w:rFonts w:ascii="Arial" w:hAnsi="Arial" w:cs="Arial"/>
                          <w:sz w:val="20"/>
                          <w:szCs w:val="20"/>
                        </w:rPr>
                        <w:t>obesity (health)</w:t>
                      </w:r>
                    </w:p>
                    <w:p w:rsidR="00E90E5B" w:rsidRPr="00C52239" w:rsidRDefault="00E90E5B" w:rsidP="00E31A1D">
                      <w:pPr>
                        <w:spacing w:after="120"/>
                        <w:rPr>
                          <w:rFonts w:ascii="Arial" w:hAnsi="Arial" w:cs="Arial"/>
                          <w:b/>
                          <w:color w:val="FF0000"/>
                          <w:sz w:val="20"/>
                          <w:szCs w:val="20"/>
                        </w:rPr>
                      </w:pPr>
                    </w:p>
                    <w:p w:rsidR="00E90E5B" w:rsidRPr="00C52239" w:rsidRDefault="00E90E5B" w:rsidP="00E31A1D">
                      <w:pPr>
                        <w:spacing w:after="120"/>
                        <w:rPr>
                          <w:rFonts w:ascii="Arial" w:hAnsi="Arial" w:cs="Arial"/>
                          <w:b/>
                          <w:color w:val="FF0000"/>
                          <w:sz w:val="20"/>
                          <w:szCs w:val="20"/>
                        </w:rPr>
                      </w:pPr>
                      <w:r w:rsidRPr="00C52239">
                        <w:rPr>
                          <w:rFonts w:ascii="Arial" w:hAnsi="Arial" w:cs="Arial"/>
                          <w:b/>
                          <w:color w:val="FF0000"/>
                          <w:sz w:val="20"/>
                          <w:szCs w:val="20"/>
                        </w:rPr>
                        <w:t>obesity in the West – unrelated</w:t>
                      </w:r>
                    </w:p>
                    <w:p w:rsidR="00E90E5B" w:rsidRPr="00C52239" w:rsidRDefault="00E90E5B" w:rsidP="00E31A1D">
                      <w:pPr>
                        <w:spacing w:after="120"/>
                        <w:rPr>
                          <w:rFonts w:ascii="Arial" w:hAnsi="Arial" w:cs="Arial"/>
                          <w:sz w:val="20"/>
                          <w:szCs w:val="20"/>
                        </w:rPr>
                      </w:pPr>
                      <w:r w:rsidRPr="00C52239">
                        <w:rPr>
                          <w:rFonts w:ascii="Arial" w:hAnsi="Arial" w:cs="Arial"/>
                          <w:sz w:val="20"/>
                          <w:szCs w:val="20"/>
                        </w:rPr>
                        <w:t>fructose, liver (health)</w:t>
                      </w:r>
                    </w:p>
                    <w:p w:rsidR="00E90E5B" w:rsidRPr="00C52239" w:rsidRDefault="00E90E5B" w:rsidP="00E31A1D">
                      <w:pPr>
                        <w:spacing w:after="120"/>
                        <w:rPr>
                          <w:rFonts w:ascii="Arial" w:hAnsi="Arial" w:cs="Arial"/>
                          <w:sz w:val="20"/>
                          <w:szCs w:val="20"/>
                        </w:rPr>
                      </w:pPr>
                    </w:p>
                    <w:p w:rsidR="00E90E5B" w:rsidRPr="00C52239" w:rsidRDefault="00E90E5B" w:rsidP="00E31A1D">
                      <w:pPr>
                        <w:spacing w:after="120"/>
                        <w:rPr>
                          <w:rFonts w:ascii="Arial" w:hAnsi="Arial" w:cs="Arial"/>
                          <w:sz w:val="20"/>
                          <w:szCs w:val="20"/>
                        </w:rPr>
                      </w:pPr>
                      <w:r w:rsidRPr="00C52239">
                        <w:rPr>
                          <w:rFonts w:ascii="Arial" w:hAnsi="Arial" w:cs="Arial"/>
                          <w:sz w:val="20"/>
                          <w:szCs w:val="20"/>
                        </w:rPr>
                        <w:t>sugar and health</w:t>
                      </w:r>
                    </w:p>
                  </w:txbxContent>
                </v:textbox>
              </v:shape>
            </w:pict>
          </mc:Fallback>
        </mc:AlternateContent>
      </w:r>
      <w:r w:rsidRPr="008D5A42">
        <w:rPr>
          <w:rFonts w:ascii="Arial" w:hAnsi="Arial" w:cs="Arial"/>
          <w:noProof/>
        </w:rPr>
        <mc:AlternateContent>
          <mc:Choice Requires="wps">
            <w:drawing>
              <wp:anchor distT="0" distB="0" distL="114300" distR="114300" simplePos="0" relativeHeight="251742208" behindDoc="0" locked="0" layoutInCell="1" allowOverlap="1" wp14:anchorId="57F8794B" wp14:editId="725216DF">
                <wp:simplePos x="0" y="0"/>
                <wp:positionH relativeFrom="column">
                  <wp:posOffset>-9525</wp:posOffset>
                </wp:positionH>
                <wp:positionV relativeFrom="paragraph">
                  <wp:posOffset>299085</wp:posOffset>
                </wp:positionV>
                <wp:extent cx="4023360" cy="2216150"/>
                <wp:effectExtent l="0" t="0" r="15240" b="1270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216150"/>
                        </a:xfrm>
                        <a:prstGeom prst="rect">
                          <a:avLst/>
                        </a:prstGeom>
                        <a:solidFill>
                          <a:srgbClr val="FFFFFF"/>
                        </a:solidFill>
                        <a:ln w="9525">
                          <a:solidFill>
                            <a:srgbClr val="000000"/>
                          </a:solidFill>
                          <a:miter lim="800000"/>
                          <a:headEnd/>
                          <a:tailEnd/>
                        </a:ln>
                      </wps:spPr>
                      <wps:txbx>
                        <w:txbxContent>
                          <w:p w:rsidR="00E90E5B" w:rsidRDefault="00E90E5B" w:rsidP="00E31A1D">
                            <w:r>
                              <w:rPr>
                                <w:rFonts w:ascii="Arial" w:hAnsi="Arial" w:cs="Arial"/>
                              </w:rPr>
                              <w:t xml:space="preserve">It has been claimed that chocolate is a healthy food, but in fact it contains a lot of sugar, which can be unhealthy. For example, sugar can cause tooth decay, which can lead to dental problems in later life. </w:t>
                            </w:r>
                            <w:r w:rsidRPr="003604CF">
                              <w:rPr>
                                <w:rFonts w:ascii="Arial" w:hAnsi="Arial" w:cs="Arial"/>
                                <w:b/>
                                <w:color w:val="FF0000"/>
                              </w:rPr>
                              <w:t>Sugar makes chocolate sweet, so it is a necessary ingredient.</w:t>
                            </w:r>
                            <w:r w:rsidRPr="003604CF">
                              <w:rPr>
                                <w:rFonts w:ascii="Arial" w:hAnsi="Arial" w:cs="Arial"/>
                                <w:color w:val="FF0000"/>
                              </w:rPr>
                              <w:t xml:space="preserve"> </w:t>
                            </w:r>
                            <w:r>
                              <w:rPr>
                                <w:rFonts w:ascii="Arial" w:hAnsi="Arial" w:cs="Arial"/>
                              </w:rPr>
                              <w:t xml:space="preserve">Too much sugar can also lead to obesity, which is a serious health risk. </w:t>
                            </w:r>
                            <w:r w:rsidRPr="003604CF">
                              <w:rPr>
                                <w:rFonts w:ascii="Arial" w:hAnsi="Arial" w:cs="Arial"/>
                                <w:b/>
                                <w:color w:val="FF0000"/>
                              </w:rPr>
                              <w:t>There is currently an obesity epidemic in many western countries.</w:t>
                            </w:r>
                            <w:r w:rsidRPr="003604CF">
                              <w:rPr>
                                <w:rFonts w:ascii="Arial" w:hAnsi="Arial" w:cs="Arial"/>
                                <w:color w:val="FF0000"/>
                              </w:rPr>
                              <w:t xml:space="preserve"> </w:t>
                            </w:r>
                            <w:r>
                              <w:rPr>
                                <w:rFonts w:ascii="Arial" w:hAnsi="Arial" w:cs="Arial"/>
                              </w:rPr>
                              <w:t>In addition, sugar contains a high amount of fructose, which is bad for the liver. The amount of sugar contained in chocolate means, therefore, that chocolate, particularly milk and white chocolate, may not be healthy.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75pt;margin-top:23.55pt;width:316.8pt;height:17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pKQIAAE8EAAAOAAAAZHJzL2Uyb0RvYy54bWysVNtu2zAMfR+wfxD0vjh2Lm2NOEWXLsOA&#10;7gK0+wBZlmNhkqhJSuzu60vJaRp028swPwiiSB0dHpJeXQ9akYNwXoKpaD6ZUiIMh0aaXUW/P2zf&#10;XVLiAzMNU2BERR+Fp9frt29WvS1FAR2oRjiCIMaXva1oF4Its8zzTmjmJ2CFQWcLTrOApttljWM9&#10;omuVFdPpMuvBNdYBF97j6e3opOuE37aCh69t60UgqqLILaTVpbWOa7ZesXLnmO0kP9Jg/8BCM2nw&#10;0RPULQuM7J38DUpL7sBDGyYcdAZtK7lIOWA2+fRVNvcdsyLlguJ4e5LJ/z9Y/uXwzRHZVHQ2v6DE&#10;MI1FehBDIO9hIEXUp7e+xLB7i4FhwGOsc8rV2zvgPzwxsOmY2Ykb56DvBGuQXx5vZmdXRxwfQer+&#10;MzT4DNsHSEBD63QUD+UgiI51ejzVJlLheDifFrPZEl0cfUWRL/NFql7Gyufr1vnwUYAmcVNRh8VP&#10;8Oxw50Okw8rnkPiaByWbrVQqGW5Xb5QjB4aNsk1fyuBVmDKkr+jVoliMCvwVYpq+P0FoGbDjldQV&#10;vTwFsTLq9sE0qR8Dk2rcI2VljkJG7UYVw1APqWZFkjmqXEPziNI6GDscJxI3HbhflPTY3RX1P/fM&#10;CUrUJ4Plucrn8zgOyZgvLgo03LmnPvcwwxGqooGScbsJaYSicAZusIytTAK/MDlyxq5Nuh8nLI7F&#10;uZ2iXv4D6ycAAAD//wMAUEsDBBQABgAIAAAAIQA584xp4AAAAAkBAAAPAAAAZHJzL2Rvd25yZXYu&#10;eG1sTI/NTsMwEITvSLyDtUhcUOukKWkbsqkQEghuUBBc3WSbRPgn2G4a3p7lBLdZzWjm23I7GS1G&#10;8qF3FiGdJyDI1q7pbYvw9no/W4MIUdlGaWcJ4ZsCbKvzs1IVjTvZFxp3sRVcYkOhELoYh0LKUHdk&#10;VJi7gSx7B+eNinz6VjZenbjcaLlIklwa1Vte6NRAdx3Vn7ujQVgvH8eP8JQ9v9f5QW/i1Wp8+PKI&#10;lxfT7Q2ISFP8C8MvPqNDxUx7d7RNEBphll5zEmG5SkGwn2cLFnuEbJOnIKtS/v+g+gEAAP//AwBQ&#10;SwECLQAUAAYACAAAACEAtoM4kv4AAADhAQAAEwAAAAAAAAAAAAAAAAAAAAAAW0NvbnRlbnRfVHlw&#10;ZXNdLnhtbFBLAQItABQABgAIAAAAIQA4/SH/1gAAAJQBAAALAAAAAAAAAAAAAAAAAC8BAABfcmVs&#10;cy8ucmVsc1BLAQItABQABgAIAAAAIQB9rfxpKQIAAE8EAAAOAAAAAAAAAAAAAAAAAC4CAABkcnMv&#10;ZTJvRG9jLnhtbFBLAQItABQABgAIAAAAIQA584xp4AAAAAkBAAAPAAAAAAAAAAAAAAAAAIMEAABk&#10;cnMvZG93bnJldi54bWxQSwUGAAAAAAQABADzAAAAkAUAAAAA&#10;">
                <v:textbox>
                  <w:txbxContent>
                    <w:p w:rsidR="00E90E5B" w:rsidRDefault="00E90E5B" w:rsidP="00E31A1D">
                      <w:r>
                        <w:rPr>
                          <w:rFonts w:ascii="Arial" w:hAnsi="Arial" w:cs="Arial"/>
                        </w:rPr>
                        <w:t xml:space="preserve">It has been claimed that chocolate is a healthy food, but in fact it contains a lot of sugar, which can be unhealthy. For example, sugar can cause tooth decay, which can lead to dental problems in later life. </w:t>
                      </w:r>
                      <w:r w:rsidRPr="003604CF">
                        <w:rPr>
                          <w:rFonts w:ascii="Arial" w:hAnsi="Arial" w:cs="Arial"/>
                          <w:b/>
                          <w:color w:val="FF0000"/>
                        </w:rPr>
                        <w:t>Sugar makes chocolate sweet, so it is a necessary ingredient.</w:t>
                      </w:r>
                      <w:r w:rsidRPr="003604CF">
                        <w:rPr>
                          <w:rFonts w:ascii="Arial" w:hAnsi="Arial" w:cs="Arial"/>
                          <w:color w:val="FF0000"/>
                        </w:rPr>
                        <w:t xml:space="preserve"> </w:t>
                      </w:r>
                      <w:r>
                        <w:rPr>
                          <w:rFonts w:ascii="Arial" w:hAnsi="Arial" w:cs="Arial"/>
                        </w:rPr>
                        <w:t xml:space="preserve">Too much sugar can also lead to obesity, which is a serious health risk. </w:t>
                      </w:r>
                      <w:r w:rsidRPr="003604CF">
                        <w:rPr>
                          <w:rFonts w:ascii="Arial" w:hAnsi="Arial" w:cs="Arial"/>
                          <w:b/>
                          <w:color w:val="FF0000"/>
                        </w:rPr>
                        <w:t>There is currently an obesity epidemic in many western countries.</w:t>
                      </w:r>
                      <w:r w:rsidRPr="003604CF">
                        <w:rPr>
                          <w:rFonts w:ascii="Arial" w:hAnsi="Arial" w:cs="Arial"/>
                          <w:color w:val="FF0000"/>
                        </w:rPr>
                        <w:t xml:space="preserve"> </w:t>
                      </w:r>
                      <w:r>
                        <w:rPr>
                          <w:rFonts w:ascii="Arial" w:hAnsi="Arial" w:cs="Arial"/>
                        </w:rPr>
                        <w:t>In addition, sugar contains a high amount of fructose, which is bad for the liver. The amount of sugar contained in chocolate means, therefore, that chocolate, particularly milk and white chocolate, may not be healthy.</w:t>
                      </w:r>
                    </w:p>
                  </w:txbxContent>
                </v:textbox>
              </v:shape>
            </w:pict>
          </mc:Fallback>
        </mc:AlternateContent>
      </w:r>
      <w:r w:rsidRPr="008D5A42">
        <w:rPr>
          <w:rFonts w:ascii="Arial" w:hAnsi="Arial" w:cs="Arial"/>
          <w:noProof/>
        </w:rPr>
        <mc:AlternateContent>
          <mc:Choice Requires="wps">
            <w:drawing>
              <wp:anchor distT="0" distB="0" distL="114300" distR="114300" simplePos="0" relativeHeight="251744256" behindDoc="0" locked="0" layoutInCell="1" allowOverlap="1" wp14:anchorId="5244670A" wp14:editId="2531D868">
                <wp:simplePos x="0" y="0"/>
                <wp:positionH relativeFrom="column">
                  <wp:posOffset>-9144</wp:posOffset>
                </wp:positionH>
                <wp:positionV relativeFrom="paragraph">
                  <wp:posOffset>21133</wp:posOffset>
                </wp:positionV>
                <wp:extent cx="5881065" cy="1403985"/>
                <wp:effectExtent l="0" t="0" r="24765" b="1016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065" cy="1403985"/>
                        </a:xfrm>
                        <a:prstGeom prst="rect">
                          <a:avLst/>
                        </a:prstGeom>
                        <a:solidFill>
                          <a:srgbClr val="FFFFFF"/>
                        </a:solidFill>
                        <a:ln w="9525">
                          <a:solidFill>
                            <a:srgbClr val="000000"/>
                          </a:solidFill>
                          <a:miter lim="800000"/>
                          <a:headEnd/>
                          <a:tailEnd/>
                        </a:ln>
                      </wps:spPr>
                      <wps:txbx>
                        <w:txbxContent>
                          <w:p w:rsidR="00E90E5B" w:rsidRPr="008D5A42" w:rsidRDefault="00E90E5B" w:rsidP="00E31A1D">
                            <w:pPr>
                              <w:rPr>
                                <w:rFonts w:ascii="Arial" w:hAnsi="Arial" w:cs="Arial"/>
                              </w:rPr>
                            </w:pPr>
                            <w:r w:rsidRPr="008D5A42">
                              <w:rPr>
                                <w:rFonts w:ascii="Arial" w:hAnsi="Arial" w:cs="Arial"/>
                              </w:rPr>
                              <w:t>P</w:t>
                            </w:r>
                            <w:r>
                              <w:rPr>
                                <w:rFonts w:ascii="Arial" w:hAnsi="Arial" w:cs="Arial"/>
                              </w:rPr>
                              <w:t>aragraph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Sentence K</w:t>
                            </w:r>
                            <w:r w:rsidRPr="008D5A42">
                              <w:rPr>
                                <w:rFonts w:ascii="Arial" w:hAnsi="Arial" w:cs="Arial"/>
                              </w:rPr>
                              <w:t>eywords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7pt;margin-top:1.65pt;width:463.1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yKAIAAE8EAAAOAAAAZHJzL2Uyb0RvYy54bWysVNtu2zAMfR+wfxD0vvjSuEuMOEWXLsOA&#10;7gK0+wBZlmNhsqhJSuzs60vJaZbdXob5QRBF6og8h/TqZuwVOQjrJOiKZrOUEqE5NFLvKvrlcftq&#10;QYnzTDdMgRYVPQpHb9YvX6wGU4ocOlCNsARBtCsHU9HOe1MmieOd6JmbgREanS3Ynnk07S5pLBsQ&#10;vVdJnqbXyQC2MRa4cA5P7yYnXUf8thXcf2pbJzxRFcXcfFxtXOuwJusVK3eWmU7yUxrsH7LomdT4&#10;6BnqjnlG9lb+BtVLbsFB62cc+gTaVnIRa8BqsvSXah46ZkSsBclx5kyT+3+w/OPhsyWyqejVHKXS&#10;rEeRHsXoyRsYSR74GYwrMezBYKAf8Rh1jrU6cw/8qyMaNh3TO3FrLQydYA3ml4WbycXVCccFkHr4&#10;AA0+w/YeItDY2j6Qh3QQREedjmdtQiocD4vFIkuvC0o4+rJ5erVcFPENVj5fN9b5dwJ6EjYVtSh+&#10;hGeHe+dDOqx8DgmvOVCy2UqlomF39UZZcmDYKNv4ndB/ClOaDBVdFnkxMfBXiDR+f4LopceOV7Kv&#10;6OIcxMrA21vdxH70TKppjykrfSIycDex6Md6jJrlZ4FqaI5IrYWpw3EicdOB/U7JgN1dUfdtz6yg&#10;RL3XKM8ym8/DOERjXrzO0bCXnvrSwzRHqIp6SqbtxscRisSZW5RxKyPBQe8pk1PO2LWR99OEhbG4&#10;tGPUj//A+gkAAP//AwBQSwMEFAAGAAgAAAAhAPtEPz7dAAAACAEAAA8AAABkcnMvZG93bnJldi54&#10;bWxMj8FOwzAQRO9I/IO1SFyq1mmSVhCyqaBST5wayt2NlyQiXgfbbdO/x5zocTSjmTflZjKDOJPz&#10;vWWE5SIBQdxY3XOLcPjYzZ9A+KBYq8EyIVzJw6a6vytVoe2F93SuQytiCftCIXQhjIWUvunIKL+w&#10;I3H0vqwzKkTpWqmdusRyM8g0SdbSqJ7jQqdG2nbUfNcng7D+qbPZ+6ee8f66e3ONWentYYX4+DC9&#10;voAINIX/MPzhR3SoItPRnlh7MSDMl3lMImQZiGg/p3l8ckRI0zwHWZXy9kD1CwAA//8DAFBLAQIt&#10;ABQABgAIAAAAIQC2gziS/gAAAOEBAAATAAAAAAAAAAAAAAAAAAAAAABbQ29udGVudF9UeXBlc10u&#10;eG1sUEsBAi0AFAAGAAgAAAAhADj9If/WAAAAlAEAAAsAAAAAAAAAAAAAAAAALwEAAF9yZWxzLy5y&#10;ZWxzUEsBAi0AFAAGAAgAAAAhAMgMv7IoAgAATwQAAA4AAAAAAAAAAAAAAAAALgIAAGRycy9lMm9E&#10;b2MueG1sUEsBAi0AFAAGAAgAAAAhAPtEPz7dAAAACAEAAA8AAAAAAAAAAAAAAAAAggQAAGRycy9k&#10;b3ducmV2LnhtbFBLBQYAAAAABAAEAPMAAACMBQAAAAA=&#10;">
                <v:textbox style="mso-fit-shape-to-text:t">
                  <w:txbxContent>
                    <w:p w:rsidR="00E90E5B" w:rsidRPr="008D5A42" w:rsidRDefault="00E90E5B" w:rsidP="00E31A1D">
                      <w:pPr>
                        <w:rPr>
                          <w:rFonts w:ascii="Arial" w:hAnsi="Arial" w:cs="Arial"/>
                        </w:rPr>
                      </w:pPr>
                      <w:r w:rsidRPr="008D5A42">
                        <w:rPr>
                          <w:rFonts w:ascii="Arial" w:hAnsi="Arial" w:cs="Arial"/>
                        </w:rPr>
                        <w:t>P</w:t>
                      </w:r>
                      <w:r>
                        <w:rPr>
                          <w:rFonts w:ascii="Arial" w:hAnsi="Arial" w:cs="Arial"/>
                        </w:rPr>
                        <w:t>aragraph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Sentence K</w:t>
                      </w:r>
                      <w:r w:rsidRPr="008D5A42">
                        <w:rPr>
                          <w:rFonts w:ascii="Arial" w:hAnsi="Arial" w:cs="Arial"/>
                        </w:rPr>
                        <w:t>eywords</w:t>
                      </w:r>
                    </w:p>
                  </w:txbxContent>
                </v:textbox>
              </v:shape>
            </w:pict>
          </mc:Fallback>
        </mc:AlternateContent>
      </w:r>
    </w:p>
    <w:p w:rsidR="00E31A1D" w:rsidRDefault="00E31A1D" w:rsidP="00E31A1D">
      <w:pPr>
        <w:pStyle w:val="NormalWeb"/>
        <w:ind w:left="960"/>
        <w:rPr>
          <w:rFonts w:ascii="Arial" w:hAnsi="Arial" w:cs="Arial"/>
        </w:rPr>
      </w:pPr>
    </w:p>
    <w:p w:rsidR="00E31A1D" w:rsidRDefault="00E31A1D" w:rsidP="00E31A1D">
      <w:pPr>
        <w:pStyle w:val="NormalWeb"/>
        <w:ind w:left="960"/>
        <w:rPr>
          <w:rFonts w:ascii="Arial" w:hAnsi="Arial" w:cs="Arial"/>
        </w:rPr>
      </w:pPr>
    </w:p>
    <w:p w:rsidR="00E31A1D" w:rsidRDefault="00E31A1D" w:rsidP="00E31A1D">
      <w:pPr>
        <w:pStyle w:val="NormalWeb"/>
        <w:ind w:left="960"/>
        <w:rPr>
          <w:rFonts w:ascii="Arial" w:hAnsi="Arial" w:cs="Arial"/>
        </w:rPr>
      </w:pPr>
    </w:p>
    <w:p w:rsidR="00E31A1D" w:rsidRDefault="00E31A1D" w:rsidP="00E31A1D">
      <w:pPr>
        <w:pStyle w:val="NormalWeb"/>
        <w:ind w:left="960"/>
        <w:rPr>
          <w:rFonts w:ascii="Arial" w:hAnsi="Arial" w:cs="Arial"/>
        </w:rPr>
      </w:pPr>
    </w:p>
    <w:p w:rsidR="00E31A1D" w:rsidRDefault="00E31A1D" w:rsidP="00E31A1D">
      <w:pPr>
        <w:pStyle w:val="NormalWeb"/>
        <w:ind w:left="960"/>
        <w:rPr>
          <w:rFonts w:ascii="Arial" w:hAnsi="Arial" w:cs="Arial"/>
        </w:rPr>
      </w:pPr>
    </w:p>
    <w:p w:rsidR="00E31A1D" w:rsidRDefault="00E31A1D" w:rsidP="00E31A1D">
      <w:pPr>
        <w:pStyle w:val="NormalWeb"/>
        <w:ind w:left="960"/>
        <w:rPr>
          <w:rFonts w:ascii="Arial" w:hAnsi="Arial" w:cs="Arial"/>
        </w:rPr>
      </w:pPr>
    </w:p>
    <w:p w:rsidR="00F455D9" w:rsidRDefault="00F455D9" w:rsidP="00E31A1D">
      <w:pPr>
        <w:pStyle w:val="NormalWeb"/>
        <w:ind w:left="960"/>
        <w:rPr>
          <w:rFonts w:ascii="Arial" w:hAnsi="Arial" w:cs="Arial"/>
        </w:rPr>
      </w:pPr>
    </w:p>
    <w:p w:rsidR="00E31A1D" w:rsidRDefault="00E31A1D" w:rsidP="00F455D9">
      <w:pPr>
        <w:pStyle w:val="NormalWeb"/>
        <w:ind w:left="567"/>
        <w:rPr>
          <w:rFonts w:ascii="Arial" w:hAnsi="Arial" w:cs="Arial"/>
        </w:rPr>
      </w:pPr>
      <w:r>
        <w:rPr>
          <w:rFonts w:ascii="Arial" w:hAnsi="Arial" w:cs="Arial"/>
        </w:rPr>
        <w:t>These unrelated ideas can be removed to make a more coherent paragraph:</w:t>
      </w:r>
    </w:p>
    <w:p w:rsidR="00F455D9" w:rsidRDefault="00E31A1D" w:rsidP="00F455D9">
      <w:pPr>
        <w:rPr>
          <w:rFonts w:ascii="Arial" w:hAnsi="Arial" w:cs="Arial"/>
        </w:rPr>
      </w:pPr>
      <w:r>
        <w:rPr>
          <w:rFonts w:ascii="Arial" w:hAnsi="Arial" w:cs="Arial"/>
        </w:rPr>
        <w:t>It has been claimed that chocolate is a healthy food, but in fact it contains a lot of sugar, which can be unhealthy. For example, sugar can cause tooth decay, which can lead to dental problems in later life.</w:t>
      </w:r>
      <w:r w:rsidRPr="003604CF">
        <w:rPr>
          <w:rFonts w:ascii="Arial" w:hAnsi="Arial" w:cs="Arial"/>
          <w:color w:val="FF0000"/>
        </w:rPr>
        <w:t xml:space="preserve"> </w:t>
      </w:r>
      <w:r>
        <w:rPr>
          <w:rFonts w:ascii="Arial" w:hAnsi="Arial" w:cs="Arial"/>
        </w:rPr>
        <w:t>Too much sugar can also lead to obesity, which is a serious health risk. In addition, sugar contains a high amount of fructose, which is bad for the liver. The amount of sugar contained in chocolate means, therefore, that chocolate, particularly milk and white chocolate, may not be healthy.</w:t>
      </w:r>
    </w:p>
    <w:p w:rsidR="00F455D9" w:rsidRDefault="00F455D9" w:rsidP="00F455D9">
      <w:pPr>
        <w:rPr>
          <w:rFonts w:ascii="Arial" w:hAnsi="Arial" w:cs="Arial"/>
        </w:rPr>
      </w:pPr>
    </w:p>
    <w:p w:rsidR="00E31A1D" w:rsidRPr="00F455D9" w:rsidRDefault="00E31A1D" w:rsidP="00F455D9">
      <w:r>
        <w:rPr>
          <w:rFonts w:ascii="Arial" w:hAnsi="Arial" w:cs="Arial"/>
        </w:rPr>
        <w:t>You can then add examples and references to make your paragraph stronger.</w:t>
      </w:r>
    </w:p>
    <w:p w:rsidR="00F3507A" w:rsidRDefault="00F3507A" w:rsidP="00F3507A">
      <w:pPr>
        <w:rPr>
          <w:rFonts w:ascii="Arial" w:hAnsi="Arial" w:cs="Arial"/>
        </w:rPr>
      </w:pPr>
    </w:p>
    <w:p w:rsidR="00F3507A" w:rsidRDefault="0026759B" w:rsidP="00F3507A">
      <w:pPr>
        <w:rPr>
          <w:rFonts w:ascii="Arial" w:hAnsi="Arial" w:cs="Arial"/>
        </w:rPr>
      </w:pPr>
      <w:r>
        <w:rPr>
          <w:noProof/>
        </w:rPr>
        <mc:AlternateContent>
          <mc:Choice Requires="wps">
            <w:drawing>
              <wp:anchor distT="0" distB="0" distL="114300" distR="114300" simplePos="0" relativeHeight="251768832" behindDoc="0" locked="0" layoutInCell="1" allowOverlap="1" wp14:anchorId="0447C53B" wp14:editId="50662BCB">
                <wp:simplePos x="0" y="0"/>
                <wp:positionH relativeFrom="column">
                  <wp:posOffset>-556260</wp:posOffset>
                </wp:positionH>
                <wp:positionV relativeFrom="paragraph">
                  <wp:posOffset>56515</wp:posOffset>
                </wp:positionV>
                <wp:extent cx="1311275" cy="1006475"/>
                <wp:effectExtent l="19050" t="19050" r="41275" b="60325"/>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006475"/>
                        </a:xfrm>
                        <a:prstGeom prst="rect">
                          <a:avLst/>
                        </a:prstGeom>
                        <a:solidFill>
                          <a:srgbClr val="00B0F0"/>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92EE8" w:rsidRDefault="00E90E5B" w:rsidP="00F3507A">
                            <w:pPr>
                              <w:rPr>
                                <w:rFonts w:ascii="Arial" w:hAnsi="Arial" w:cs="Arial"/>
                                <w:sz w:val="18"/>
                                <w:szCs w:val="18"/>
                              </w:rPr>
                            </w:pPr>
                            <w:r w:rsidRPr="00792EE8">
                              <w:rPr>
                                <w:rFonts w:ascii="Arial" w:hAnsi="Arial" w:cs="Arial"/>
                                <w:sz w:val="18"/>
                                <w:szCs w:val="18"/>
                              </w:rPr>
                              <w:t>The topic sentence outlines the main point of the paragraph and is linked to the overall thesis of the essay.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43.8pt;margin-top:4.45pt;width:103.25pt;height:7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4BwsAIAAHMFAAAOAAAAZHJzL2Uyb0RvYy54bWysVE1v2zAMvQ/YfxB0X/2RtEmMOkWbLsOA&#10;7gNoh50ZS7aFyZImKbGzXz9KTtJ0xS7DfBBMiXrkeyR1fTN0kuy4dUKrkmYXKSVcVZoJ1ZT029P6&#10;3ZwS50ExkFrxku65ozfLt2+ue1PwXLdaMm4JgihX9KakrfemSBJXtbwDd6ENV3hYa9uBR9M2CbPQ&#10;I3onkzxNr5JeW2asrrhzuHs/HtJlxK9rXvkvde24J7KkmJuPq43rJqzJ8hqKxoJpRXVIA/4hiw6E&#10;wqAnqHvwQLZWvILqRGW107W/qHSX6LoWFY8ckE2W/sHmsQXDIxcUx5mTTO7/wVafd18tEaykk9mU&#10;EgUdFumJD57c6YHkQZ/euALdHg06+gG3sc6RqzMPuvrhiNKrFlTDb63VfcuBYX5ZuJmcXR1xXADZ&#10;9J80wzCw9ToCDbXtgngoB0F0rNP+VJuQShVCTrIsn11SUuFZhpWfohFiQHG8bqzzH7juSPgpqcXi&#10;R3jYPTg/uh5dQjSnpWBrIWU0bLNZSUt2EBolvUvXsTcQ/YWbVKRHqeaYwCjBC4y9O0FgizLdUyLB&#10;edws6Tp+8ZLcdijAGGpxmSIUJgcFbmOvHjI4UHMRMrJ8kUcnPI6NFF1J5whwhAjiv1cswnkQcvxH&#10;ElKFCDwOBIoRDL1FiMeW9YSJIFc+nyxwWJnAZCfz9CpdzCgB2eBYV95SYrX/LnwbezJU55Vq07vb&#10;1erqFcNA8G8MoQBpWhg5nxyD6GM5IvFTotE64xDbK3TU2Ft+2Ayxk/NJUC/03kazPTYcph4yDu8U&#10;/rTa/qKkx5kvqfu5BcuxTB8VNu0im07DIxGN6eUsR8Oen2zOT0BVCHVQZzRWHm28tDVWNC3GGgdF&#10;6Vts9VrEJnzOC/kEAyc7Mju8QuHpOLej1/NbufwNAAD//wMAUEsDBBQABgAIAAAAIQBgZwl14AAA&#10;AAkBAAAPAAAAZHJzL2Rvd25yZXYueG1sTI9BS8NAEIXvQv/DMgVv7SalpGmaSRGpB0WxVkG8bbPT&#10;JJidDdltG/+9m5Pe3vAeb76XbwfTigv1rrGMEM8jEMSl1Q1XCB/vD7MUhPOKtWotE8IPOdgWk5tc&#10;Zdpe+Y0uB1+JUMIuUwi1910mpStrMsrNbUccvJPtjfLh7Cupe3UN5aaViyhKpFENhw+16ui+pvL7&#10;cDYI+uVJd/Hu0cfL193nfvFc0fprj3g7He42IDwN/i8MI35AhyIwHe2ZtRMtwixdJSGKkK5BjH48&#10;imMQyWoJssjl/wXFLwAAAP//AwBQSwECLQAUAAYACAAAACEAtoM4kv4AAADhAQAAEwAAAAAAAAAA&#10;AAAAAAAAAAAAW0NvbnRlbnRfVHlwZXNdLnhtbFBLAQItABQABgAIAAAAIQA4/SH/1gAAAJQBAAAL&#10;AAAAAAAAAAAAAAAAAC8BAABfcmVscy8ucmVsc1BLAQItABQABgAIAAAAIQCw34BwsAIAAHMFAAAO&#10;AAAAAAAAAAAAAAAAAC4CAABkcnMvZTJvRG9jLnhtbFBLAQItABQABgAIAAAAIQBgZwl14AAAAAkB&#10;AAAPAAAAAAAAAAAAAAAAAAoFAABkcnMvZG93bnJldi54bWxQSwUGAAAAAAQABADzAAAAFwYAAAAA&#10;" fillcolor="#00b0f0" strokecolor="#f2f2f2" strokeweight="3pt">
                <v:shadow on="t" color="#215968" opacity=".5" offset="1pt"/>
                <v:textbox>
                  <w:txbxContent>
                    <w:p w:rsidR="00E90E5B" w:rsidRPr="00792EE8" w:rsidRDefault="00E90E5B" w:rsidP="00F3507A">
                      <w:pPr>
                        <w:rPr>
                          <w:rFonts w:ascii="Arial" w:hAnsi="Arial" w:cs="Arial"/>
                          <w:sz w:val="18"/>
                          <w:szCs w:val="18"/>
                        </w:rPr>
                      </w:pPr>
                      <w:r w:rsidRPr="00792EE8">
                        <w:rPr>
                          <w:rFonts w:ascii="Arial" w:hAnsi="Arial" w:cs="Arial"/>
                          <w:sz w:val="18"/>
                          <w:szCs w:val="18"/>
                        </w:rPr>
                        <w:t>The topic sentence outlines the main point of the paragraph and is linked to the overall thesis of the essay.</w:t>
                      </w:r>
                    </w:p>
                  </w:txbxContent>
                </v:textbox>
              </v:shape>
            </w:pict>
          </mc:Fallback>
        </mc:AlternateContent>
      </w:r>
      <w:r>
        <w:rPr>
          <w:rFonts w:ascii="Arial" w:hAnsi="Arial" w:cs="Arial"/>
          <w:noProof/>
        </w:rPr>
        <mc:AlternateContent>
          <mc:Choice Requires="wps">
            <w:drawing>
              <wp:anchor distT="0" distB="0" distL="114300" distR="114300" simplePos="0" relativeHeight="251748352" behindDoc="0" locked="0" layoutInCell="1" allowOverlap="1" wp14:anchorId="7AAAEFE5" wp14:editId="0AC22CA4">
                <wp:simplePos x="0" y="0"/>
                <wp:positionH relativeFrom="column">
                  <wp:posOffset>1034415</wp:posOffset>
                </wp:positionH>
                <wp:positionV relativeFrom="paragraph">
                  <wp:posOffset>162560</wp:posOffset>
                </wp:positionV>
                <wp:extent cx="3002280" cy="3374390"/>
                <wp:effectExtent l="0" t="0" r="26670" b="16510"/>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374390"/>
                        </a:xfrm>
                        <a:prstGeom prst="rect">
                          <a:avLst/>
                        </a:prstGeom>
                        <a:solidFill>
                          <a:srgbClr val="FFFFFF"/>
                        </a:solidFill>
                        <a:ln w="9525">
                          <a:solidFill>
                            <a:srgbClr val="000000"/>
                          </a:solidFill>
                          <a:miter lim="800000"/>
                          <a:headEnd/>
                          <a:tailEnd/>
                        </a:ln>
                      </wps:spPr>
                      <wps:txbx>
                        <w:txbxContent>
                          <w:p w:rsidR="00E90E5B" w:rsidRPr="00792EE8" w:rsidRDefault="00E90E5B" w:rsidP="00F3507A">
                            <w:pPr>
                              <w:rPr>
                                <w:rFonts w:ascii="Arial" w:hAnsi="Arial" w:cs="Arial"/>
                                <w:sz w:val="18"/>
                                <w:szCs w:val="18"/>
                              </w:rPr>
                            </w:pPr>
                            <w:r w:rsidRPr="001C1F53">
                              <w:rPr>
                                <w:rFonts w:ascii="Arial" w:hAnsi="Arial" w:cs="Arial"/>
                                <w:color w:val="00B0F0"/>
                                <w:sz w:val="18"/>
                                <w:szCs w:val="18"/>
                              </w:rPr>
                              <w:t xml:space="preserve">Consumption of chocolate is something that many enjoy, and there is evidence (Parker, Parker, &amp; Brotchie, 2006) that high carbohydrate foods such as chocolate do have a ‘feel good’ effect. </w:t>
                            </w:r>
                            <w:r w:rsidRPr="00792EE8">
                              <w:rPr>
                                <w:rFonts w:ascii="Arial" w:hAnsi="Arial" w:cs="Arial"/>
                                <w:color w:val="996633"/>
                                <w:sz w:val="18"/>
                                <w:szCs w:val="18"/>
                              </w:rPr>
                              <w:t>Moreover, Scholey and Owen (2013), in a systematic review of the literature in the field, point to several studies, such as Macht and Dettmer (2006) and Macht and Mueller (2007), which appear to confirm this effect.</w:t>
                            </w:r>
                            <w:r w:rsidRPr="00792EE8">
                              <w:rPr>
                                <w:rFonts w:ascii="Arial" w:hAnsi="Arial" w:cs="Arial"/>
                                <w:color w:val="4A442A" w:themeColor="background2" w:themeShade="40"/>
                                <w:sz w:val="18"/>
                                <w:szCs w:val="18"/>
                              </w:rPr>
                              <w:t xml:space="preserve"> </w:t>
                            </w:r>
                            <w:r w:rsidRPr="00792EE8">
                              <w:rPr>
                                <w:rFonts w:ascii="Arial" w:hAnsi="Arial" w:cs="Arial"/>
                                <w:color w:val="C0504D" w:themeColor="accent2"/>
                                <w:sz w:val="18"/>
                                <w:szCs w:val="18"/>
                              </w:rPr>
                              <w:t xml:space="preserve">Yet, as Parker, Parker and Brotchie (2006) note, the mood effects of chocolate do not last long. </w:t>
                            </w:r>
                            <w:r w:rsidRPr="00792EE8">
                              <w:rPr>
                                <w:rFonts w:ascii="Arial" w:hAnsi="Arial" w:cs="Arial"/>
                                <w:color w:val="00B050"/>
                                <w:sz w:val="18"/>
                                <w:szCs w:val="18"/>
                              </w:rPr>
                              <w:t xml:space="preserve">In addition, mood is something that is difficult to isolate and quantify, and aside from the study by Macht and Dettmer (2006) there appears to be little research focus on any longer term mood affecting influences of chocolate. </w:t>
                            </w:r>
                            <w:r w:rsidRPr="001C1F53">
                              <w:rPr>
                                <w:rFonts w:ascii="Arial" w:hAnsi="Arial" w:cs="Arial"/>
                                <w:color w:val="0070C0"/>
                                <w:sz w:val="18"/>
                                <w:szCs w:val="18"/>
                              </w:rPr>
                              <w:t xml:space="preserve">Another point to consider is raised by Macht and Dettmer (2006), whose study found that positive responses to chocolate correlated more with anticipation and temporary sensory pleasure, whereas guilt was also a statistically significant factor for many, for whom the ‘feel-good’ effect would be minimalised.  </w:t>
                            </w:r>
                            <w:r w:rsidRPr="00792EE8">
                              <w:rPr>
                                <w:rFonts w:ascii="Arial" w:hAnsi="Arial" w:cs="Arial"/>
                                <w:sz w:val="18"/>
                                <w:szCs w:val="18"/>
                              </w:rPr>
                              <w:t xml:space="preserve">As these authors stress, “temporal tracking of [both] positive and negative emotions” (p. 335)  before and after consuming </w:t>
                            </w:r>
                            <w:r w:rsidRPr="00792EE8">
                              <w:rPr>
                                <w:rFonts w:ascii="Arial" w:hAnsi="Arial" w:cs="Arial"/>
                                <w:color w:val="996633"/>
                                <w:sz w:val="18"/>
                                <w:szCs w:val="18"/>
                              </w:rPr>
                              <w:t xml:space="preserve">chocolate </w:t>
                            </w:r>
                            <w:r w:rsidRPr="00792EE8">
                              <w:rPr>
                                <w:rFonts w:ascii="Arial" w:hAnsi="Arial" w:cs="Arial"/>
                                <w:sz w:val="18"/>
                                <w:szCs w:val="18"/>
                              </w:rPr>
                              <w:t>in future studies could help in further understanding the ‘feel good’ eff</w:t>
                            </w:r>
                            <w:r>
                              <w:rPr>
                                <w:rFonts w:ascii="Arial" w:hAnsi="Arial" w:cs="Arial"/>
                                <w:sz w:val="18"/>
                                <w:szCs w:val="18"/>
                              </w:rPr>
                              <w:t>ect and more negative emotions.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81.45pt;margin-top:12.8pt;width:236.4pt;height:26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HfMAIAAFs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WdLW4o&#10;0axDkZ7E4Mk7GEgW+OmNyzHs0WCgH/AYdY61OvMA/LsjGrYt0424sxb6VrAK85uGm8nV1RHHBZCy&#10;/wQVPsP2HiLQUNsukId0EERHnY4XbUIqHA9naZplS3Rx9M1mN/PZKqqXsPx83VjnPwjoSNgU1KL4&#10;EZ4dHpwP6bD8HBJec6BktZNKRcM25VZZcmDYKLv4xQpehClN+oKuFtliZOCvEGn8/gTRSY8dr2RX&#10;0OUliOWBt/e6iv3omVTjHlNW+kRk4G5k0Q/lEDXL5meBSqiOSK2FscNxInHTgv1JSY/dXVD3Y8+s&#10;oER91CjPajqfh3GIxnxxk6Fhrz3ltYdpjlAF9ZSM260fR2hvrGxafGlsCA13KGktI9lB+zGrU/7Y&#10;wVGD07SFEbm2Y9Svf8LmGQAA//8DAFBLAwQUAAYACAAAACEAUbe20OAAAAAKAQAADwAAAGRycy9k&#10;b3ducmV2LnhtbEyPwU7DMBBE70j8g7VIXBB1SInThjgVQgLBDQqCqxu7SYS9Drabhr9nOcFxtE8z&#10;b+vN7CybTIiDRwlXiwyYwdbrATsJb6/3lytgMSnUyno0Er5NhE1zelKrSvsjvphpmzpGJRgrJaFP&#10;aaw4j21vnIoLPxqk294HpxLF0HEd1JHKneV5lgnu1IC00KvR3PWm/dwenITV9eP0EZ+Wz++t2Nt1&#10;uiinh68g5fnZfHsDLJk5/cHwq0/q0JDTzh9QR2Ypi3xNqIS8EMAIEMuiBLaTUBRlBryp+f8Xmh8A&#10;AAD//wMAUEsBAi0AFAAGAAgAAAAhALaDOJL+AAAA4QEAABMAAAAAAAAAAAAAAAAAAAAAAFtDb250&#10;ZW50X1R5cGVzXS54bWxQSwECLQAUAAYACAAAACEAOP0h/9YAAACUAQAACwAAAAAAAAAAAAAAAAAv&#10;AQAAX3JlbHMvLnJlbHNQSwECLQAUAAYACAAAACEAiXqh3zACAABbBAAADgAAAAAAAAAAAAAAAAAu&#10;AgAAZHJzL2Uyb0RvYy54bWxQSwECLQAUAAYACAAAACEAUbe20OAAAAAKAQAADwAAAAAAAAAAAAAA&#10;AACKBAAAZHJzL2Rvd25yZXYueG1sUEsFBgAAAAAEAAQA8wAAAJcFAAAAAA==&#10;">
                <v:textbox>
                  <w:txbxContent>
                    <w:p w:rsidR="00E90E5B" w:rsidRPr="00792EE8" w:rsidRDefault="00E90E5B" w:rsidP="00F3507A">
                      <w:pPr>
                        <w:rPr>
                          <w:rFonts w:ascii="Arial" w:hAnsi="Arial" w:cs="Arial"/>
                          <w:sz w:val="18"/>
                          <w:szCs w:val="18"/>
                        </w:rPr>
                      </w:pPr>
                      <w:r w:rsidRPr="001C1F53">
                        <w:rPr>
                          <w:rFonts w:ascii="Arial" w:hAnsi="Arial" w:cs="Arial"/>
                          <w:color w:val="00B0F0"/>
                          <w:sz w:val="18"/>
                          <w:szCs w:val="18"/>
                        </w:rPr>
                        <w:t xml:space="preserve">Consumption of chocolate is something that many enjoy, and there is evidence (Parker, Parker, &amp; Brotchie, 2006) that high carbohydrate foods such as chocolate do have a ‘feel good’ effect. </w:t>
                      </w:r>
                      <w:r w:rsidRPr="00792EE8">
                        <w:rPr>
                          <w:rFonts w:ascii="Arial" w:hAnsi="Arial" w:cs="Arial"/>
                          <w:color w:val="996633"/>
                          <w:sz w:val="18"/>
                          <w:szCs w:val="18"/>
                        </w:rPr>
                        <w:t>Moreover, Scholey and Owen (2013), in a systematic review of the literature in the field, point to several studies, such as Macht and Dettmer (2006) and Macht and Mueller (2007), which appear to confirm this effect.</w:t>
                      </w:r>
                      <w:r w:rsidRPr="00792EE8">
                        <w:rPr>
                          <w:rFonts w:ascii="Arial" w:hAnsi="Arial" w:cs="Arial"/>
                          <w:color w:val="4A442A" w:themeColor="background2" w:themeShade="40"/>
                          <w:sz w:val="18"/>
                          <w:szCs w:val="18"/>
                        </w:rPr>
                        <w:t xml:space="preserve"> </w:t>
                      </w:r>
                      <w:r w:rsidRPr="00792EE8">
                        <w:rPr>
                          <w:rFonts w:ascii="Arial" w:hAnsi="Arial" w:cs="Arial"/>
                          <w:color w:val="C0504D" w:themeColor="accent2"/>
                          <w:sz w:val="18"/>
                          <w:szCs w:val="18"/>
                        </w:rPr>
                        <w:t xml:space="preserve">Yet, as Parker, Parker and Brotchie (2006) note, the mood effects of chocolate do not last long. </w:t>
                      </w:r>
                      <w:r w:rsidRPr="00792EE8">
                        <w:rPr>
                          <w:rFonts w:ascii="Arial" w:hAnsi="Arial" w:cs="Arial"/>
                          <w:color w:val="00B050"/>
                          <w:sz w:val="18"/>
                          <w:szCs w:val="18"/>
                        </w:rPr>
                        <w:t xml:space="preserve">In addition, mood is something that is difficult to isolate and quantify, and aside from the study by Macht and Dettmer (2006) there appears to be little research focus on any longer term mood affecting influences of chocolate. </w:t>
                      </w:r>
                      <w:r w:rsidRPr="001C1F53">
                        <w:rPr>
                          <w:rFonts w:ascii="Arial" w:hAnsi="Arial" w:cs="Arial"/>
                          <w:color w:val="0070C0"/>
                          <w:sz w:val="18"/>
                          <w:szCs w:val="18"/>
                        </w:rPr>
                        <w:t xml:space="preserve">Another point to consider is raised by Macht and Dettmer (2006), whose study found that positive responses to chocolate correlated more with anticipation and temporary sensory pleasure, whereas guilt was also a statistically significant factor for many, for whom the ‘feel-good’ effect would be minimalised.  </w:t>
                      </w:r>
                      <w:r w:rsidRPr="00792EE8">
                        <w:rPr>
                          <w:rFonts w:ascii="Arial" w:hAnsi="Arial" w:cs="Arial"/>
                          <w:sz w:val="18"/>
                          <w:szCs w:val="18"/>
                        </w:rPr>
                        <w:t xml:space="preserve">As these authors stress, “temporal tracking of [both] positive and negative emotions” (p. 335)  before and after consuming </w:t>
                      </w:r>
                      <w:r w:rsidRPr="00792EE8">
                        <w:rPr>
                          <w:rFonts w:ascii="Arial" w:hAnsi="Arial" w:cs="Arial"/>
                          <w:color w:val="996633"/>
                          <w:sz w:val="18"/>
                          <w:szCs w:val="18"/>
                        </w:rPr>
                        <w:t xml:space="preserve">chocolate </w:t>
                      </w:r>
                      <w:r w:rsidRPr="00792EE8">
                        <w:rPr>
                          <w:rFonts w:ascii="Arial" w:hAnsi="Arial" w:cs="Arial"/>
                          <w:sz w:val="18"/>
                          <w:szCs w:val="18"/>
                        </w:rPr>
                        <w:t>in future studies could help in further understanding the ‘feel good’ eff</w:t>
                      </w:r>
                      <w:r>
                        <w:rPr>
                          <w:rFonts w:ascii="Arial" w:hAnsi="Arial" w:cs="Arial"/>
                          <w:sz w:val="18"/>
                          <w:szCs w:val="18"/>
                        </w:rPr>
                        <w:t>ect and more negative emotions.</w:t>
                      </w:r>
                    </w:p>
                  </w:txbxContent>
                </v:textbox>
              </v:shape>
            </w:pict>
          </mc:Fallback>
        </mc:AlternateContent>
      </w:r>
    </w:p>
    <w:p w:rsidR="00F3507A" w:rsidRDefault="0026759B" w:rsidP="00F3507A">
      <w:pPr>
        <w:rPr>
          <w:rFonts w:ascii="Arial" w:hAnsi="Arial" w:cs="Arial"/>
        </w:rPr>
      </w:pPr>
      <w:r>
        <w:rPr>
          <w:noProof/>
        </w:rPr>
        <mc:AlternateContent>
          <mc:Choice Requires="wps">
            <w:drawing>
              <wp:anchor distT="0" distB="0" distL="114300" distR="114300" simplePos="0" relativeHeight="251771904" behindDoc="0" locked="0" layoutInCell="1" allowOverlap="1" wp14:anchorId="56373A36" wp14:editId="1FC11105">
                <wp:simplePos x="0" y="0"/>
                <wp:positionH relativeFrom="column">
                  <wp:posOffset>4396105</wp:posOffset>
                </wp:positionH>
                <wp:positionV relativeFrom="paragraph">
                  <wp:posOffset>-118745</wp:posOffset>
                </wp:positionV>
                <wp:extent cx="1311275" cy="1006475"/>
                <wp:effectExtent l="19050" t="19050" r="41275" b="60325"/>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006475"/>
                        </a:xfrm>
                        <a:prstGeom prst="rect">
                          <a:avLst/>
                        </a:prstGeom>
                        <a:solidFill>
                          <a:srgbClr val="00B0F0"/>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92EE8" w:rsidRDefault="00E90E5B" w:rsidP="000C7BFD">
                            <w:pPr>
                              <w:rPr>
                                <w:rFonts w:ascii="Arial" w:hAnsi="Arial" w:cs="Arial"/>
                                <w:sz w:val="18"/>
                                <w:szCs w:val="18"/>
                              </w:rPr>
                            </w:pPr>
                            <w:r w:rsidRPr="00792EE8">
                              <w:rPr>
                                <w:rFonts w:ascii="Arial" w:hAnsi="Arial" w:cs="Arial"/>
                                <w:sz w:val="18"/>
                                <w:szCs w:val="18"/>
                              </w:rPr>
                              <w:t>Example and evidence included in topic sentence.</w:t>
                            </w:r>
                          </w:p>
                          <w:p w:rsidR="00E90E5B" w:rsidRPr="00792EE8" w:rsidRDefault="00E90E5B" w:rsidP="000C7BFD">
                            <w:pPr>
                              <w:rPr>
                                <w:rFonts w:ascii="Arial" w:hAnsi="Arial" w:cs="Arial"/>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346.15pt;margin-top:-9.35pt;width:103.25pt;height:7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y8rwIAAHMFAAAOAAAAZHJzL2Uyb0RvYy54bWysVNtu2zAMfR+wfxD0vvqSNBejTtGmyzCg&#10;uwDtsGdGkm1hsuRJSuzs60fJaZqu2MswPwimRB3ykIe6uh5aRfbCOml0SbOLlBKhmeFS1yX99rh5&#10;t6DEedAclNGipAfh6PXq7ZurvitEbhqjuLAEQbQr+q6kjfddkSSONaIFd2E6ofGwMrYFj6atE26h&#10;R/RWJXmazpLeWN5Zw4RzuHs3HtJVxK8qwfyXqnLCE1VSzM3H1cZ1G9ZkdQVFbaFrJDumAf+QRQtS&#10;Y9AT1B14IDsrX0G1klnjTOUvmGkTU1WSicgB2WTpH2weGuhE5ILFcd2pTO7/wbLP+6+WSF7SyXxG&#10;iYYWm/QoBk9uzUDyUJ++cwW6PXTo6Afcxj5Hrq67N+yHI9qsG9C1uLHW9I0Ajvll4WZydnXEcQFk&#10;238yHMPAzpsINFS2DcXDchBExz4dTr0JqbAQcpJl+fySEoZnGXZ+ikaIAcXT9c46/0GYloSfklps&#10;foSH/b3zo+uTS4jmjJJ8I5WKhq23a2XJHoJQ0tt0E7WB6C/clCY9lmqBCYwleIFxcCcIlCg3PSUK&#10;nMfNkm7iFy+pXYsFGEMtL1OEwuSgwG3U6jGDIzUXISPLF3m00uPYKNmWdIEATxCh+O81j3AepBr/&#10;kYTSIYKIA4HFCIbZIcRDw3vCZShXvpgscVi5xGQni3SWLueUgKpxrJm3lFjjv0vfRE2G7ryq2vT2&#10;Zr2evWIYCP6NIRSgugZGzifHUPSxHZH4KdFonXGI8gqKGrXlh+0QlZxHYQTtbQ0/oOAw9ZBxeKfw&#10;pzH2FyU9znxJ3c8dWIFt+qhRtMtsOg2PRDSml/McDXt+sj0/Ac0Q6lid0Vh7tPHSrrOybjDWOCja&#10;3KDUKxlF+JwX8gkGTnZkdnyFwtNxbkev57dy9RsAAP//AwBQSwMEFAAGAAgAAAAhAPqZP+rhAAAA&#10;CwEAAA8AAABkcnMvZG93bnJldi54bWxMj0FLw0AQhe+C/2EZwVu7SSp1E7MpIvWgWKxVEG/b7JgE&#10;s7Mhu23jv3c86XGYj/e+V64m14sjjqHzpCGdJyCQam87ajS8vd7PFIgQDVnTe0IN3xhgVZ2flaaw&#10;/kQveNzFRnAIhcJoaGMcCilD3aIzYe4HJP59+tGZyOfYSDuaE4e7XmZJspTOdMQNrRnwrsX6a3dw&#10;Guzm0Q7p+iGmV8/r92321GD+sdX68mK6vQERcYp/MPzqszpU7LT3B7JB9BqWebZgVMMsVdcgmFC5&#10;4jF7Rhe5AlmV8v+G6gcAAP//AwBQSwECLQAUAAYACAAAACEAtoM4kv4AAADhAQAAEwAAAAAAAAAA&#10;AAAAAAAAAAAAW0NvbnRlbnRfVHlwZXNdLnhtbFBLAQItABQABgAIAAAAIQA4/SH/1gAAAJQBAAAL&#10;AAAAAAAAAAAAAAAAAC8BAABfcmVscy8ucmVsc1BLAQItABQABgAIAAAAIQAjvDy8rwIAAHMFAAAO&#10;AAAAAAAAAAAAAAAAAC4CAABkcnMvZTJvRG9jLnhtbFBLAQItABQABgAIAAAAIQD6mT/q4QAAAAsB&#10;AAAPAAAAAAAAAAAAAAAAAAkFAABkcnMvZG93bnJldi54bWxQSwUGAAAAAAQABADzAAAAFwYAAAAA&#10;" fillcolor="#00b0f0" strokecolor="#f2f2f2" strokeweight="3pt">
                <v:shadow on="t" color="#215968" opacity=".5" offset="1pt"/>
                <v:textbox>
                  <w:txbxContent>
                    <w:p w:rsidR="00E90E5B" w:rsidRPr="00792EE8" w:rsidRDefault="00E90E5B" w:rsidP="000C7BFD">
                      <w:pPr>
                        <w:rPr>
                          <w:rFonts w:ascii="Arial" w:hAnsi="Arial" w:cs="Arial"/>
                          <w:sz w:val="18"/>
                          <w:szCs w:val="18"/>
                        </w:rPr>
                      </w:pPr>
                      <w:r w:rsidRPr="00792EE8">
                        <w:rPr>
                          <w:rFonts w:ascii="Arial" w:hAnsi="Arial" w:cs="Arial"/>
                          <w:sz w:val="18"/>
                          <w:szCs w:val="18"/>
                        </w:rPr>
                        <w:t>Example and evidence included in topic sentence.</w:t>
                      </w:r>
                    </w:p>
                    <w:p w:rsidR="00E90E5B" w:rsidRPr="00792EE8" w:rsidRDefault="00E90E5B" w:rsidP="000C7BFD">
                      <w:pPr>
                        <w:rPr>
                          <w:rFonts w:ascii="Arial" w:hAnsi="Arial" w:cs="Arial"/>
                          <w:sz w:val="18"/>
                          <w:szCs w:val="18"/>
                        </w:rPr>
                      </w:pPr>
                    </w:p>
                  </w:txbxContent>
                </v:textbox>
              </v:shape>
            </w:pict>
          </mc:Fallback>
        </mc:AlternateContent>
      </w:r>
    </w:p>
    <w:p w:rsidR="00F3507A" w:rsidRDefault="008B25BB" w:rsidP="00F3507A">
      <w:pPr>
        <w:rPr>
          <w:rFonts w:ascii="Arial" w:hAnsi="Arial" w:cs="Arial"/>
        </w:rPr>
      </w:pPr>
      <w:r>
        <w:rPr>
          <w:rFonts w:ascii="Arial" w:hAnsi="Arial" w:cs="Arial"/>
          <w:noProof/>
        </w:rPr>
        <mc:AlternateContent>
          <mc:Choice Requires="wps">
            <w:drawing>
              <wp:anchor distT="0" distB="0" distL="114300" distR="114300" simplePos="0" relativeHeight="251794432" behindDoc="0" locked="0" layoutInCell="1" allowOverlap="1" wp14:anchorId="4CB6B9C4" wp14:editId="190182F3">
                <wp:simplePos x="0" y="0"/>
                <wp:positionH relativeFrom="column">
                  <wp:posOffset>4106362</wp:posOffset>
                </wp:positionH>
                <wp:positionV relativeFrom="paragraph">
                  <wp:posOffset>94386</wp:posOffset>
                </wp:positionV>
                <wp:extent cx="217087" cy="0"/>
                <wp:effectExtent l="0" t="95250" r="0" b="95250"/>
                <wp:wrapNone/>
                <wp:docPr id="38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087" cy="0"/>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23.35pt;margin-top:7.45pt;width:17.1pt;height:0;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dgQPgIAAGoEAAAOAAAAZHJzL2Uyb0RvYy54bWysVMFuGyEQvVfqPyDu9u46TuysvI7SXbs9&#10;pG2kpB+AgfWisoCAeG1V/ffMYMdp2ktV9YKHZebNm8fDi5t9r8lO+qCsqWgxzimRhluhzLai3x7X&#10;ozklITIjmLZGVvQgA71Zvn+3GFwpJ7azWkhPAMSEcnAV7WJ0ZZYF3smehbF10sBha33PImz9NhOe&#10;DYDe62yS51fZYL1w3nIZAnxtjod0mfDbVvL4tW2DjERXFLjFtPq0bnDNlgtWbj1zneInGuwfWPRM&#10;GWh6hmpYZOTJqz+gesW9DbaNY277zLat4jLNANMU+W/TPHTMyTQLiBPcWabw/2D5l929J0pU9GI+&#10;o8SwHi7p9ina1JsUM1RocKGExNrce5yR782Du7P8eyDG1h0zW5myHw8OigusyN6U4CY46LMZPlsB&#10;OQwaJLn2re9Jq5X7hIUIDpKQfbqfw/l+5D4SDh8nxSxHlvzlKGMlImCd8yF+lLYnGFQ0RM/Utou1&#10;NQZMYP0Rne3uQkR+rwVYbOxaaZ28oA0ZoNP8cnaZ+ASrlcBTzAt+u6m1JzuGdso/5OvkIEB7k+bt&#10;kxEJrZNMrE5xZEpDTGKSKXoFwmlJsV0vBSVawgvC6MhPG+wIowPjU3R01I/r/Ho1X82no+nkajWa&#10;5k0zul3X09HVuphdNhdNXTfFTyRfTMtOCSEN8n9xdzH9O/ec3tnRl2d/n5XK3qInSYHsy28inVyA&#10;F3+00MaKw73H6dAQYOiUfHp8+GJ+3aes17+I5TMAAAD//wMAUEsDBBQABgAIAAAAIQAJ++CI3gAA&#10;AAkBAAAPAAAAZHJzL2Rvd25yZXYueG1sTI/NasMwEITvhb6D2EJvjZxg3NS1HEKaQqGn/ECusrWx&#10;TayVsZTYzdN3Sw/JbXdnmP0mW4y2FRfsfeNIwXQSgUAqnWmoUrDffb7MQfigyejWESr4QQ+L/PEh&#10;06lxA23wsg2V4BDyqVZQh9ClUvqyRqv9xHVIrB1db3Xgta+k6fXA4baVsyhKpNUN8Ydad7iqsTxt&#10;z1bBZojxMMVif12vV1X5He++6Pqh1PPTuHwHEXAMNzP84TM65MxUuDMZL1oFSZy8spWF+A0EG5J5&#10;xEPxf5B5Ju8b5L8AAAD//wMAUEsBAi0AFAAGAAgAAAAhALaDOJL+AAAA4QEAABMAAAAAAAAAAAAA&#10;AAAAAAAAAFtDb250ZW50X1R5cGVzXS54bWxQSwECLQAUAAYACAAAACEAOP0h/9YAAACUAQAACwAA&#10;AAAAAAAAAAAAAAAvAQAAX3JlbHMvLnJlbHNQSwECLQAUAAYACAAAACEAtOHYED4CAABqBAAADgAA&#10;AAAAAAAAAAAAAAAuAgAAZHJzL2Uyb0RvYy54bWxQSwECLQAUAAYACAAAACEACfvgiN4AAAAJAQAA&#10;DwAAAAAAAAAAAAAAAACYBAAAZHJzL2Rvd25yZXYueG1sUEsFBgAAAAAEAAQA8wAAAKMFAAAAAA==&#10;" strokecolor="#00b0f0" strokeweight="2.25pt">
                <v:stroke endarrow="block"/>
              </v:shape>
            </w:pict>
          </mc:Fallback>
        </mc:AlternateContent>
      </w:r>
      <w:r>
        <w:rPr>
          <w:rFonts w:ascii="Arial" w:hAnsi="Arial" w:cs="Arial"/>
          <w:noProof/>
        </w:rPr>
        <mc:AlternateContent>
          <mc:Choice Requires="wps">
            <w:drawing>
              <wp:anchor distT="0" distB="0" distL="114300" distR="114300" simplePos="0" relativeHeight="251782144" behindDoc="0" locked="0" layoutInCell="1" allowOverlap="1" wp14:anchorId="6A096995" wp14:editId="06247A02">
                <wp:simplePos x="0" y="0"/>
                <wp:positionH relativeFrom="column">
                  <wp:posOffset>817368</wp:posOffset>
                </wp:positionH>
                <wp:positionV relativeFrom="paragraph">
                  <wp:posOffset>74656</wp:posOffset>
                </wp:positionV>
                <wp:extent cx="217088" cy="0"/>
                <wp:effectExtent l="0" t="95250" r="0" b="95250"/>
                <wp:wrapNone/>
                <wp:docPr id="38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88" cy="0"/>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4.35pt;margin-top:5.9pt;width:17.1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RXOAIAAGAEAAAOAAAAZHJzL2Uyb0RvYy54bWysVE2P2yAQvVfqf0DcE9vZZOO14qy2dtLL&#10;dhtptz+AALZRMSAgcaKq/70D+WjTXqqqFzzAzJs3Mw8vHg+9RHtundCqxNk4xYgrqplQbYm/vK1H&#10;OUbOE8WI1IqX+Mgdfly+f7cYTMEnutOScYsARLliMCXuvDdFkjja8Z64sTZcwWWjbU88bG2bMEsG&#10;QO9lMknT+2TQlhmrKXcOTuvTJV5G/Kbh1H9uGsc9kiUGbj6uNq7bsCbLBSlaS0wn6JkG+QcWPREK&#10;kl6hauIJ2lnxB1QvqNVON35MdZ/ophGUxxqgmiz9rZrXjhgea4HmOHNtk/t/sPRlv7FIsBLf5RlG&#10;ivQwpKed1zE3yuahQ4NxBThWamNDjfSgXs2zpl8dUrrqiGp59H47GgjOQkRyExI2zkCe7fBJM/Ah&#10;kCC269DYPkBCI9AhTuV4nQo/eEThcJLN0xxkRC9XCSkuccY6/5HrHgWjxM5bItrOV1opGL22WcxC&#10;9s/OB1akuASEpEqvhZRRAVKhATLls/ksRjgtBQu3wc/ZdltJi/YkiCj9kK6jbgDtxs3qnWIRreOE&#10;rc62J0KCjXxsjrcC2iU5Dul6zjCSHN5NsE78pAoZoXRgfLZOOvr2kD6s8lU+HU0n96vRNK3r0dO6&#10;mo7u19l8Vt/VVVVn3wP5bFp0gjGuAv+LprPp32nm/LpOaryq+tqp5BY9thTIXr6RdJx9GPdJOFvN&#10;jhsbqgsyABlH5/OTC+/k1330+vljWP4AAAD//wMAUEsDBBQABgAIAAAAIQBTWT5V3gAAAAkBAAAP&#10;AAAAZHJzL2Rvd25yZXYueG1sTI8xT8MwEIV3JP6DdUgsiDrJ0JYQp0IghFBZaBnI5iZXJ6p9jmKn&#10;Df+eqzrAdu/u6d33itXkrDjiEDpPCtJZAgKp9k1HRsHX9vV+CSJETY22nlDBDwZYlddXhc4bf6JP&#10;PG6iERxCIdcK2hj7XMpQt+h0mPkeiW97PzgdWQ5GNoM+cbizMkuSuXS6I/7Q6h6fW6wPm9EpePt4&#10;uaveR5Oke7teHMK2+iZTKXV7Mz09gog4xT8znPEZHUpm2vmRmiAs62y5YCsPKVc4G+bZA4jdZSHL&#10;Qv5vUP4CAAD//wMAUEsBAi0AFAAGAAgAAAAhALaDOJL+AAAA4QEAABMAAAAAAAAAAAAAAAAAAAAA&#10;AFtDb250ZW50X1R5cGVzXS54bWxQSwECLQAUAAYACAAAACEAOP0h/9YAAACUAQAACwAAAAAAAAAA&#10;AAAAAAAvAQAAX3JlbHMvLnJlbHNQSwECLQAUAAYACAAAACEAjZKkVzgCAABgBAAADgAAAAAAAAAA&#10;AAAAAAAuAgAAZHJzL2Uyb0RvYy54bWxQSwECLQAUAAYACAAAACEAU1k+Vd4AAAAJAQAADwAAAAAA&#10;AAAAAAAAAACSBAAAZHJzL2Rvd25yZXYueG1sUEsFBgAAAAAEAAQA8wAAAJ0FAAAAAA==&#10;" strokecolor="#00b0f0" strokeweight="2.25pt">
                <v:stroke endarrow="block"/>
              </v:shape>
            </w:pict>
          </mc:Fallback>
        </mc:AlternateContent>
      </w: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8B25BB" w:rsidP="00F3507A">
      <w:pPr>
        <w:rPr>
          <w:rFonts w:ascii="Arial" w:hAnsi="Arial" w:cs="Arial"/>
        </w:rPr>
      </w:pPr>
      <w:r>
        <w:rPr>
          <w:rFonts w:ascii="Arial" w:hAnsi="Arial" w:cs="Arial"/>
          <w:noProof/>
        </w:rPr>
        <mc:AlternateContent>
          <mc:Choice Requires="wps">
            <w:drawing>
              <wp:anchor distT="0" distB="0" distL="114300" distR="114300" simplePos="0" relativeHeight="251798528" behindDoc="0" locked="0" layoutInCell="1" allowOverlap="1" wp14:anchorId="40696263" wp14:editId="25F04AA1">
                <wp:simplePos x="0" y="0"/>
                <wp:positionH relativeFrom="column">
                  <wp:posOffset>4073686</wp:posOffset>
                </wp:positionH>
                <wp:positionV relativeFrom="paragraph">
                  <wp:posOffset>12280</wp:posOffset>
                </wp:positionV>
                <wp:extent cx="282871" cy="197352"/>
                <wp:effectExtent l="38100" t="38100" r="22225" b="31750"/>
                <wp:wrapNone/>
                <wp:docPr id="38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2871" cy="197352"/>
                        </a:xfrm>
                        <a:prstGeom prst="straightConnector1">
                          <a:avLst/>
                        </a:prstGeom>
                        <a:noFill/>
                        <a:ln w="2857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20.75pt;margin-top:.95pt;width:22.25pt;height:15.55pt;flip:x 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w9VAIAAJwEAAAOAAAAZHJzL2Uyb0RvYy54bWysVE2P2jAQvVfqf7B8h3wAC0QbVqsE2sO2&#10;XWm3vRvbIVYd27INAVX97zt2WLa0l6oqBzO2Z+a9Gb/J7d2xk+jArRNalTgbpxhxRTUTalfir8+b&#10;0QIj54liRGrFS3ziDt+t3r+77U3Bc91qybhFkES5ojclbr03RZI42vKOuLE2XMFlo21HPGztLmGW&#10;9JC9k0mepjdJry0zVlPuHJzWwyVexfxNw6n/0jSOeyRLDNx8XG1ct2FNVrek2FliWkHPNMg/sOiI&#10;UAB6SVUTT9Deij9SdYJa7XTjx1R3iW4aQXmsAarJ0t+qeWqJ4bEWaI4zlza5/5eWfj48WiRYiSeL&#10;JUaKdPBI93uvIzbK5qFDvXEFOFbq0YYa6VE9mQdNvzukdNUStePR+/lkIDgLEclVSNg4Azjb/pNm&#10;4EMAILbr2NgONVKYjyEwWt+CFWCgOegYX+p0eSl+9IjCYb7IF3MIoHCVLeeTWR5RSREShmBjnf/A&#10;dYeCUWLnLRG71ldaKdCEtgMEOTw4H+i+BYRgpTdCyigNqVAf4GbzWSTltBQs3Aa/qFJeSYsOBPS1&#10;3eXRR+47KHM4m6XwO3O7uEfAq0xW7xWLgC0nbH22PRESbORjY70V0GrJcWDUcYaR5DBzwRpKkCqQ&#10;ghZBUWdr0OCPZbpcL9aL6Wia36xH07SuR/ebajq62WTzWT2pq6rOfgbu2bRoBWNchRJf5yGb/p3e&#10;zpM5KPkyEZdmJtfZYxOA7Ot/JB11E6QyiG6r2enRhuqChGAEovN5XMOM/bqPXm8fldULAAAA//8D&#10;AFBLAwQUAAYACAAAACEApRD7kt4AAAAIAQAADwAAAGRycy9kb3ducmV2LnhtbEyPwU7DMBBE70j8&#10;g7VI3KgdCqEJcSqEhNreSkD06sZLEojXIXbb8PcsJziu3mj2TbGcXC+OOIbOk4ZkpkAg1d521Gh4&#10;fXm6WoAI0ZA1vSfU8I0BluX5WWFy60/0jMcqNoJLKORGQxvjkEsZ6hadCTM/IDF796Mzkc+xkXY0&#10;Jy53vbxWKpXOdMQfWjPgY4v1Z3VwGjbJalPtdqqpPzJ3tx1W66+3bK315cX0cA8i4hT/wvCrz+pQ&#10;stPeH8gG0WtIb5JbjjLIQDBPFylv22uYzxXIspD/B5Q/AAAA//8DAFBLAQItABQABgAIAAAAIQC2&#10;gziS/gAAAOEBAAATAAAAAAAAAAAAAAAAAAAAAABbQ29udGVudF9UeXBlc10ueG1sUEsBAi0AFAAG&#10;AAgAAAAhADj9If/WAAAAlAEAAAsAAAAAAAAAAAAAAAAALwEAAF9yZWxzLy5yZWxzUEsBAi0AFAAG&#10;AAgAAAAhAFXJrD1UAgAAnAQAAA4AAAAAAAAAAAAAAAAALgIAAGRycy9lMm9Eb2MueG1sUEsBAi0A&#10;FAAGAAgAAAAhAKUQ+5LeAAAACAEAAA8AAAAAAAAAAAAAAAAArgQAAGRycy9kb3ducmV2LnhtbFBL&#10;BQYAAAAABAAEAPMAAAC5BQAAAAA=&#10;" strokecolor="#938953 [1614]" strokeweight="2.25pt">
                <v:stroke endarrow="block"/>
              </v:shape>
            </w:pict>
          </mc:Fallback>
        </mc:AlternateContent>
      </w:r>
    </w:p>
    <w:p w:rsidR="00F3507A" w:rsidRDefault="008B25BB" w:rsidP="00F3507A">
      <w:pPr>
        <w:rPr>
          <w:rFonts w:ascii="Arial" w:hAnsi="Arial" w:cs="Arial"/>
        </w:rPr>
      </w:pPr>
      <w:r>
        <w:rPr>
          <w:rFonts w:ascii="Arial" w:hAnsi="Arial" w:cs="Arial"/>
          <w:noProof/>
        </w:rPr>
        <mc:AlternateContent>
          <mc:Choice Requires="wps">
            <w:drawing>
              <wp:anchor distT="0" distB="0" distL="114300" distR="114300" simplePos="0" relativeHeight="251796480" behindDoc="0" locked="0" layoutInCell="1" allowOverlap="1" wp14:anchorId="0E6BD417" wp14:editId="59B42269">
                <wp:simplePos x="0" y="0"/>
                <wp:positionH relativeFrom="column">
                  <wp:posOffset>798195</wp:posOffset>
                </wp:positionH>
                <wp:positionV relativeFrom="paragraph">
                  <wp:posOffset>120015</wp:posOffset>
                </wp:positionV>
                <wp:extent cx="216535" cy="0"/>
                <wp:effectExtent l="0" t="95250" r="0" b="95250"/>
                <wp:wrapNone/>
                <wp:docPr id="38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2.85pt;margin-top:9.45pt;width:17.0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WOAIAAGA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CvxdAGj&#10;UqSHIT3uvY65UXYXOjQYV4BhpbY21EiP6sU8afrNIaWrjqiWR+vXkwHnLHgk71zCxRnIsxs+awY2&#10;BBLEdh0b24eQ0Ah0jFM53abCjx5R+DjJ5rPpDCN6VSWkuPoZ6/wnrnsUhBI7b4loO19ppWD02mYx&#10;Czk8OR9QkeLqEJIqvRFSRgZIhQbItJjdzaKH01KwoA12zra7Slp0IECiKg1PrBE0b82s3isWo3Wc&#10;sPVF9kRIkJGPzfFWQLskxyFdzxlGksPeBOmMT6qQEUoHxBfpzKPv9+n9erFe5KN8Ml+P8rSuR4+b&#10;Kh/NN9ndrJ7WVVVnPwL4LC86wRhXAf+V01n+d5y5bNeZjTdW3zqVvI8eWwpgr+8IOs4+jPtMnJ1m&#10;p60N1QUaAI2j8WXlwp68vUerXz+G1U8AAAD//wMAUEsDBBQABgAIAAAAIQBzRTS/2QAAAAkBAAAP&#10;AAAAZHJzL2Rvd25yZXYueG1sTI9Bb8IwDIXvk/gPkSdxGwlIDNo1RWhS7xsb99B4bbXEKU0K5d/P&#10;aIft5mc/PX+v2E3eiQsOsQukYblQIJDqYDtqNHx+VE9bEDEZssYFQg03jLArZw+FyW240jteDqkR&#10;HEIxNxralPpcyli36E1chB6Jb19h8CaxHBppB3PlcO/kSqln6U1H/KE1Pb62WH8fRq8hZlXv4jHb&#10;1OPRve3duZqUWmo9f5z2LyASTunPDHd8RoeSmU5hJBuFY71ab9jKwzYDcTesM+5y+l3IspD/G5Q/&#10;AAAA//8DAFBLAQItABQABgAIAAAAIQC2gziS/gAAAOEBAAATAAAAAAAAAAAAAAAAAAAAAABbQ29u&#10;dGVudF9UeXBlc10ueG1sUEsBAi0AFAAGAAgAAAAhADj9If/WAAAAlAEAAAsAAAAAAAAAAAAAAAAA&#10;LwEAAF9yZWxzLy5yZWxzUEsBAi0AFAAGAAgAAAAhAGJr/BY4AgAAYAQAAA4AAAAAAAAAAAAAAAAA&#10;LgIAAGRycy9lMm9Eb2MueG1sUEsBAi0AFAAGAAgAAAAhAHNFNL/ZAAAACQEAAA8AAAAAAAAAAAAA&#10;AAAAkgQAAGRycy9kb3ducmV2LnhtbFBLBQYAAAAABAAEAPMAAACYBQAAAAA=&#10;" strokecolor="#c00000" strokeweight="2.25pt">
                <v:stroke endarrow="block"/>
              </v:shape>
            </w:pict>
          </mc:Fallback>
        </mc:AlternateContent>
      </w:r>
      <w:r w:rsidR="001A43CD">
        <w:rPr>
          <w:noProof/>
        </w:rPr>
        <mc:AlternateContent>
          <mc:Choice Requires="wps">
            <w:drawing>
              <wp:anchor distT="0" distB="0" distL="114300" distR="114300" simplePos="0" relativeHeight="251778048" behindDoc="0" locked="0" layoutInCell="1" allowOverlap="1" wp14:anchorId="6E990EDA" wp14:editId="00DBB2F1">
                <wp:simplePos x="0" y="0"/>
                <wp:positionH relativeFrom="column">
                  <wp:posOffset>4396105</wp:posOffset>
                </wp:positionH>
                <wp:positionV relativeFrom="paragraph">
                  <wp:posOffset>112395</wp:posOffset>
                </wp:positionV>
                <wp:extent cx="1311275" cy="1006475"/>
                <wp:effectExtent l="19050" t="19050" r="41275" b="60325"/>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006475"/>
                        </a:xfrm>
                        <a:prstGeom prst="rect">
                          <a:avLst/>
                        </a:prstGeom>
                        <a:solidFill>
                          <a:schemeClr val="bg2">
                            <a:lumMod val="50000"/>
                          </a:scheme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92EE8" w:rsidRDefault="00E90E5B" w:rsidP="001A43CD">
                            <w:pPr>
                              <w:rPr>
                                <w:rFonts w:ascii="Arial" w:hAnsi="Arial" w:cs="Arial"/>
                                <w:sz w:val="18"/>
                                <w:szCs w:val="18"/>
                              </w:rPr>
                            </w:pPr>
                            <w:r>
                              <w:rPr>
                                <w:rFonts w:ascii="Arial" w:hAnsi="Arial" w:cs="Arial"/>
                                <w:sz w:val="18"/>
                                <w:szCs w:val="18"/>
                              </w:rPr>
                              <w:t>Elaboration of main point</w:t>
                            </w:r>
                            <w:r w:rsidRPr="00792EE8">
                              <w:rPr>
                                <w:rFonts w:ascii="Arial" w:hAnsi="Arial" w:cs="Arial"/>
                                <w:sz w:val="18"/>
                                <w:szCs w:val="18"/>
                              </w:rPr>
                              <w:t xml:space="preserve"> which adds more detail and, in this case, evidence for the main claim in the topic sentence.</w:t>
                            </w:r>
                          </w:p>
                          <w:p w:rsidR="00E90E5B" w:rsidRPr="00792EE8" w:rsidRDefault="00E90E5B" w:rsidP="001A43CD">
                            <w:pPr>
                              <w:rPr>
                                <w:rFonts w:ascii="Arial" w:hAnsi="Arial" w:cs="Arial"/>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46.15pt;margin-top:8.85pt;width:103.25pt;height:79.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9cvtQIAAJYFAAAOAAAAZHJzL2Uyb0RvYy54bWysVMlu2zAQvRfoPxC8N1rseBEiB4nTFAW6&#10;AUnRM0VSElGKZEnakvv1HVKO4tQ5FdWB0HB582bmzVxdD51Ee26d0KrE2UWKEVdUM6GaEn9/vH+3&#10;wsh5ohiRWvESH7jD15u3b656U/Bct1oybhGAKFf0psSt96ZIEkdb3hF3oQ1XcFhr2xEPpm0SZkkP&#10;6J1M8jRdJL22zFhNuXOwezce4k3Er2tO/de6dtwjWWLg5uNq41qFNdlckaKxxLSCHmmQf2DREaHA&#10;6QR1RzxBOyvOoDpBrXa69hdUd4mua0F5jAGiydK/onloieExFkiOM1Oa3P+DpV/23ywSrMSz5Roj&#10;RToo0iMfPLrVA8pDfnrjCrj2YOCiH2Ab6hxjdeaTpj8dUnrbEtXwG2t133LCgF8WXiYnT0ccF0Cq&#10;/rNm4IbsvI5AQ227kDxIBwJ0qNNhqk2gQoPLWZbly0uMKJxlUPk5GMEHKZ6eG+v8B647FH5KbKH4&#10;EZ7sPzk/Xn26Erw5LQW7F1JGIwiOb6VFewJSqZo8PpW7DriOe5cpfEeXUZ/heiTwAkkq1EM2V8Ax&#10;Qrw4dAc3+QAVM91jJInzsFni+/id+V0Hx8EvKYAOyHmkM1GJkOc8OuGhs6ToSrwKzI8QoT7vFYtw&#10;ngg5/kMWpQoeeOwZyFcw9A4gHlrWIyZCRvPVbA39zASQna3SRbpeYkRkA51PvcXIav9D+DbKNhQw&#10;JtY21RTy/PZmu12cRThl9pUISUGkackrJRiBY+AT0WidxBAVGEQ3ys8P1RDFni9CQoM8K80OoEmg&#10;HoUHowx+Wm1/Y9TDWCix+7UjlkOZPirQ9Tqbz8Mcicb8cpmDYU9PqtMToihAHbMzGlsPNjzaGSua&#10;FnyNvaT0DXRDLaJOn3lBPMGA5o+RHQdVmC6ndrz1PE43fwAAAP//AwBQSwMEFAAGAAgAAAAhAA1y&#10;ZvrgAAAACgEAAA8AAABkcnMvZG93bnJldi54bWxMj8FOwzAQRO9I/IO1SNyoQ6jSNMSpEFJPgKCl&#10;asXNjZ04wl5HsZuGv2d7guPOPM3OlKvJWTbqIXQeBdzPEmAaa686bAXsPtd3ObAQJSppPWoBPzrA&#10;qrq+KmWh/Bk3etzGllEIhkIKMDH2BeehNtrJMPO9RvIaPzgZ6RxargZ5pnBneZokGXeyQ/pgZK+f&#10;ja6/tycn4O3g5/OXw8Y2zcf7+mvc152Rr0Lc3kxPj8CinuIfDJf6VB0q6nT0J1SBWQHZMn0glIzF&#10;AhgB+TKnLceLkKXAq5L/n1D9AgAA//8DAFBLAQItABQABgAIAAAAIQC2gziS/gAAAOEBAAATAAAA&#10;AAAAAAAAAAAAAAAAAABbQ29udGVudF9UeXBlc10ueG1sUEsBAi0AFAAGAAgAAAAhADj9If/WAAAA&#10;lAEAAAsAAAAAAAAAAAAAAAAALwEAAF9yZWxzLy5yZWxzUEsBAi0AFAAGAAgAAAAhAIXb1y+1AgAA&#10;lgUAAA4AAAAAAAAAAAAAAAAALgIAAGRycy9lMm9Eb2MueG1sUEsBAi0AFAAGAAgAAAAhAA1yZvrg&#10;AAAACgEAAA8AAAAAAAAAAAAAAAAADwUAAGRycy9kb3ducmV2LnhtbFBLBQYAAAAABAAEAPMAAAAc&#10;BgAAAAA=&#10;" fillcolor="#938953 [1614]" strokecolor="#f2f2f2" strokeweight="3pt">
                <v:shadow on="t" color="#215968" opacity=".5" offset="1pt"/>
                <v:textbox>
                  <w:txbxContent>
                    <w:p w:rsidR="00E90E5B" w:rsidRPr="00792EE8" w:rsidRDefault="00E90E5B" w:rsidP="001A43CD">
                      <w:pPr>
                        <w:rPr>
                          <w:rFonts w:ascii="Arial" w:hAnsi="Arial" w:cs="Arial"/>
                          <w:sz w:val="18"/>
                          <w:szCs w:val="18"/>
                        </w:rPr>
                      </w:pPr>
                      <w:r>
                        <w:rPr>
                          <w:rFonts w:ascii="Arial" w:hAnsi="Arial" w:cs="Arial"/>
                          <w:sz w:val="18"/>
                          <w:szCs w:val="18"/>
                        </w:rPr>
                        <w:t>Elaboration of main point</w:t>
                      </w:r>
                      <w:r w:rsidRPr="00792EE8">
                        <w:rPr>
                          <w:rFonts w:ascii="Arial" w:hAnsi="Arial" w:cs="Arial"/>
                          <w:sz w:val="18"/>
                          <w:szCs w:val="18"/>
                        </w:rPr>
                        <w:t xml:space="preserve"> which adds more detail and, in this case, evidence for the main claim in the topic sentence.</w:t>
                      </w:r>
                    </w:p>
                    <w:p w:rsidR="00E90E5B" w:rsidRPr="00792EE8" w:rsidRDefault="00E90E5B" w:rsidP="001A43CD">
                      <w:pPr>
                        <w:rPr>
                          <w:rFonts w:ascii="Arial" w:hAnsi="Arial" w:cs="Arial"/>
                          <w:sz w:val="18"/>
                          <w:szCs w:val="18"/>
                        </w:rPr>
                      </w:pPr>
                    </w:p>
                  </w:txbxContent>
                </v:textbox>
              </v:shape>
            </w:pict>
          </mc:Fallback>
        </mc:AlternateContent>
      </w:r>
      <w:r w:rsidR="000C7BFD">
        <w:rPr>
          <w:noProof/>
        </w:rPr>
        <mc:AlternateContent>
          <mc:Choice Requires="wps">
            <w:drawing>
              <wp:anchor distT="0" distB="0" distL="114300" distR="114300" simplePos="0" relativeHeight="251773952" behindDoc="0" locked="0" layoutInCell="1" allowOverlap="1" wp14:anchorId="076C70B1" wp14:editId="662BDF10">
                <wp:simplePos x="0" y="0"/>
                <wp:positionH relativeFrom="column">
                  <wp:posOffset>-556260</wp:posOffset>
                </wp:positionH>
                <wp:positionV relativeFrom="paragraph">
                  <wp:posOffset>117475</wp:posOffset>
                </wp:positionV>
                <wp:extent cx="1311275" cy="1006475"/>
                <wp:effectExtent l="19050" t="19050" r="41275" b="60325"/>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006475"/>
                        </a:xfrm>
                        <a:prstGeom prst="rect">
                          <a:avLst/>
                        </a:prstGeom>
                        <a:solidFill>
                          <a:schemeClr val="accent2"/>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92EE8" w:rsidRDefault="00E90E5B" w:rsidP="000C7BFD">
                            <w:pPr>
                              <w:rPr>
                                <w:rFonts w:ascii="Arial" w:hAnsi="Arial" w:cs="Arial"/>
                                <w:color w:val="F2F2F2" w:themeColor="background1" w:themeShade="F2"/>
                                <w:sz w:val="18"/>
                                <w:szCs w:val="18"/>
                              </w:rPr>
                            </w:pPr>
                            <w:r w:rsidRPr="00792EE8">
                              <w:rPr>
                                <w:rFonts w:ascii="Arial" w:hAnsi="Arial" w:cs="Arial"/>
                                <w:noProof/>
                                <w:color w:val="F2F2F2" w:themeColor="background1" w:themeShade="F2"/>
                                <w:sz w:val="18"/>
                                <w:szCs w:val="18"/>
                              </w:rPr>
                              <w:t>Evidence relating to the main point  but questioning the validity of the point.</w:t>
                            </w:r>
                          </w:p>
                          <w:p w:rsidR="00E90E5B" w:rsidRPr="00792EE8" w:rsidRDefault="00E90E5B" w:rsidP="000C7BFD">
                            <w:pPr>
                              <w:rPr>
                                <w:rFonts w:ascii="Arial" w:hAnsi="Arial" w:cs="Arial"/>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43.8pt;margin-top:9.25pt;width:103.25pt;height:79.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jVtAIAAHYFAAAOAAAAZHJzL2Uyb0RvYy54bWysVF1v2yAUfZ+0/4B4X504aZNYdao2XadJ&#10;3YfUTnsmgG00DB6QOOmv3wE3WbpqL9P8gHzhcu49957L5dWu1WQrnVfWlHR8NqJEGm6FMnVJvz3e&#10;vZtT4gMzgmlrZEn30tOr5ds3l31XyNw2VgvpCECML/qupE0IXZFlnjeyZf7MdtLgsLKuZQGmqzPh&#10;WA/0Vmf5aHSR9daJzlkuvcfu7XBIlwm/qiQPX6rKy0B0SZFbSKtL6zqu2fKSFbVjXaP4cxrsH7Jo&#10;mTIIeoS6ZYGRjVOvoFrFnfW2CmfctpmtKsVl4gA249EfbB4a1snEBcXx3bFM/v/B8s/br44oUdLJ&#10;bEaJYS2a9Ch3gdzYHcljffrOF3B76OAYdthGnxNX391b/sMTY1cNM7W8ds72jWQC+Y3jzezk6oDj&#10;I8i6/2QFwrBNsAloV7k2Fg/lIEBHn/bH3sRUeAw5GY/z2TklHGdjdH4KI8ZgxeF653z4IG1L4k9J&#10;HZqf4Nn23ofB9eASo3mrlbhTWicjCk6utCNbBqkwzqUJiT4CvPDUhvSo1hw5DFV4AbP3RwyoVNie&#10;Es18wGZJ79KXLulNixoMsRbnI0AhP1ZgG3IdttNWDJ4gE9EXebQqYHK0aks6B8ABItb/vREJLjCl&#10;h3/gaBMjyDQTqEc07AYQD43oiVCxYvl8ssC8CoVkJ/PRxWgBSTBdY7J5cJQ4G76r0CRZxgalwrl6&#10;faQ8vblerS5eMYwE/8aQFUx3DRs4Hx0j7wE4ET8mmqwTDklhUVSDvMJuvUtizmcH5a6t2ENzSD0J&#10;C08VfhrrnijpMfYl9T83zEm06aOBbhfj6TS+E8mYns9yGO70ZH16wgwH1HN1BmMVYOPSpnOqbhBr&#10;mBVjr6H2SiUdxrEY8gKfaGC4E7Pnhyi+Hqd28vr9XC5/AQAA//8DAFBLAwQUAAYACAAAACEACpj1&#10;ItwAAAAKAQAADwAAAGRycy9kb3ducmV2LnhtbEyPwU7DMAyG70i8Q2QkbltapG5daTohEA/ANu5Z&#10;Y5rSxilNunZvj3eCm63/0+/P5X5xvbjgGFpPCtJ1AgKp9qalRsHp+L7KQYSoyejeEyq4YoB9dX9X&#10;6sL4mT7wcoiN4BIKhVZgYxwKKUNt0emw9gMSZ19+dDryOjbSjHrmctfLpyTZSKdb4gtWD/hqse4O&#10;k1Ng5qPtdpNNs5/0+zq/Zd0n2pNSjw/LyzOIiEv8g+Gmz+pQsdPZT2SC6BWs8u2GUQ7yDMQNSPMd&#10;iDMP220Csirl/xeqXwAAAP//AwBQSwECLQAUAAYACAAAACEAtoM4kv4AAADhAQAAEwAAAAAAAAAA&#10;AAAAAAAAAAAAW0NvbnRlbnRfVHlwZXNdLnhtbFBLAQItABQABgAIAAAAIQA4/SH/1gAAAJQBAAAL&#10;AAAAAAAAAAAAAAAAAC8BAABfcmVscy8ucmVsc1BLAQItABQABgAIAAAAIQCke4jVtAIAAHYFAAAO&#10;AAAAAAAAAAAAAAAAAC4CAABkcnMvZTJvRG9jLnhtbFBLAQItABQABgAIAAAAIQAKmPUi3AAAAAoB&#10;AAAPAAAAAAAAAAAAAAAAAA4FAABkcnMvZG93bnJldi54bWxQSwUGAAAAAAQABADzAAAAFwYAAAAA&#10;" fillcolor="#c0504d [3205]" strokecolor="#f2f2f2" strokeweight="3pt">
                <v:shadow on="t" color="#215968" opacity=".5" offset="1pt"/>
                <v:textbox>
                  <w:txbxContent>
                    <w:p w:rsidR="00E90E5B" w:rsidRPr="00792EE8" w:rsidRDefault="00E90E5B" w:rsidP="000C7BFD">
                      <w:pPr>
                        <w:rPr>
                          <w:rFonts w:ascii="Arial" w:hAnsi="Arial" w:cs="Arial"/>
                          <w:color w:val="F2F2F2" w:themeColor="background1" w:themeShade="F2"/>
                          <w:sz w:val="18"/>
                          <w:szCs w:val="18"/>
                        </w:rPr>
                      </w:pPr>
                      <w:r w:rsidRPr="00792EE8">
                        <w:rPr>
                          <w:rFonts w:ascii="Arial" w:hAnsi="Arial" w:cs="Arial"/>
                          <w:noProof/>
                          <w:color w:val="F2F2F2" w:themeColor="background1" w:themeShade="F2"/>
                          <w:sz w:val="18"/>
                          <w:szCs w:val="18"/>
                        </w:rPr>
                        <w:t>Evidence relating to the main point  but questioning the validity of the point.</w:t>
                      </w:r>
                    </w:p>
                    <w:p w:rsidR="00E90E5B" w:rsidRPr="00792EE8" w:rsidRDefault="00E90E5B" w:rsidP="000C7BFD">
                      <w:pPr>
                        <w:rPr>
                          <w:rFonts w:ascii="Arial" w:hAnsi="Arial" w:cs="Arial"/>
                          <w:sz w:val="18"/>
                          <w:szCs w:val="18"/>
                        </w:rPr>
                      </w:pPr>
                    </w:p>
                  </w:txbxContent>
                </v:textbox>
              </v:shape>
            </w:pict>
          </mc:Fallback>
        </mc:AlternateContent>
      </w:r>
    </w:p>
    <w:p w:rsidR="00F3507A" w:rsidRDefault="00F3507A" w:rsidP="00F3507A">
      <w:pPr>
        <w:rPr>
          <w:rFonts w:ascii="Arial" w:hAnsi="Arial" w:cs="Arial"/>
        </w:rPr>
      </w:pPr>
    </w:p>
    <w:p w:rsidR="00F3507A" w:rsidRDefault="00F3507A" w:rsidP="00F3507A">
      <w:pPr>
        <w:rPr>
          <w:rFonts w:ascii="Arial" w:hAnsi="Arial" w:cs="Arial"/>
        </w:rPr>
      </w:pPr>
    </w:p>
    <w:p w:rsidR="00F3507A" w:rsidRDefault="008B25BB" w:rsidP="00F3507A">
      <w:pPr>
        <w:rPr>
          <w:rFonts w:ascii="Arial" w:hAnsi="Arial" w:cs="Arial"/>
        </w:rPr>
      </w:pPr>
      <w:r>
        <w:rPr>
          <w:rFonts w:ascii="Arial" w:hAnsi="Arial" w:cs="Arial"/>
          <w:noProof/>
        </w:rPr>
        <mc:AlternateContent>
          <mc:Choice Requires="wps">
            <w:drawing>
              <wp:anchor distT="0" distB="0" distL="114300" distR="114300" simplePos="0" relativeHeight="251800576" behindDoc="0" locked="0" layoutInCell="1" allowOverlap="1" wp14:anchorId="3C1946F6" wp14:editId="30C41AF1">
                <wp:simplePos x="0" y="0"/>
                <wp:positionH relativeFrom="column">
                  <wp:posOffset>4073685</wp:posOffset>
                </wp:positionH>
                <wp:positionV relativeFrom="paragraph">
                  <wp:posOffset>153277</wp:posOffset>
                </wp:positionV>
                <wp:extent cx="322342" cy="643890"/>
                <wp:effectExtent l="38100" t="38100" r="20955" b="22860"/>
                <wp:wrapNone/>
                <wp:docPr id="39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2342" cy="643890"/>
                        </a:xfrm>
                        <a:prstGeom prst="straightConnector1">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20.75pt;margin-top:12.05pt;width:25.4pt;height:50.7pt;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2cSAIAAHkEAAAOAAAAZHJzL2Uyb0RvYy54bWysVE2P2yAQvVfqf0Dcs/6Ik02sdVZbO2kP&#10;23al3fZOAMeoGBCwcaJq/3sHnKTd9lJVveCBmXnzZnj45vbQS7Tn1gmtKpxdpRhxRTUTalfhL0+b&#10;yQIj54liRGrFK3zkDt+u3r65GUzJc91pybhFAKJcOZgKd96bMkkc7XhP3JU2XIGz1bYnHrZ2lzBL&#10;BkDvZZKn6TwZtGXGasqdg9NmdOJVxG9bTv3ntnXcI1lh4ObjauO6DWuyuiHlzhLTCXqiQf6BRU+E&#10;gqIXqIZ4gp6t+AOqF9Rqp1t/RXWf6LYVlMceoJss/a2bx44YHnuB4ThzGZP7f7D00/7BIsEqPF3C&#10;fBTp4ZLunr2OtVF2HSY0GFdCYK0ebOiRHtSjudf0m0NK1x1ROx6jn44GkrOQkbxKCRtnoM52+KgZ&#10;xBAoEMd1aG2PWinMh5AYra/BCmVgOOgQb+p4uSl+8IjC4TTPp0WOEQXXvJgugHuoSsoAGJKNdf49&#10;1z0KRoWdt0TsOl9rpUAT2o4lyP7e+THxnBCSld4IKeGclFKhocL5YnY9i6ScloIFb3A6u9vW0qI9&#10;CepK36WzM41XYVY/KxbROk7Y+mR7IiTYyMepeStgjpLjUK7nDCPJ4UEFa+QnVagI/QPjkzUK7Psy&#10;Xa4X60UxKfL5elKkTTO529TFZL7JrmfNtKnrJnsJ5LOi7ARjXAX+Z7Fnxd+J6fTsRple5H6ZVPIa&#10;Pd4FkD1/I+koiqCDUVFbzY4PNnQX9AH6jsGntxge0K/7GPXzj7H6AQAA//8DAFBLAwQUAAYACAAA&#10;ACEAWtXSZOMAAAAKAQAADwAAAGRycy9kb3ducmV2LnhtbEyPy07DMBBF90j8gzVIbBB1YpqoDXEq&#10;qMQCoS4olejSjadJ1NiOYucBX8+wguXoHt17Jt/MpmUj9r5xVkK8iIChLZ1ubCXh8PFyvwLmg7Ja&#10;tc6ihC/0sCmur3KVaTfZdxz3oWJUYn2mJNQhdBnnvqzRKL9wHVrKzq43KtDZV1z3aqJy03IRRSk3&#10;qrG0UKsOtzWWl/1gJEzxt7i8Pb/Oh+OoqvPddrcbPtdS3t7MT4/AAs7hD4ZffVKHgpxObrDas1ZC&#10;uowTQiWIZQyMgHQtHoCdiBRJArzI+f8Xih8AAAD//wMAUEsBAi0AFAAGAAgAAAAhALaDOJL+AAAA&#10;4QEAABMAAAAAAAAAAAAAAAAAAAAAAFtDb250ZW50X1R5cGVzXS54bWxQSwECLQAUAAYACAAAACEA&#10;OP0h/9YAAACUAQAACwAAAAAAAAAAAAAAAAAvAQAAX3JlbHMvLnJlbHNQSwECLQAUAAYACAAAACEA&#10;JwDNnEgCAAB5BAAADgAAAAAAAAAAAAAAAAAuAgAAZHJzL2Uyb0RvYy54bWxQSwECLQAUAAYACAAA&#10;ACEAWtXSZOMAAAAKAQAADwAAAAAAAAAAAAAAAACiBAAAZHJzL2Rvd25yZXYueG1sUEsFBgAAAAAE&#10;AAQA8wAAALIFAAAAAA==&#10;" strokecolor="#00b050" strokeweight="2.25pt">
                <v:stroke endarrow="block"/>
              </v:shape>
            </w:pict>
          </mc:Fallback>
        </mc:AlternateContent>
      </w: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8B25BB" w:rsidP="00F3507A">
      <w:pPr>
        <w:rPr>
          <w:rFonts w:ascii="Arial" w:hAnsi="Arial" w:cs="Arial"/>
        </w:rPr>
      </w:pPr>
      <w:r>
        <w:rPr>
          <w:rFonts w:ascii="Arial" w:hAnsi="Arial" w:cs="Arial"/>
          <w:noProof/>
        </w:rPr>
        <mc:AlternateContent>
          <mc:Choice Requires="wps">
            <w:drawing>
              <wp:anchor distT="0" distB="0" distL="114300" distR="114300" simplePos="0" relativeHeight="251802624" behindDoc="0" locked="0" layoutInCell="1" allowOverlap="1" wp14:anchorId="6E4A65A4" wp14:editId="372A3978">
                <wp:simplePos x="0" y="0"/>
                <wp:positionH relativeFrom="column">
                  <wp:posOffset>818515</wp:posOffset>
                </wp:positionH>
                <wp:positionV relativeFrom="paragraph">
                  <wp:posOffset>170180</wp:posOffset>
                </wp:positionV>
                <wp:extent cx="216535" cy="0"/>
                <wp:effectExtent l="0" t="95250" r="0" b="95250"/>
                <wp:wrapNone/>
                <wp:docPr id="39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4.45pt;margin-top:13.4pt;width:17.0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ESNgIAAGAEAAAOAAAAZHJzL2Uyb0RvYy54bWysVMuu2yAQ3VfqPyD2ie28Y8W5urKTbm7b&#10;SPf2AwhgGxUDAhInqvrvHcijTbupqm7wADNnzswcvHo6dRIduXVCqwJnwxQjrqhmQjUF/vK2HSww&#10;cp4oRqRWvMBn7vDT+v27VW9yPtKtloxbBCDK5b0pcOu9yZPE0ZZ3xA214Qoua2074mFrm4RZ0gN6&#10;J5NRms6SXltmrKbcOTitLpd4HfHrmlP/ua4d90gWGLj5uNq47sOarFckbywxraBXGuQfWHREKEh6&#10;h6qIJ+hgxR9QnaBWO137IdVdoutaUB5rgGqy9LdqXltieKwFmuPMvU3u/8HST8edRYIVeLzMMFKk&#10;gyE9H7yOuVE2Dx3qjcvBsVQ7G2qkJ/VqXjT96pDSZUtUw6P329lAcBYikoeQsHEG8uz7j5qBD4EE&#10;sV2n2nYBEhqBTnEq5/tU+MkjCoejbDYdTzGit6uE5Lc4Y53/wHWHglFg5y0RTetLrRSMXtssZiHH&#10;F+cDK5LfAkJSpbdCyqgAqVAPmRbT+TRGOC0FC7fBz9lmX0qLjiSIKJ2nZdQNoD24WX1QLKK1nLDN&#10;1fZESLCRj83xVkC7JMchXccZRpLDuwnWhZ9UISOUDoyv1kVH35bpcrPYLCaDyWi2GUzSqho8b8vJ&#10;YLbN5tNqXJVllX0P5LNJ3grGuAr8b5rOJn+nmevruqjxrup7p5JH9NhSIHv7RtJx9mHcF+HsNTvv&#10;bKguyABkHJ2vTy68k1/30evnj2H9AwAA//8DAFBLAwQUAAYACAAAACEAmk1XUNoAAAAJAQAADwAA&#10;AGRycy9kb3ducmV2LnhtbEyPwU7DMBBE70j8g7VIXBB1CFXUhjgVIuoHUHrh5sZLYhGvLdtt079n&#10;Kw5wnNmn2ZlmM7tJnDAm60nB06IAgdR7Y2lQsP/YPq5ApKzJ6MkTKrhggk17e9Po2vgzveNplwfB&#10;IZRqrWDMOdRSpn5Ep9PCByS+ffnodGYZB2miPnO4m2RZFJV02hJ/GHXAtxH7793RKfgMyy5sH5Y6&#10;Xqyz0doO1/tOqfu7+fUFRMY5/8Fwrc/VoeVOB38kk8TEulytGVVQVjzhClTPPO7wa8i2kf8XtD8A&#10;AAD//wMAUEsBAi0AFAAGAAgAAAAhALaDOJL+AAAA4QEAABMAAAAAAAAAAAAAAAAAAAAAAFtDb250&#10;ZW50X1R5cGVzXS54bWxQSwECLQAUAAYACAAAACEAOP0h/9YAAACUAQAACwAAAAAAAAAAAAAAAAAv&#10;AQAAX3JlbHMvLnJlbHNQSwECLQAUAAYACAAAACEA2bhREjYCAABgBAAADgAAAAAAAAAAAAAAAAAu&#10;AgAAZHJzL2Uyb0RvYy54bWxQSwECLQAUAAYACAAAACEAmk1XUNoAAAAJAQAADwAAAAAAAAAAAAAA&#10;AACQBAAAZHJzL2Rvd25yZXYueG1sUEsFBgAAAAAEAAQA8wAAAJcFAAAAAA==&#10;" strokecolor="#0070c0" strokeweight="2.25pt">
                <v:stroke endarrow="block"/>
              </v:shape>
            </w:pict>
          </mc:Fallback>
        </mc:AlternateContent>
      </w:r>
      <w:r w:rsidR="00B25331">
        <w:rPr>
          <w:noProof/>
        </w:rPr>
        <mc:AlternateContent>
          <mc:Choice Requires="wps">
            <w:drawing>
              <wp:anchor distT="0" distB="0" distL="114300" distR="114300" simplePos="0" relativeHeight="251780096" behindDoc="0" locked="0" layoutInCell="1" allowOverlap="1" wp14:anchorId="69EB71DB" wp14:editId="087BC06B">
                <wp:simplePos x="0" y="0"/>
                <wp:positionH relativeFrom="column">
                  <wp:posOffset>4396105</wp:posOffset>
                </wp:positionH>
                <wp:positionV relativeFrom="paragraph">
                  <wp:posOffset>168275</wp:posOffset>
                </wp:positionV>
                <wp:extent cx="1311275" cy="1006475"/>
                <wp:effectExtent l="19050" t="19050" r="41275" b="60325"/>
                <wp:wrapNone/>
                <wp:docPr id="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006475"/>
                        </a:xfrm>
                        <a:prstGeom prst="rect">
                          <a:avLst/>
                        </a:prstGeom>
                        <a:solidFill>
                          <a:srgbClr val="92D050"/>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92EE8" w:rsidRDefault="00E90E5B" w:rsidP="00B25331">
                            <w:pPr>
                              <w:rPr>
                                <w:rFonts w:ascii="Arial" w:hAnsi="Arial" w:cs="Arial"/>
                                <w:sz w:val="18"/>
                                <w:szCs w:val="18"/>
                              </w:rPr>
                            </w:pPr>
                            <w:r w:rsidRPr="00792EE8">
                              <w:rPr>
                                <w:rFonts w:ascii="Arial" w:hAnsi="Arial" w:cs="Arial"/>
                                <w:noProof/>
                                <w:sz w:val="18"/>
                                <w:szCs w:val="18"/>
                              </w:rPr>
                              <w:t>Further evidence which questions the validity of the main point.</w:t>
                            </w:r>
                          </w:p>
                          <w:p w:rsidR="00E90E5B" w:rsidRPr="00792EE8" w:rsidRDefault="00E90E5B" w:rsidP="00B25331">
                            <w:pPr>
                              <w:rPr>
                                <w:rFonts w:ascii="Arial" w:hAnsi="Arial" w:cs="Arial"/>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46.15pt;margin-top:13.25pt;width:103.25pt;height:79.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DarQIAAHMFAAAOAAAAZHJzL2Uyb0RvYy54bWysVMtu2zAQvBfoPxC8N7IUO7GFyEHiNEWB&#10;9AEkRc+0SFlEKVIlaUvO13dI2arToJeiPghePmZ3Zmd5dd03iuyEddLogqZnE0qELg2XelPQb0/3&#10;7+aUOM80Z8poUdC9cPR6+fbNVdfmIjO1UVxYAhDt8q4taO19myeJK2vRMHdmWqGxWRnbMI/QbhJu&#10;WQf0RiXZZHKRdMby1ppSOIfVu2GTLiN+VYnSf6kqJzxRBUVtPn5t/K7DN1lesXxjWVvL8lAG+4cq&#10;GiY1ko5Qd8wzsrXyFVQjS2ucqfxZaZrEVJUsReQANunkDzaPNWtF5AJxXDvK5P4fbPl599USyQt6&#10;Poc+mjVo0pPoPbk1PcmCPl3rchx7bHHQ91hGnyNX1z6Y8ocj2qxqpjfixlrT1YJx1JeGm8nJ1QHH&#10;BZB198lwpGFbbyJQX9kmiAc5CNBRx37sTSilDCnP0zS7nFFSYi9F56cIQg6WH6+31vkPwjQk/Cmo&#10;RfMjPNs9OD8cPR4J2ZxRkt9LpWJgN+uVsmTHYJRFdjeZRW8A/cUxpUkXpEIBgwQvMPZuhIBFueko&#10;Ucx5LBb0Pv7iJbVtIMAh1WwCKBTHcizDq8PymDxCRpYv6mikx9go2RR0DoAjRBD/veYRzjOphv8g&#10;oXTIIOJAQIwQmC0gHmveES6DXNn8fIFh5RLFwgsXk8UlJUxtMNalt5RY479LX0dPhu68Um16e7Na&#10;XbxiGAj+jSHLmWprNnAeDwbRh3ZE4mOhMTrhEO0VHDV4y/frPjo5mx9tuzZ8D8Oh9OgqvFP4Uxv7&#10;TEmHmS+o+7llVqBNHzVMu0in0/BIxGA6u8wQ2NOd9ekO0yWgDuoMwcojxqVta+WmRq5hULS5gdUr&#10;GU0YZmKoC3xCgMmOzA6vUHg6TuN46vdbufwFAAD//wMAUEsDBBQABgAIAAAAIQDbS96W4AAAAAoB&#10;AAAPAAAAZHJzL2Rvd25yZXYueG1sTI9BT8JAEIXvJv6HzZh4IbKlQFNqt8QYPWpilYTj0h3aSne2&#10;dhco/57xpMfJfHnve/l6tJ044eBbRwpm0wgEUuVMS7WCr8/XhxSED5qM7hyhggt6WBe3N7nOjDvT&#10;B57KUAsOIZ9pBU0IfSalrxq02k9dj8S/vRusDnwOtTSDPnO47WQcRYm0uiVuaHSPzw1Wh/JoFWy+&#10;Xf/+tt3SojWL8mdi5mHyQkrd341PjyACjuEPhl99VoeCnXbuSMaLTkGyiueMKoiTJQgG0lXKW3ZM&#10;pssIZJHL/xOKKwAAAP//AwBQSwECLQAUAAYACAAAACEAtoM4kv4AAADhAQAAEwAAAAAAAAAAAAAA&#10;AAAAAAAAW0NvbnRlbnRfVHlwZXNdLnhtbFBLAQItABQABgAIAAAAIQA4/SH/1gAAAJQBAAALAAAA&#10;AAAAAAAAAAAAAC8BAABfcmVscy8ucmVsc1BLAQItABQABgAIAAAAIQBqfmDarQIAAHMFAAAOAAAA&#10;AAAAAAAAAAAAAC4CAABkcnMvZTJvRG9jLnhtbFBLAQItABQABgAIAAAAIQDbS96W4AAAAAoBAAAP&#10;AAAAAAAAAAAAAAAAAAcFAABkcnMvZG93bnJldi54bWxQSwUGAAAAAAQABADzAAAAFAYAAAAA&#10;" fillcolor="#92d050" strokecolor="#f2f2f2" strokeweight="3pt">
                <v:shadow on="t" color="#215968" opacity=".5" offset="1pt"/>
                <v:textbox>
                  <w:txbxContent>
                    <w:p w:rsidR="00E90E5B" w:rsidRPr="00792EE8" w:rsidRDefault="00E90E5B" w:rsidP="00B25331">
                      <w:pPr>
                        <w:rPr>
                          <w:rFonts w:ascii="Arial" w:hAnsi="Arial" w:cs="Arial"/>
                          <w:sz w:val="18"/>
                          <w:szCs w:val="18"/>
                        </w:rPr>
                      </w:pPr>
                      <w:r w:rsidRPr="00792EE8">
                        <w:rPr>
                          <w:rFonts w:ascii="Arial" w:hAnsi="Arial" w:cs="Arial"/>
                          <w:noProof/>
                          <w:sz w:val="18"/>
                          <w:szCs w:val="18"/>
                        </w:rPr>
                        <w:t>Further evidence which questions the validity of the main point.</w:t>
                      </w:r>
                    </w:p>
                    <w:p w:rsidR="00E90E5B" w:rsidRPr="00792EE8" w:rsidRDefault="00E90E5B" w:rsidP="00B25331">
                      <w:pPr>
                        <w:rPr>
                          <w:rFonts w:ascii="Arial" w:hAnsi="Arial" w:cs="Arial"/>
                          <w:sz w:val="18"/>
                          <w:szCs w:val="18"/>
                        </w:rPr>
                      </w:pPr>
                    </w:p>
                  </w:txbxContent>
                </v:textbox>
              </v:shape>
            </w:pict>
          </mc:Fallback>
        </mc:AlternateContent>
      </w:r>
    </w:p>
    <w:p w:rsidR="00F3507A" w:rsidRDefault="000C7BFD" w:rsidP="00F3507A">
      <w:pPr>
        <w:rPr>
          <w:rFonts w:ascii="Arial" w:hAnsi="Arial" w:cs="Arial"/>
        </w:rPr>
      </w:pPr>
      <w:r>
        <w:rPr>
          <w:noProof/>
        </w:rPr>
        <mc:AlternateContent>
          <mc:Choice Requires="wps">
            <w:drawing>
              <wp:anchor distT="0" distB="0" distL="114300" distR="114300" simplePos="0" relativeHeight="251776000" behindDoc="0" locked="0" layoutInCell="1" allowOverlap="1" wp14:anchorId="0E9184E4" wp14:editId="7FA3E542">
                <wp:simplePos x="0" y="0"/>
                <wp:positionH relativeFrom="column">
                  <wp:posOffset>-556260</wp:posOffset>
                </wp:positionH>
                <wp:positionV relativeFrom="paragraph">
                  <wp:posOffset>3175</wp:posOffset>
                </wp:positionV>
                <wp:extent cx="1311275" cy="1006475"/>
                <wp:effectExtent l="19050" t="19050" r="41275" b="60325"/>
                <wp:wrapNone/>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006475"/>
                        </a:xfrm>
                        <a:prstGeom prst="rect">
                          <a:avLst/>
                        </a:prstGeom>
                        <a:solidFill>
                          <a:schemeClr val="accent1"/>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Pr="00792EE8" w:rsidRDefault="00E90E5B" w:rsidP="000C7BFD">
                            <w:pPr>
                              <w:rPr>
                                <w:rFonts w:ascii="Arial" w:hAnsi="Arial" w:cs="Arial"/>
                                <w:color w:val="F2F2F2" w:themeColor="background1" w:themeShade="F2"/>
                                <w:sz w:val="18"/>
                                <w:szCs w:val="18"/>
                              </w:rPr>
                            </w:pPr>
                            <w:r w:rsidRPr="00792EE8">
                              <w:rPr>
                                <w:rFonts w:ascii="Arial" w:hAnsi="Arial" w:cs="Arial"/>
                                <w:color w:val="F2F2F2" w:themeColor="background1" w:themeShade="F2"/>
                                <w:sz w:val="18"/>
                                <w:szCs w:val="18"/>
                              </w:rPr>
                              <w:t>Further, broadly supportive, evidence in relation to the main point.</w:t>
                            </w:r>
                          </w:p>
                          <w:p w:rsidR="00E90E5B" w:rsidRPr="00792EE8" w:rsidRDefault="00E90E5B" w:rsidP="000C7BFD">
                            <w:pPr>
                              <w:rPr>
                                <w:rFonts w:ascii="Arial" w:hAnsi="Arial" w:cs="Arial"/>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43.8pt;margin-top:.25pt;width:103.25pt;height:7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lMsgIAAHYFAAAOAAAAZHJzL2Uyb0RvYy54bWysVMtu2zAQvBfoPxC8N/IrsS1EDhKnKQqk&#10;DyApeqZJSiJKkSpJW3a/vkMqVp0EvRTVgdCSy9md3VleXu0bTXbSeWVNQcdnI0qk4VYoUxX02+Pd&#10;uwUlPjAjmLZGFvQgPb1avX1z2bW5nNjaaiEdAYjxedcWtA6hzbPM81o2zJ/ZVhocltY1LMB0VSYc&#10;64De6GwyGl1knXWidZZL77F72x/SVcIvS8nDl7L0MhBdUOQW0urSuolrtrpkeeVYWyv+lAb7hywa&#10;pgyCDlC3LDCydeoVVKO4s96W4YzbJrNlqbhMHMBmPHrB5qFmrUxcUBzfDmXy/w+Wf959dUSJgk7n&#10;aJVhDZr0KPeB3Ng9mcT6dK3P4fbQwjHssY0+J66+vbf8hyfGrmtmKnntnO1qyQTyG8eb2cnVHsdH&#10;kE33yQqEYdtgE9C+dE0sHspBgI4+HYbexFR4DDkdjyfzc0o4zsbo/AxGjMHy4/XW+fBB2obEn4I6&#10;ND/Bs929D73r0SVG81Yrcae0TkYUnFxrR3YMUmGcSxN6Ei88tSEdqrVADn0VnsEc/IABlQrbUaKZ&#10;D9gs6F360iW9bVCDPtbyfAQo5MdybEOu/XbaAjufIBPRZxk3KmBytGoKugDAESLW/70RCS4wpft/&#10;4GgTI8g0E6hHNOwWEA+16IhQsWKTxXQJEQiFZKeL0cVoOaeE6QqTzYOjxNnwXYU6yTI2KBXOVZuB&#10;8uzmer2+eMUwEvwbQ5Yz3das5zw4Rt49cCI+JJqsEw5JYVFUvbzCfrNPYp4sj8rdWHGA5pB6Ehae&#10;KvzU1v2ipMPYF9T/3DIn0aaPBrpdjmez+E4kY3Y+n8Bwpyeb0xNmOKCeqtMb6wAbl7atU1WNWP2s&#10;GHsNtZcq6TCORZ8X+EQDw52YPT1E8fU4tZPXn+dy9RsAAP//AwBQSwMEFAAGAAgAAAAhAAEbxabf&#10;AAAACAEAAA8AAABkcnMvZG93bnJldi54bWxMj0FPwkAQhe8m/ofNmHiDLSpQarfEaPTABQEPHpfu&#10;uG3szpbuUsq/dzjh7U3ey3vf5MvBNaLHLtSeFEzGCQik0puarIKv3fsoBRGiJqMbT6jgjAGWxe1N&#10;rjPjT7TBfhut4BIKmVZQxdhmUoayQqfD2LdI7P34zunIZ2el6fSJy10jH5JkJp2uiRcq3eJrheXv&#10;9ugUPB52w+rzLc5tf7aHJ7dZf68+1krd3w0vzyAiDvEahgs+o0PBTHt/JBNEo2CUzmccVTAFcbEn&#10;6QLEnsV0kYAscvn/geIPAAD//wMAUEsBAi0AFAAGAAgAAAAhALaDOJL+AAAA4QEAABMAAAAAAAAA&#10;AAAAAAAAAAAAAFtDb250ZW50X1R5cGVzXS54bWxQSwECLQAUAAYACAAAACEAOP0h/9YAAACUAQAA&#10;CwAAAAAAAAAAAAAAAAAvAQAAX3JlbHMvLnJlbHNQSwECLQAUAAYACAAAACEAwFoJTLICAAB2BQAA&#10;DgAAAAAAAAAAAAAAAAAuAgAAZHJzL2Uyb0RvYy54bWxQSwECLQAUAAYACAAAACEAARvFpt8AAAAI&#10;AQAADwAAAAAAAAAAAAAAAAAMBQAAZHJzL2Rvd25yZXYueG1sUEsFBgAAAAAEAAQA8wAAABgGAAAA&#10;AA==&#10;" fillcolor="#4f81bd [3204]" strokecolor="#f2f2f2" strokeweight="3pt">
                <v:shadow on="t" color="#215968" opacity=".5" offset="1pt"/>
                <v:textbox>
                  <w:txbxContent>
                    <w:p w:rsidR="00E90E5B" w:rsidRPr="00792EE8" w:rsidRDefault="00E90E5B" w:rsidP="000C7BFD">
                      <w:pPr>
                        <w:rPr>
                          <w:rFonts w:ascii="Arial" w:hAnsi="Arial" w:cs="Arial"/>
                          <w:color w:val="F2F2F2" w:themeColor="background1" w:themeShade="F2"/>
                          <w:sz w:val="18"/>
                          <w:szCs w:val="18"/>
                        </w:rPr>
                      </w:pPr>
                      <w:r w:rsidRPr="00792EE8">
                        <w:rPr>
                          <w:rFonts w:ascii="Arial" w:hAnsi="Arial" w:cs="Arial"/>
                          <w:color w:val="F2F2F2" w:themeColor="background1" w:themeShade="F2"/>
                          <w:sz w:val="18"/>
                          <w:szCs w:val="18"/>
                        </w:rPr>
                        <w:t>Further, broadly supportive, evidence in relation to the main point.</w:t>
                      </w:r>
                    </w:p>
                    <w:p w:rsidR="00E90E5B" w:rsidRPr="00792EE8" w:rsidRDefault="00E90E5B" w:rsidP="000C7BFD">
                      <w:pPr>
                        <w:rPr>
                          <w:rFonts w:ascii="Arial" w:hAnsi="Arial" w:cs="Arial"/>
                          <w:sz w:val="18"/>
                          <w:szCs w:val="18"/>
                        </w:rPr>
                      </w:pPr>
                    </w:p>
                  </w:txbxContent>
                </v:textbox>
              </v:shape>
            </w:pict>
          </mc:Fallback>
        </mc:AlternateContent>
      </w:r>
    </w:p>
    <w:p w:rsidR="00F3507A" w:rsidRPr="007D246B"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26759B" w:rsidP="00F3507A">
      <w:pPr>
        <w:rPr>
          <w:rFonts w:ascii="Arial" w:hAnsi="Arial" w:cs="Arial"/>
        </w:rPr>
      </w:pPr>
      <w:r>
        <w:rPr>
          <w:rFonts w:ascii="Arial" w:hAnsi="Arial" w:cs="Arial"/>
          <w:noProof/>
        </w:rPr>
        <mc:AlternateContent>
          <mc:Choice Requires="wps">
            <w:drawing>
              <wp:anchor distT="0" distB="0" distL="114300" distR="114300" simplePos="0" relativeHeight="251762688" behindDoc="0" locked="0" layoutInCell="1" allowOverlap="1" wp14:anchorId="4D9F0B4A" wp14:editId="6980E887">
                <wp:simplePos x="0" y="0"/>
                <wp:positionH relativeFrom="column">
                  <wp:posOffset>2251075</wp:posOffset>
                </wp:positionH>
                <wp:positionV relativeFrom="paragraph">
                  <wp:posOffset>52326</wp:posOffset>
                </wp:positionV>
                <wp:extent cx="116840" cy="210510"/>
                <wp:effectExtent l="19050" t="38100" r="54610" b="18415"/>
                <wp:wrapNone/>
                <wp:docPr id="36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 cy="21051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77.25pt;margin-top:4.1pt;width:9.2pt;height:16.6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tFQgIAAG8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m9kC&#10;I0U6GNL9weuYG2W3oUO9cQU4VmprQ430pJ7Mg6bfHVK6aona8+j9fDYQnIWI5F1I2DgDeXb9Z83A&#10;h0CC2K5TYzvUSGG+hcAADi1Bpzif83U+/OQRhY9ZNpvnMEUKR5MsnWZxfgkpAkwINtb5T1x3KBgl&#10;dt4SsW99pZUCJWg7pCDHB+cDydeAEKz0RkgZBSEV6iHFfHo7jaScloKF0+Dn7H5XSYuOJGgqPrFk&#10;OHnrZvVBsYjWcsLWF9sTIcFGPvbKWwHdkxyHdB1nGEkO1yhYAz+pQkaoHxhfrEFWPxbpYj1fz/NR&#10;PpmtR3la16P7TZWPZpvsdlrf1FVVZz8D+SwvWsEYV4H/i8Sz/O8kdLlsgzivIr92KnmPHlsKZF/e&#10;kXSUQpj+oKOdZuetDdUFVYCqo/PlBoZr83YfvV7/E6tfAAAA//8DAFBLAwQUAAYACAAAACEAbYeJ&#10;r94AAAAIAQAADwAAAGRycy9kb3ducmV2LnhtbEyPzU7DMBCE70i8g7VI3KjTNIUSsqkQojekiBC1&#10;Vzfe/Ih4HcVum7495gTH0Yxmvsm2sxnEmSbXW0ZYLiIQxLXVPbcI1dfuYQPCecVaDZYJ4UoOtvnt&#10;TaZSbS/8SefStyKUsEsVQuf9mErp6o6Mcgs7EgevsZNRPsiplXpSl1BuBhlH0aM0quew0KmR3jqq&#10;v8uTQSjionTXZv9Rmd14mH3T2Oq9QLy/m19fQHia/V8YfvEDOuSB6WhPrJ0YEFbrZB2iCJsYRPBX&#10;T/EziCNCskxA5pn8fyD/AQAA//8DAFBLAQItABQABgAIAAAAIQC2gziS/gAAAOEBAAATAAAAAAAA&#10;AAAAAAAAAAAAAABbQ29udGVudF9UeXBlc10ueG1sUEsBAi0AFAAGAAgAAAAhADj9If/WAAAAlAEA&#10;AAsAAAAAAAAAAAAAAAAALwEAAF9yZWxzLy5yZWxzUEsBAi0AFAAGAAgAAAAhANEOm0VCAgAAbwQA&#10;AA4AAAAAAAAAAAAAAAAALgIAAGRycy9lMm9Eb2MueG1sUEsBAi0AFAAGAAgAAAAhAG2Hia/eAAAA&#10;CAEAAA8AAAAAAAAAAAAAAAAAnAQAAGRycy9kb3ducmV2LnhtbFBLBQYAAAAABAAEAPMAAACnBQAA&#10;AAA=&#10;" strokeweight="2.25pt">
                <v:stroke endarrow="block"/>
              </v:shape>
            </w:pict>
          </mc:Fallback>
        </mc:AlternateContent>
      </w:r>
    </w:p>
    <w:p w:rsidR="00F3507A" w:rsidRDefault="0026759B" w:rsidP="00F3507A">
      <w:pPr>
        <w:rPr>
          <w:rFonts w:ascii="Arial" w:hAnsi="Arial" w:cs="Arial"/>
        </w:rPr>
      </w:pPr>
      <w:r>
        <w:rPr>
          <w:noProof/>
        </w:rPr>
        <mc:AlternateContent>
          <mc:Choice Requires="wps">
            <w:drawing>
              <wp:anchor distT="0" distB="0" distL="114300" distR="114300" simplePos="0" relativeHeight="251761664" behindDoc="0" locked="0" layoutInCell="1" allowOverlap="1" wp14:anchorId="11656A4C" wp14:editId="7AABA49F">
                <wp:simplePos x="0" y="0"/>
                <wp:positionH relativeFrom="column">
                  <wp:posOffset>908685</wp:posOffset>
                </wp:positionH>
                <wp:positionV relativeFrom="paragraph">
                  <wp:posOffset>133985</wp:posOffset>
                </wp:positionV>
                <wp:extent cx="1644015" cy="797560"/>
                <wp:effectExtent l="19050" t="19050" r="32385" b="59690"/>
                <wp:wrapNone/>
                <wp:docPr id="3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97560"/>
                        </a:xfrm>
                        <a:prstGeom prst="rect">
                          <a:avLst/>
                        </a:prstGeom>
                        <a:solidFill>
                          <a:schemeClr val="bg1"/>
                        </a:solidFill>
                        <a:ln w="38100">
                          <a:solidFill>
                            <a:sysClr val="window" lastClr="FFFFFF">
                              <a:lumMod val="95000"/>
                              <a:lumOff val="0"/>
                            </a:sysClr>
                          </a:solidFill>
                          <a:miter lim="800000"/>
                          <a:headEnd/>
                          <a:tailEnd/>
                        </a:ln>
                        <a:effectLst>
                          <a:outerShdw dist="28398" dir="3806097" algn="ctr" rotWithShape="0">
                            <a:srgbClr val="8064A2">
                              <a:lumMod val="50000"/>
                              <a:lumOff val="0"/>
                              <a:alpha val="50000"/>
                            </a:srgbClr>
                          </a:outerShdw>
                        </a:effectLst>
                      </wps:spPr>
                      <wps:txbx>
                        <w:txbxContent>
                          <w:p w:rsidR="00E90E5B" w:rsidRPr="00B25331" w:rsidRDefault="00E90E5B" w:rsidP="00F3507A">
                            <w:pPr>
                              <w:rPr>
                                <w:rFonts w:ascii="Arial" w:hAnsi="Arial" w:cs="Arial"/>
                                <w:sz w:val="18"/>
                                <w:szCs w:val="18"/>
                              </w:rPr>
                            </w:pPr>
                            <w:r w:rsidRPr="00B25331">
                              <w:rPr>
                                <w:rFonts w:ascii="Arial" w:hAnsi="Arial" w:cs="Arial"/>
                                <w:sz w:val="18"/>
                                <w:szCs w:val="18"/>
                              </w:rPr>
                              <w:t>Concluding sentence relating back to main issue of the ‘feel good’ factor and suggesting further studies would help.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56" type="#_x0000_t202" style="position:absolute;margin-left:71.55pt;margin-top:10.55pt;width:129.45pt;height:62.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CZsAIAAHAFAAAOAAAAZHJzL2Uyb0RvYy54bWysVMtu2zAQvBfoPxC8N5IdP4XIQZo0RYH0&#10;ASRFz7RESUQpUiVpy+7Xd7iKHSdBL0V1ELh8DGd2Z3lxuWs120rnlTU5H52lnElT2FKZOuffH27f&#10;LTjzQZhSaGtkzvfS88vV2zcXfZfJsW2sLqVjADE+67ucNyF0WZL4opGt8Ge2kwaLlXWtCAhdnZRO&#10;9EBvdTJO01nSW1d2zhbSe8zeDIt8RfhVJYvwtaq8DEznHNwC/R391/GfrC5EVjvRNap4pCH+gUUr&#10;lMGlR6gbEQTbOPUKqlWFs95W4aywbWKrShWSNEDNKH2h5r4RnSQtSI7vjmny/w+2+LL95pgqc34+&#10;R36MaFGkB7kL7L3dsdEsJqjvfIZ99x12hh3mUWgS67s7W/z0zNjrRphaXjln+0aKEgRH8WRycnTA&#10;8RFk3X+2Je4Rm2AJaFe5NmYP+WBAB5H9sTiRSxGvnE0m6WjKWYG1+XI+nVH1EpEdTnfOh4/StiwO&#10;cu5QfEIX2zsfIhuRHbbEy7zVqrxVWlMQDSevtWNbAaus64H/i13asB6ZWozSdEjAM4i9P56HQ0vb&#10;c6aFD5jM+S19dEhvWsgf7llOU0CRCTENqw7TB2WeIIn5M7atCugardqcLwBwgIip/2BKggtC6WEM&#10;2dpEjZL6AbmgVG8Acd+UPStVzNZ4cb5Er5YKZM8X6SxdzjkTukZXF8Fx5mz4oUJDloy1oaS5en2U&#10;jDOTq/ErhVHg3xSKTOiuEYPm40bw9QMwCbcHohSdaCBzRT8Nzgq79W4wMl0Xnbe25R52A3XyFJ4p&#10;DBrrfnPWo+Vz7n9thJMo0ycDyy5HcBjeCAom0/kYgTtdWZ+uCFMAKucBaaLhdUCEI5vOqbrBTUOT&#10;GHsFm1eKHPjECmpigLYmXY9PUHw3TmPa9fRQrv4AAAD//wMAUEsDBBQABgAIAAAAIQDrOp8/3wAA&#10;AAoBAAAPAAAAZHJzL2Rvd25yZXYueG1sTI9BS8NAEIXvgv9hGcGb3U0sqcRsihTEQ4WSKtbjNjsm&#10;wexsyG7b6K93eqqn4fEeb75XLCfXiyOOofOkIZkpEEi1tx01Gt7fnu8eQIRoyJreE2r4wQDL8vqq&#10;MLn1J6rwuI2N4BIKudHQxjjkUoa6RWfCzA9I7H350ZnIcmykHc2Jy10vU6Uy6UxH/KE1A65arL+3&#10;B6ch/ZRyvZDr3cfuV72+VNVmhdlG69ub6ekRRMQpXsJwxmd0KJlp7w9kg+hZz+8TjnJZwpcDc5Xy&#10;uP3ZyRYgy0L+n1D+AQAA//8DAFBLAQItABQABgAIAAAAIQC2gziS/gAAAOEBAAATAAAAAAAAAAAA&#10;AAAAAAAAAABbQ29udGVudF9UeXBlc10ueG1sUEsBAi0AFAAGAAgAAAAhADj9If/WAAAAlAEAAAsA&#10;AAAAAAAAAAAAAAAALwEAAF9yZWxzLy5yZWxzUEsBAi0AFAAGAAgAAAAhAFHWEJmwAgAAcAUAAA4A&#10;AAAAAAAAAAAAAAAALgIAAGRycy9lMm9Eb2MueG1sUEsBAi0AFAAGAAgAAAAhAOs6nz/fAAAACgEA&#10;AA8AAAAAAAAAAAAAAAAACgUAAGRycy9kb3ducmV2LnhtbFBLBQYAAAAABAAEAPMAAAAWBgAAAAA=&#10;" fillcolor="white [3212]" strokecolor="#f2f2f2" strokeweight="3pt">
                <v:shadow on="t" color="#403152" opacity=".5" offset="1pt"/>
                <v:textbox>
                  <w:txbxContent>
                    <w:p w:rsidR="00E90E5B" w:rsidRPr="00B25331" w:rsidRDefault="00E90E5B" w:rsidP="00F3507A">
                      <w:pPr>
                        <w:rPr>
                          <w:rFonts w:ascii="Arial" w:hAnsi="Arial" w:cs="Arial"/>
                          <w:sz w:val="18"/>
                          <w:szCs w:val="18"/>
                        </w:rPr>
                      </w:pPr>
                      <w:r w:rsidRPr="00B25331">
                        <w:rPr>
                          <w:rFonts w:ascii="Arial" w:hAnsi="Arial" w:cs="Arial"/>
                          <w:sz w:val="18"/>
                          <w:szCs w:val="18"/>
                        </w:rPr>
                        <w:t>Concluding sentence relating back to main issue of the ‘feel good’ factor and suggesting further studies would help.</w:t>
                      </w:r>
                    </w:p>
                  </w:txbxContent>
                </v:textbox>
              </v:shape>
            </w:pict>
          </mc:Fallback>
        </mc:AlternateContent>
      </w:r>
    </w:p>
    <w:p w:rsidR="00F3507A" w:rsidRDefault="00F3507A" w:rsidP="00F3507A">
      <w:pPr>
        <w:rPr>
          <w:rFonts w:ascii="Arial" w:hAnsi="Arial" w:cs="Arial"/>
        </w:rPr>
      </w:pPr>
    </w:p>
    <w:p w:rsidR="00F3507A" w:rsidRDefault="0026759B" w:rsidP="00F3507A">
      <w:pPr>
        <w:rPr>
          <w:rFonts w:ascii="Arial" w:hAnsi="Arial" w:cs="Arial"/>
        </w:rPr>
      </w:pPr>
      <w:r>
        <w:rPr>
          <w:noProof/>
        </w:rPr>
        <mc:AlternateContent>
          <mc:Choice Requires="wps">
            <w:drawing>
              <wp:anchor distT="0" distB="0" distL="114300" distR="114300" simplePos="0" relativeHeight="251764736" behindDoc="0" locked="0" layoutInCell="1" allowOverlap="1" wp14:anchorId="25D75EC0" wp14:editId="525AB04F">
                <wp:simplePos x="0" y="0"/>
                <wp:positionH relativeFrom="column">
                  <wp:posOffset>3250565</wp:posOffset>
                </wp:positionH>
                <wp:positionV relativeFrom="paragraph">
                  <wp:posOffset>12700</wp:posOffset>
                </wp:positionV>
                <wp:extent cx="2085340" cy="624840"/>
                <wp:effectExtent l="0" t="0" r="2413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624840"/>
                        </a:xfrm>
                        <a:prstGeom prst="rect">
                          <a:avLst/>
                        </a:prstGeom>
                        <a:solidFill>
                          <a:srgbClr val="FFFFFF"/>
                        </a:solidFill>
                        <a:ln w="9525">
                          <a:solidFill>
                            <a:srgbClr val="000000"/>
                          </a:solidFill>
                          <a:miter lim="800000"/>
                          <a:headEnd/>
                          <a:tailEnd/>
                        </a:ln>
                      </wps:spPr>
                      <wps:txbx>
                        <w:txbxContent>
                          <w:p w:rsidR="00E90E5B" w:rsidRPr="00792EE8" w:rsidRDefault="00E90E5B" w:rsidP="00F3507A">
                            <w:pPr>
                              <w:rPr>
                                <w:rFonts w:ascii="Arial" w:hAnsi="Arial" w:cs="Arial"/>
                                <w:sz w:val="18"/>
                                <w:szCs w:val="18"/>
                              </w:rPr>
                            </w:pPr>
                            <w:r w:rsidRPr="00792EE8">
                              <w:rPr>
                                <w:rFonts w:ascii="Arial" w:hAnsi="Arial" w:cs="Arial"/>
                                <w:sz w:val="18"/>
                                <w:szCs w:val="18"/>
                              </w:rPr>
                              <w:t>Topic sentence of following paragraph thematically linked (</w:t>
                            </w:r>
                            <w:r>
                              <w:rPr>
                                <w:rFonts w:ascii="Arial" w:hAnsi="Arial" w:cs="Arial"/>
                                <w:sz w:val="18"/>
                                <w:szCs w:val="18"/>
                              </w:rPr>
                              <w:t xml:space="preserve">i.e. </w:t>
                            </w:r>
                            <w:r w:rsidRPr="00792EE8">
                              <w:rPr>
                                <w:rFonts w:ascii="Arial" w:hAnsi="Arial" w:cs="Arial"/>
                                <w:sz w:val="18"/>
                                <w:szCs w:val="18"/>
                              </w:rPr>
                              <w:t xml:space="preserve">the benefits of </w:t>
                            </w:r>
                            <w:r w:rsidRPr="00792EE8">
                              <w:rPr>
                                <w:rFonts w:ascii="Arial" w:hAnsi="Arial" w:cs="Arial"/>
                                <w:color w:val="996633"/>
                                <w:sz w:val="18"/>
                                <w:szCs w:val="18"/>
                              </w:rPr>
                              <w:t>chocolate</w:t>
                            </w:r>
                            <w:r w:rsidRPr="00792EE8">
                              <w:rPr>
                                <w:rFonts w:ascii="Arial" w:hAnsi="Arial" w:cs="Arial"/>
                                <w:sz w:val="18"/>
                                <w:szCs w:val="18"/>
                              </w:rPr>
                              <w:t>) to previous paragr</w:t>
                            </w:r>
                            <w:r>
                              <w:rPr>
                                <w:rFonts w:ascii="Arial" w:hAnsi="Arial" w:cs="Arial"/>
                                <w:sz w:val="18"/>
                                <w:szCs w:val="18"/>
                              </w:rPr>
                              <w:t>a</w:t>
                            </w:r>
                            <w:r w:rsidRPr="00792EE8">
                              <w:rPr>
                                <w:rFonts w:ascii="Arial" w:hAnsi="Arial" w:cs="Arial"/>
                                <w:sz w:val="18"/>
                                <w:szCs w:val="18"/>
                              </w:rPr>
                              <w:t>ph</w:t>
                            </w:r>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7" type="#_x0000_t202" style="position:absolute;margin-left:255.95pt;margin-top:1pt;width:164.2pt;height:49.2pt;z-index:2517647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I1JgIAAE4EAAAOAAAAZHJzL2Uyb0RvYy54bWysVNtu2zAMfR+wfxD0vthxkzY14hRdugwD&#10;ugvQ7gNkWY6FSaImKbGzry8lp2l2exnmB4EUqaPDQ8rLm0ErshfOSzAVnU5ySoTh0EizrejXx82b&#10;BSU+MNMwBUZU9CA8vVm9frXsbSkK6EA1whEEMb7sbUW7EGyZZZ53QjM/ASsMBltwmgV03TZrHOsR&#10;XausyPPLrAfXWAdceI+7d2OQrhJ+2woePretF4GoiiK3kFaX1jqu2WrJyq1jtpP8SIP9AwvNpMFL&#10;T1B3LDCyc/I3KC25Aw9tmHDQGbSt5CLVgNVM81+qeeiYFakWFMfbk0z+/8HyT/svjsimohf5FSWG&#10;aWzSoxgCeQsDKaI+vfUlpj1YTAwDbmOfU63e3gP/5omBdcfMVtw6B30nWIP8pvFkdnZ0xPERpO4/&#10;QoPXsF2ABDS0TkfxUA6C6Ninw6k3kQrHzSJfzC9mGOIYuyxmC7TjFax8Pm2dD+8FaBKNijrsfUJn&#10;+3sfxtTnlHiZByWbjVQqOW5br5Uje4ZzsknfEf2nNGVIX9HreTEfBfgrRJ6+P0FoGXDgldQVXZyS&#10;WBlle2capMnKwKQabaxOmaOOUbpRxDDUw9iypHIUuYbmgMo6GAccHyQaHbgflPQ43BX133fMCUrU&#10;B4PduZ7OopQhObP5VYGOO4/U5xFmOEJVNFAymuuQXlDkauAWu9jKJPALkyNnHNrUouMDi6/i3E9Z&#10;L7+B1RMAAAD//wMAUEsDBBQABgAIAAAAIQCmg98X3gAAAAkBAAAPAAAAZHJzL2Rvd25yZXYueG1s&#10;TI/BbsIwEETvlfoP1lbqrdihUNE0DqqQuHBrilqOJt7GgXgdxQbC33d7KsfVPM2+KZaj78QZh9gG&#10;0pBNFAikOtiWGg3bz/XTAkRMhqzpAqGGK0ZYlvd3hcltuNAHnqvUCC6hmBsNLqU+lzLWDr2Jk9Aj&#10;cfYTBm8Sn0Mj7WAuXO47OVXqRXrTEn9wpseVw/pYnbyGeMzW8+9w2Lrd5uqqw679ajcrrR8fxvc3&#10;EAnH9A/Dnz6rQ8lO+3AiG0WnYZ5lr4xqmPIkzhcz9Qxiz6BSM5BlIW8XlL8AAAD//wMAUEsBAi0A&#10;FAAGAAgAAAAhALaDOJL+AAAA4QEAABMAAAAAAAAAAAAAAAAAAAAAAFtDb250ZW50X1R5cGVzXS54&#10;bWxQSwECLQAUAAYACAAAACEAOP0h/9YAAACUAQAACwAAAAAAAAAAAAAAAAAvAQAAX3JlbHMvLnJl&#10;bHNQSwECLQAUAAYACAAAACEAe+/iNSYCAABOBAAADgAAAAAAAAAAAAAAAAAuAgAAZHJzL2Uyb0Rv&#10;Yy54bWxQSwECLQAUAAYACAAAACEApoPfF94AAAAJAQAADwAAAAAAAAAAAAAAAACABAAAZHJzL2Rv&#10;d25yZXYueG1sUEsFBgAAAAAEAAQA8wAAAIsFAAAAAA==&#10;">
                <v:textbox>
                  <w:txbxContent>
                    <w:p w:rsidR="00E90E5B" w:rsidRPr="00792EE8" w:rsidRDefault="00E90E5B" w:rsidP="00F3507A">
                      <w:pPr>
                        <w:rPr>
                          <w:rFonts w:ascii="Arial" w:hAnsi="Arial" w:cs="Arial"/>
                          <w:sz w:val="18"/>
                          <w:szCs w:val="18"/>
                        </w:rPr>
                      </w:pPr>
                      <w:r w:rsidRPr="00792EE8">
                        <w:rPr>
                          <w:rFonts w:ascii="Arial" w:hAnsi="Arial" w:cs="Arial"/>
                          <w:sz w:val="18"/>
                          <w:szCs w:val="18"/>
                        </w:rPr>
                        <w:t>Topic sentence of following paragraph thematically linked (</w:t>
                      </w:r>
                      <w:r>
                        <w:rPr>
                          <w:rFonts w:ascii="Arial" w:hAnsi="Arial" w:cs="Arial"/>
                          <w:sz w:val="18"/>
                          <w:szCs w:val="18"/>
                        </w:rPr>
                        <w:t xml:space="preserve">i.e. </w:t>
                      </w:r>
                      <w:r w:rsidRPr="00792EE8">
                        <w:rPr>
                          <w:rFonts w:ascii="Arial" w:hAnsi="Arial" w:cs="Arial"/>
                          <w:sz w:val="18"/>
                          <w:szCs w:val="18"/>
                        </w:rPr>
                        <w:t xml:space="preserve">the benefits of </w:t>
                      </w:r>
                      <w:r w:rsidRPr="00792EE8">
                        <w:rPr>
                          <w:rFonts w:ascii="Arial" w:hAnsi="Arial" w:cs="Arial"/>
                          <w:color w:val="996633"/>
                          <w:sz w:val="18"/>
                          <w:szCs w:val="18"/>
                        </w:rPr>
                        <w:t>chocolate</w:t>
                      </w:r>
                      <w:r w:rsidRPr="00792EE8">
                        <w:rPr>
                          <w:rFonts w:ascii="Arial" w:hAnsi="Arial" w:cs="Arial"/>
                          <w:sz w:val="18"/>
                          <w:szCs w:val="18"/>
                        </w:rPr>
                        <w:t>) to previous paragr</w:t>
                      </w:r>
                      <w:r>
                        <w:rPr>
                          <w:rFonts w:ascii="Arial" w:hAnsi="Arial" w:cs="Arial"/>
                          <w:sz w:val="18"/>
                          <w:szCs w:val="18"/>
                        </w:rPr>
                        <w:t>a</w:t>
                      </w:r>
                      <w:r w:rsidRPr="00792EE8">
                        <w:rPr>
                          <w:rFonts w:ascii="Arial" w:hAnsi="Arial" w:cs="Arial"/>
                          <w:sz w:val="18"/>
                          <w:szCs w:val="18"/>
                        </w:rPr>
                        <w:t>ph</w:t>
                      </w:r>
                      <w:r>
                        <w:rPr>
                          <w:rFonts w:ascii="Arial" w:hAnsi="Arial" w:cs="Arial"/>
                          <w:sz w:val="18"/>
                          <w:szCs w:val="18"/>
                        </w:rPr>
                        <w:t>.</w:t>
                      </w:r>
                    </w:p>
                  </w:txbxContent>
                </v:textbox>
              </v:shape>
            </w:pict>
          </mc:Fallback>
        </mc:AlternateContent>
      </w: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8B25BB" w:rsidP="00F3507A">
      <w:pPr>
        <w:rPr>
          <w:rFonts w:ascii="Arial" w:hAnsi="Arial" w:cs="Arial"/>
        </w:rPr>
      </w:pPr>
      <w:r>
        <w:rPr>
          <w:rFonts w:ascii="Arial" w:hAnsi="Arial" w:cs="Arial"/>
          <w:noProof/>
        </w:rPr>
        <mc:AlternateContent>
          <mc:Choice Requires="wps">
            <w:drawing>
              <wp:anchor distT="0" distB="0" distL="114300" distR="114300" simplePos="0" relativeHeight="251804672" behindDoc="0" locked="0" layoutInCell="1" allowOverlap="1" wp14:anchorId="7C2AA841" wp14:editId="0B85B27D">
                <wp:simplePos x="0" y="0"/>
                <wp:positionH relativeFrom="column">
                  <wp:posOffset>3540833</wp:posOffset>
                </wp:positionH>
                <wp:positionV relativeFrom="paragraph">
                  <wp:posOffset>22947</wp:posOffset>
                </wp:positionV>
                <wp:extent cx="500471" cy="453911"/>
                <wp:effectExtent l="38100" t="19050" r="13970" b="41910"/>
                <wp:wrapNone/>
                <wp:docPr id="39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471" cy="453911"/>
                        </a:xfrm>
                        <a:prstGeom prst="straightConnector1">
                          <a:avLst/>
                        </a:prstGeom>
                        <a:noFill/>
                        <a:ln w="28575">
                          <a:solidFill>
                            <a:schemeClr val="accent6">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78.8pt;margin-top:1.8pt;width:39.4pt;height:35.7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35UwIAAJYEAAAOAAAAZHJzL2Uyb0RvYy54bWysVE2P2yAQvVfqf0Dcs7azzpcVZ7Wyk/aw&#10;bVfa7Q9gAceoGBCQOFHV/94BZ71Ne6mqXvAAM2/eDG+8vjt1Eh25dUKrEmc3KUZcUc2E2pf46/Nu&#10;ssTIeaIYkVrxEp+5w3eb9+/WvSn4VLdaMm4RgChX9KbErfemSBJHW94Rd6MNV3DZaNsRD1u7T5gl&#10;PaB3Mpmm6TzptWXGasqdg9N6uMSbiN80nPovTeO4R7LEwM3H1cb1JazJZk2KvSWmFfRCg/wDi44I&#10;BUlHqJp4gg5W/AHVCWq1042/obpLdNMIymMNUE2W/lbNU0sMj7VAc5wZ2+T+Hyz9fHy0SLAS366m&#10;GCnSwSPdH7yOuVG2CB3qjSvAsVKPNtRIT+rJPGj6zSGlq5aoPY/ez2cDwVmISK5CwsYZyPPSf9IM&#10;fAgkiO06NbZDjRTmYwgM4NASdIrvcx7fh588onA4S9N8kWFE4Sqf3a6yIRcpAkwINtb5D1x3KBgl&#10;dt4SsW99pZUCJWg7pCDHB+cDybeAEKz0TkgZBSEV6ks8Xc4Ws0jKaSlYuA1+UZu8khYdCaiKUMqV&#10;n0c/eeigwOEcyKZRX5BmDIlJr9CsPigWk7acsO3F9kRIsJGPLfVWQJMlx4FVxxlGksO0BWsoQ6pA&#10;DNoEhV2sQX3fV+lqu9wu80k+nW8neVrXk/tdlU/mu2wxq2/rqqqzH4F7lhetYIyrUObrJGT53ynt&#10;MpODhsdZGBuaXKPHJgDZ128kHRUTRDLI7UWz86MN1QXxgPij82VQw3T9uo9eb7+TzU8AAAD//wMA&#10;UEsDBBQABgAIAAAAIQCa6WzP4QAAAAgBAAAPAAAAZHJzL2Rvd25yZXYueG1sTI/BTsMwEETvSPyD&#10;tUhcKuqUEjeEOBUCcaQqBaRyc5MliYjXUew06d93OcFptJrRzNtsPdlWHLH3jSMNi3kEAqlwZUOV&#10;ho/3l5sEhA+GStM6Qg0n9LDOLy8yk5ZupDc87kIluIR8ajTUIXSplL6o0Ro/dx0Se9+utybw2Vey&#10;7M3I5baVt1GkpDUN8UJtOnyqsfjZDVbDdv+cvE5bldx/jvFAX7PNfnbaaH19NT0+gAg4hb8w/OIz&#10;OuTMdHADlV60GuJ4pTiqYcnCvlqqOxAHDat4ATLP5P8H8jMAAAD//wMAUEsBAi0AFAAGAAgAAAAh&#10;ALaDOJL+AAAA4QEAABMAAAAAAAAAAAAAAAAAAAAAAFtDb250ZW50X1R5cGVzXS54bWxQSwECLQAU&#10;AAYACAAAACEAOP0h/9YAAACUAQAACwAAAAAAAAAAAAAAAAAvAQAAX3JlbHMvLnJlbHNQSwECLQAU&#10;AAYACAAAACEAhkaN+VMCAACWBAAADgAAAAAAAAAAAAAAAAAuAgAAZHJzL2Uyb0RvYy54bWxQSwEC&#10;LQAUAAYACAAAACEAmulsz+EAAAAIAQAADwAAAAAAAAAAAAAAAACtBAAAZHJzL2Rvd25yZXYueG1s&#10;UEsFBgAAAAAEAAQA8wAAALsFAAAAAA==&#10;" strokecolor="#974706 [1609]" strokeweight="2.25pt">
                <v:stroke endarrow="block"/>
              </v:shape>
            </w:pict>
          </mc:Fallback>
        </mc:AlternateContent>
      </w:r>
    </w:p>
    <w:p w:rsidR="00F3507A" w:rsidRDefault="00F3507A" w:rsidP="00F3507A">
      <w:pPr>
        <w:rPr>
          <w:rFonts w:ascii="Arial" w:hAnsi="Arial" w:cs="Arial"/>
        </w:rPr>
      </w:pPr>
    </w:p>
    <w:p w:rsidR="00F3507A" w:rsidRDefault="001C1F53" w:rsidP="00F3507A">
      <w:pPr>
        <w:rPr>
          <w:rFonts w:ascii="Arial" w:hAnsi="Arial" w:cs="Arial"/>
        </w:rPr>
      </w:pPr>
      <w:r>
        <w:rPr>
          <w:noProof/>
        </w:rPr>
        <mc:AlternateContent>
          <mc:Choice Requires="wps">
            <w:drawing>
              <wp:anchor distT="0" distB="0" distL="114300" distR="114300" simplePos="0" relativeHeight="251763712" behindDoc="0" locked="0" layoutInCell="1" allowOverlap="1" wp14:anchorId="231D160A" wp14:editId="2DE3530D">
                <wp:simplePos x="0" y="0"/>
                <wp:positionH relativeFrom="column">
                  <wp:posOffset>1087083</wp:posOffset>
                </wp:positionH>
                <wp:positionV relativeFrom="paragraph">
                  <wp:posOffset>126338</wp:posOffset>
                </wp:positionV>
                <wp:extent cx="2949653" cy="927556"/>
                <wp:effectExtent l="0" t="0" r="22225" b="25400"/>
                <wp:wrapNone/>
                <wp:docPr id="3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653" cy="927556"/>
                        </a:xfrm>
                        <a:prstGeom prst="rect">
                          <a:avLst/>
                        </a:prstGeom>
                        <a:solidFill>
                          <a:srgbClr val="FFFFFF"/>
                        </a:solidFill>
                        <a:ln w="9525">
                          <a:solidFill>
                            <a:srgbClr val="000000"/>
                          </a:solidFill>
                          <a:miter lim="800000"/>
                          <a:headEnd/>
                          <a:tailEnd/>
                        </a:ln>
                      </wps:spPr>
                      <wps:txbx>
                        <w:txbxContent>
                          <w:p w:rsidR="00E90E5B" w:rsidRPr="00792EE8" w:rsidRDefault="00E90E5B" w:rsidP="00F3507A">
                            <w:pPr>
                              <w:rPr>
                                <w:rFonts w:ascii="Arial" w:hAnsi="Arial" w:cs="Arial"/>
                                <w:sz w:val="18"/>
                                <w:szCs w:val="18"/>
                              </w:rPr>
                            </w:pPr>
                            <w:r w:rsidRPr="00792EE8">
                              <w:rPr>
                                <w:rFonts w:ascii="Arial" w:hAnsi="Arial" w:cs="Arial"/>
                                <w:sz w:val="18"/>
                                <w:szCs w:val="18"/>
                              </w:rPr>
                              <w:t xml:space="preserve">Another possible positive influence of </w:t>
                            </w:r>
                            <w:r w:rsidRPr="00792EE8">
                              <w:rPr>
                                <w:rFonts w:ascii="Arial" w:hAnsi="Arial" w:cs="Arial"/>
                                <w:color w:val="996633"/>
                                <w:sz w:val="18"/>
                                <w:szCs w:val="18"/>
                              </w:rPr>
                              <w:t>chocolate</w:t>
                            </w:r>
                            <w:r w:rsidRPr="00792EE8">
                              <w:rPr>
                                <w:rFonts w:ascii="Arial" w:hAnsi="Arial" w:cs="Arial"/>
                                <w:sz w:val="18"/>
                                <w:szCs w:val="18"/>
                              </w:rPr>
                              <w:t xml:space="preserve"> is upon cardiovascular health.  Chocolate, processed accordingly, can be a provider of significant quantities of heart-friendly flavanols (Hannum, Schmitz, &amp; Keen, 2002) which help in delaying blood clotting and reducing inflammation (Schramm et al., 2001).  </w:t>
                            </w:r>
                          </w:p>
                          <w:p w:rsidR="00E90E5B" w:rsidRPr="00792EE8" w:rsidRDefault="00E90E5B" w:rsidP="00F3507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58" type="#_x0000_t202" style="position:absolute;margin-left:85.6pt;margin-top:9.95pt;width:232.25pt;height:73.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THMAIAAFs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r65QS&#10;zTps0qMYPHkLA5ktA0G9cTn6PRj09APeY6Njsc7cA//miIZty3Qjbq2FvhWswgRn4WVy8XTEcQGk&#10;7D9ChXHY3kMEGmrbBfaQD4Lo2KjjuTkhF46X6Wq+WmRXlHC0rdLrLFvEECx/fm2s8+8FdCQIBbXY&#10;/IjODvfOh2xY/uwSgjlQstpJpaJim3KrLDkwHJRd/E7oP7kpTXqMnqXZSMBfIabx+xNEJz1OvJJd&#10;QZdnJ5YH2t7pKs6jZ1KNMqas9InHQN1Ioh/KYexZGiIEkkuojsishXHCcSNRaMH+oKTH6S6o+75n&#10;VlCiPmjszmo2n4d1iMo8u05RsZeW8tLCNEeognpKRnHrxxXaGyubFiON86DhFjtay0j2S1an/HGC&#10;Yw9O2xZW5FKPXi//hM0TAAAA//8DAFBLAwQUAAYACAAAACEAkcq+j+AAAAAKAQAADwAAAGRycy9k&#10;b3ducmV2LnhtbEyPwU7DMBBE70j8g7VIXBB12oLThDgVQgLBDdoKrm7sJhH2OthuGv6e5QS3nd3R&#10;7JtqPTnLRhNi71HCfJYBM9h43WMrYbd9vF4Bi0mhVtajkfBtIqzr87NKldqf8M2Mm9QyCsFYKgld&#10;SkPJeWw641Sc+cEg3Q4+OJVIhpbroE4U7ixfZJngTvVIHzo1mIfONJ+bo5OwunkeP+LL8vW9EQdb&#10;pKt8fPoKUl5eTPd3wJKZ0p8ZfvEJHWpi2vsj6sgs6Xy+ICsNRQGMDGJ5mwPb00KIDHhd8f8V6h8A&#10;AAD//wMAUEsBAi0AFAAGAAgAAAAhALaDOJL+AAAA4QEAABMAAAAAAAAAAAAAAAAAAAAAAFtDb250&#10;ZW50X1R5cGVzXS54bWxQSwECLQAUAAYACAAAACEAOP0h/9YAAACUAQAACwAAAAAAAAAAAAAAAAAv&#10;AQAAX3JlbHMvLnJlbHNQSwECLQAUAAYACAAAACEAxgBkxzACAABbBAAADgAAAAAAAAAAAAAAAAAu&#10;AgAAZHJzL2Uyb0RvYy54bWxQSwECLQAUAAYACAAAACEAkcq+j+AAAAAKAQAADwAAAAAAAAAAAAAA&#10;AACKBAAAZHJzL2Rvd25yZXYueG1sUEsFBgAAAAAEAAQA8wAAAJcFAAAAAA==&#10;">
                <v:textbox>
                  <w:txbxContent>
                    <w:p w:rsidR="00E90E5B" w:rsidRPr="00792EE8" w:rsidRDefault="00E90E5B" w:rsidP="00F3507A">
                      <w:pPr>
                        <w:rPr>
                          <w:rFonts w:ascii="Arial" w:hAnsi="Arial" w:cs="Arial"/>
                          <w:sz w:val="18"/>
                          <w:szCs w:val="18"/>
                        </w:rPr>
                      </w:pPr>
                      <w:r w:rsidRPr="00792EE8">
                        <w:rPr>
                          <w:rFonts w:ascii="Arial" w:hAnsi="Arial" w:cs="Arial"/>
                          <w:sz w:val="18"/>
                          <w:szCs w:val="18"/>
                        </w:rPr>
                        <w:t xml:space="preserve">Another possible positive influence of </w:t>
                      </w:r>
                      <w:r w:rsidRPr="00792EE8">
                        <w:rPr>
                          <w:rFonts w:ascii="Arial" w:hAnsi="Arial" w:cs="Arial"/>
                          <w:color w:val="996633"/>
                          <w:sz w:val="18"/>
                          <w:szCs w:val="18"/>
                        </w:rPr>
                        <w:t>chocolate</w:t>
                      </w:r>
                      <w:r w:rsidRPr="00792EE8">
                        <w:rPr>
                          <w:rFonts w:ascii="Arial" w:hAnsi="Arial" w:cs="Arial"/>
                          <w:sz w:val="18"/>
                          <w:szCs w:val="18"/>
                        </w:rPr>
                        <w:t xml:space="preserve"> is upon cardiovascular health.  Chocolate, processed accordingly, can be a provider of significant quantities of heart-friendly flavanols (Hannum, Schmitz, &amp; Keen, 2002) which help in delaying blood clotting and reducing inflammation (Schramm et al., 2001).  </w:t>
                      </w:r>
                    </w:p>
                    <w:p w:rsidR="00E90E5B" w:rsidRPr="00792EE8" w:rsidRDefault="00E90E5B" w:rsidP="00F3507A">
                      <w:pPr>
                        <w:rPr>
                          <w:rFonts w:ascii="Arial" w:hAnsi="Arial" w:cs="Arial"/>
                          <w:sz w:val="18"/>
                          <w:szCs w:val="18"/>
                        </w:rPr>
                      </w:pPr>
                    </w:p>
                  </w:txbxContent>
                </v:textbox>
              </v:shape>
            </w:pict>
          </mc:Fallback>
        </mc:AlternateContent>
      </w: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07E29" w:rsidP="00F07E29">
      <w:pPr>
        <w:tabs>
          <w:tab w:val="left" w:pos="7418"/>
        </w:tabs>
        <w:rPr>
          <w:rFonts w:ascii="Arial" w:hAnsi="Arial" w:cs="Arial"/>
        </w:rPr>
      </w:pPr>
      <w:r>
        <w:rPr>
          <w:rFonts w:ascii="Arial" w:hAnsi="Arial" w:cs="Arial"/>
        </w:rPr>
        <w:tab/>
      </w: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F3507A" w:rsidRDefault="00F3507A" w:rsidP="00F3507A">
      <w:pPr>
        <w:rPr>
          <w:rFonts w:ascii="Arial" w:hAnsi="Arial" w:cs="Arial"/>
        </w:rPr>
      </w:pPr>
    </w:p>
    <w:p w:rsidR="00CF672C" w:rsidRPr="00A10014" w:rsidRDefault="00CF672C" w:rsidP="00867342">
      <w:pPr>
        <w:pStyle w:val="Heading1"/>
      </w:pPr>
      <w:r w:rsidRPr="00A10014">
        <w:t>Writing your introduction</w:t>
      </w:r>
    </w:p>
    <w:p w:rsidR="00CF672C" w:rsidRDefault="00CF672C" w:rsidP="00CF672C">
      <w:pPr>
        <w:jc w:val="center"/>
        <w:rPr>
          <w:rFonts w:ascii="Arial" w:hAnsi="Arial" w:cs="Arial"/>
        </w:rPr>
      </w:pPr>
    </w:p>
    <w:p w:rsidR="00CF672C" w:rsidRDefault="00CF672C" w:rsidP="00CF672C">
      <w:pPr>
        <w:rPr>
          <w:rFonts w:ascii="Arial" w:hAnsi="Arial" w:cs="Arial"/>
        </w:rPr>
      </w:pPr>
      <w:r>
        <w:rPr>
          <w:rFonts w:ascii="Arial" w:hAnsi="Arial" w:cs="Arial"/>
        </w:rPr>
        <w:t xml:space="preserve">Once you have drafted your main body paragraphs and your conclusion, it is time to draft your introduction!  </w:t>
      </w:r>
    </w:p>
    <w:p w:rsidR="00CF672C" w:rsidRDefault="00CF672C" w:rsidP="00CF672C">
      <w:pPr>
        <w:jc w:val="center"/>
        <w:rPr>
          <w:rFonts w:ascii="Arial" w:hAnsi="Arial" w:cs="Arial"/>
        </w:rPr>
      </w:pPr>
      <w:r>
        <w:rPr>
          <w:rFonts w:ascii="Arial" w:hAnsi="Arial" w:cs="Arial"/>
          <w:noProof/>
        </w:rPr>
        <mc:AlternateContent>
          <mc:Choice Requires="wps">
            <w:drawing>
              <wp:anchor distT="0" distB="0" distL="114300" distR="114300" simplePos="0" relativeHeight="251806720" behindDoc="0" locked="0" layoutInCell="1" allowOverlap="1" wp14:anchorId="04F5F643" wp14:editId="6AF52854">
                <wp:simplePos x="0" y="0"/>
                <wp:positionH relativeFrom="column">
                  <wp:posOffset>546811</wp:posOffset>
                </wp:positionH>
                <wp:positionV relativeFrom="paragraph">
                  <wp:posOffset>125579</wp:posOffset>
                </wp:positionV>
                <wp:extent cx="4079875" cy="841248"/>
                <wp:effectExtent l="19050" t="19050" r="34925" b="54610"/>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841248"/>
                        </a:xfrm>
                        <a:prstGeom prst="rect">
                          <a:avLst/>
                        </a:prstGeom>
                        <a:solidFill>
                          <a:srgbClr val="4BACC6">
                            <a:lumMod val="100000"/>
                            <a:lumOff val="0"/>
                          </a:srgb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rsidR="00E90E5B" w:rsidRDefault="00E90E5B" w:rsidP="00CF672C">
                            <w:pPr>
                              <w:rPr>
                                <w:rFonts w:ascii="Arial" w:hAnsi="Arial" w:cs="Arial"/>
                              </w:rPr>
                            </w:pPr>
                            <w:r>
                              <w:rPr>
                                <w:rFonts w:ascii="Arial" w:hAnsi="Arial" w:cs="Arial"/>
                              </w:rPr>
                              <w:t>Writing your introduction last means you are more likely to have a tighter fit between the introduction, main body and conclusion because you already know what your essay will be about.</w:t>
                            </w:r>
                          </w:p>
                          <w:p w:rsidR="00E90E5B" w:rsidRDefault="00E90E5B" w:rsidP="00CF672C"/>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43.05pt;margin-top:9.9pt;width:321.25pt;height:66.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MBrgIAAKYFAAAOAAAAZHJzL2Uyb0RvYy54bWysVG1v2yAQ/j5p/wHxfbXz0sa26lRtuk6T&#10;uhepnfaZALbRMDAgsbNfvwOSLG21aZrmD8h3wHN3zz3H5dXYS7Tl1gmtajw5yzHiimomVFvjL493&#10;bwqMnCeKEakVr/GOO3y1fP3qcjAVn+pOS8YtAhDlqsHUuPPeVFnmaMd74s604Qo2G2174sG0bcYs&#10;GQC9l9k0zy+yQVtmrKbcOfDepk28jPhNw6n/1DSOeyRrDLn5uNq4rsOaLS9J1VpiOkH3aZB/yKIn&#10;QkHQI9Qt8QRtrHgB1QtqtdONP6O6z3TTCMpjDVDNJH9WzUNHDI+1ADnOHGly/w+Wftx+tkiwGs/K&#10;GUaK9NCkRz56dKNHNA38DMZVcOzBwEE/ghv6HGt15l7Tbw4pveqIavm1tXroOGGQ3yTczE6uJhwX&#10;QNbDB80gDNl4HYHGxvaBPKADATr0aXfsTUiFgnOeL8picY4Rhb1iPpnOixiCVIfbxjr/jusehZ8a&#10;W+h9RCfbe+dDNqQ6HAnBnJaC3Qkpo2Hb9UpatCWgk/nN9Wp1Ee/KTQ+5JvckD19SDPhBV8kfXQDu&#10;EkYM9ARcKjQAvwUAJN6eRN65Y2DQNdMDRpI4D84a38XvRSbl+Z8TiZAv8+iFh1mTogcCT2oJHXur&#10;WJwET4RM/1CQVIEaHqcIKIwd2gDEQ8cGxEQgeVrMSphwJiDZWZFf5OUCIyJbeAuotxhZ7b8K30Uh&#10;h5b+LdehwN9RTSoiTUcS+ceDzxqgD4lGGk5qiJoMMkyC9ON6TPKfHbS+1mwHKoXUoxThcYOfTtsf&#10;GA3wUNTYfd8Qy6FN7xUofTGfliBLH42iKEG99nRjfbJBFAWgPTfJWHmw4c7GWNF2ECnNltLXMB2N&#10;iMINY5SygmqCAY9BrGv/cIXX5tSOp349r8ufAAAA//8DAFBLAwQUAAYACAAAACEAfBWPkdwAAAAJ&#10;AQAADwAAAGRycy9kb3ducmV2LnhtbEyPwU7DMBBE70j8g7VI3KiTIEKaxqkKEhLiRoG7E2/jiHgd&#10;xW6T8vUsJ3rcmdHsm2q7uEGccAq9JwXpKgGB1HrTU6fg8+PlrgARoiajB0+o4IwBtvX1VaVL42d6&#10;x9M+doJLKJRagY1xLKUMrUWnw8qPSOwd/OR05HPqpJn0zOVukFmS5NLpnviD1SM+W2y/90enQL4m&#10;bi6mH5fNh/G8W96+bPOUKnV7s+w2ICIu8T8Mf/iMDjUzNf5IJohBQZGnnGR9zQvYf8yKHETDwkN2&#10;D7Ku5OWC+hcAAP//AwBQSwECLQAUAAYACAAAACEAtoM4kv4AAADhAQAAEwAAAAAAAAAAAAAAAAAA&#10;AAAAW0NvbnRlbnRfVHlwZXNdLnhtbFBLAQItABQABgAIAAAAIQA4/SH/1gAAAJQBAAALAAAAAAAA&#10;AAAAAAAAAC8BAABfcmVscy8ucmVsc1BLAQItABQABgAIAAAAIQDUkpMBrgIAAKYFAAAOAAAAAAAA&#10;AAAAAAAAAC4CAABkcnMvZTJvRG9jLnhtbFBLAQItABQABgAIAAAAIQB8FY+R3AAAAAkBAAAPAAAA&#10;AAAAAAAAAAAAAAgFAABkcnMvZG93bnJldi54bWxQSwUGAAAAAAQABADzAAAAEQYAAAAA&#10;" fillcolor="#4bacc6" strokecolor="#f2f2f2" strokeweight="3pt">
                <v:shadow on="t" color="#215968" opacity=".5" offset="1pt"/>
                <v:textbox inset="5.85pt,.7pt,5.85pt,.7pt">
                  <w:txbxContent>
                    <w:p w:rsidR="00E90E5B" w:rsidRDefault="00E90E5B" w:rsidP="00CF672C">
                      <w:pPr>
                        <w:rPr>
                          <w:rFonts w:ascii="Arial" w:hAnsi="Arial" w:cs="Arial"/>
                        </w:rPr>
                      </w:pPr>
                      <w:r>
                        <w:rPr>
                          <w:rFonts w:ascii="Arial" w:hAnsi="Arial" w:cs="Arial"/>
                        </w:rPr>
                        <w:t>Writing your introduction last means you are more likely to have a tighter fit between the introduction, main body and conclusion because you already know what your essay will be about.</w:t>
                      </w:r>
                    </w:p>
                    <w:p w:rsidR="00E90E5B" w:rsidRDefault="00E90E5B" w:rsidP="00CF672C"/>
                  </w:txbxContent>
                </v:textbox>
              </v:shape>
            </w:pict>
          </mc:Fallback>
        </mc:AlternateContent>
      </w:r>
    </w:p>
    <w:p w:rsidR="00CF672C" w:rsidRDefault="00CF672C" w:rsidP="00CF672C">
      <w:pPr>
        <w:jc w:val="center"/>
        <w:rPr>
          <w:rFonts w:ascii="Arial" w:hAnsi="Arial" w:cs="Arial"/>
        </w:rPr>
      </w:pPr>
    </w:p>
    <w:p w:rsidR="00CF672C" w:rsidRDefault="00CF672C" w:rsidP="00CF672C">
      <w:pPr>
        <w:rPr>
          <w:rFonts w:ascii="Arial" w:hAnsi="Arial" w:cs="Arial"/>
        </w:rPr>
      </w:pPr>
    </w:p>
    <w:p w:rsidR="00CF672C" w:rsidRDefault="00CF672C" w:rsidP="00CF672C">
      <w:pPr>
        <w:rPr>
          <w:rFonts w:ascii="Arial" w:hAnsi="Arial" w:cs="Arial"/>
        </w:rPr>
      </w:pPr>
    </w:p>
    <w:p w:rsidR="00CF672C" w:rsidRDefault="00CF672C" w:rsidP="00CF672C">
      <w:pPr>
        <w:rPr>
          <w:rFonts w:ascii="Arial" w:hAnsi="Arial" w:cs="Arial"/>
        </w:rPr>
      </w:pPr>
    </w:p>
    <w:p w:rsidR="00CF672C" w:rsidRDefault="00CF672C" w:rsidP="00CF672C">
      <w:pPr>
        <w:rPr>
          <w:rFonts w:ascii="Arial" w:hAnsi="Arial" w:cs="Arial"/>
        </w:rPr>
      </w:pPr>
    </w:p>
    <w:p w:rsidR="00CF672C" w:rsidRDefault="00CF672C" w:rsidP="00CF672C">
      <w:pPr>
        <w:rPr>
          <w:rFonts w:ascii="Arial" w:hAnsi="Arial" w:cs="Arial"/>
        </w:rPr>
      </w:pPr>
    </w:p>
    <w:p w:rsidR="00CF672C" w:rsidRDefault="00CF672C" w:rsidP="00CF672C">
      <w:pPr>
        <w:rPr>
          <w:rFonts w:ascii="Arial" w:hAnsi="Arial" w:cs="Arial"/>
        </w:rPr>
      </w:pPr>
      <w:r>
        <w:rPr>
          <w:rFonts w:ascii="Arial" w:hAnsi="Arial" w:cs="Arial"/>
        </w:rPr>
        <w:t>Let us have another look at the functions of an introduction:</w:t>
      </w:r>
    </w:p>
    <w:p w:rsidR="00CF672C" w:rsidRDefault="00CF672C" w:rsidP="00CF672C">
      <w:pPr>
        <w:rPr>
          <w:b/>
        </w:rPr>
      </w:pPr>
    </w:p>
    <w:p w:rsidR="00CF672C" w:rsidRDefault="00CF672C" w:rsidP="00CF672C">
      <w:pPr>
        <w:rPr>
          <w:rFonts w:ascii="Arial" w:hAnsi="Arial" w:cs="Arial"/>
          <w:b/>
        </w:rPr>
      </w:pPr>
      <w:r w:rsidRPr="001212DC">
        <w:rPr>
          <w:rFonts w:ascii="Arial" w:hAnsi="Arial" w:cs="Arial"/>
          <w:b/>
        </w:rPr>
        <w:t>Introduction</w:t>
      </w:r>
    </w:p>
    <w:p w:rsidR="00CF672C" w:rsidRPr="001212DC" w:rsidRDefault="00CF672C" w:rsidP="00CF672C">
      <w:pPr>
        <w:rPr>
          <w:rFonts w:ascii="Arial" w:hAnsi="Arial" w:cs="Arial"/>
          <w:color w:val="1F497D" w:themeColor="text2"/>
        </w:rPr>
      </w:pPr>
    </w:p>
    <w:p w:rsidR="00CF672C" w:rsidRDefault="00CF672C" w:rsidP="00CF672C">
      <w:pPr>
        <w:rPr>
          <w:b/>
        </w:rPr>
      </w:pPr>
      <w:r>
        <w:rPr>
          <w:b/>
          <w:noProof/>
        </w:rPr>
        <mc:AlternateContent>
          <mc:Choice Requires="wps">
            <w:drawing>
              <wp:anchor distT="0" distB="0" distL="114300" distR="114300" simplePos="0" relativeHeight="251807744" behindDoc="0" locked="0" layoutInCell="1" allowOverlap="1" wp14:anchorId="5A18FD00" wp14:editId="0BAEC4CA">
                <wp:simplePos x="0" y="0"/>
                <wp:positionH relativeFrom="column">
                  <wp:posOffset>41275</wp:posOffset>
                </wp:positionH>
                <wp:positionV relativeFrom="paragraph">
                  <wp:posOffset>114300</wp:posOffset>
                </wp:positionV>
                <wp:extent cx="1228725" cy="1176020"/>
                <wp:effectExtent l="50800" t="20955" r="63500" b="50800"/>
                <wp:wrapNone/>
                <wp:docPr id="39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176020"/>
                        </a:xfrm>
                        <a:prstGeom prst="flowChartManualOperation">
                          <a:avLst/>
                        </a:prstGeom>
                        <a:solidFill>
                          <a:srgbClr val="4BACC6">
                            <a:lumMod val="100000"/>
                            <a:lumOff val="0"/>
                          </a:srgb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19" style="position:absolute;margin-left:3.25pt;margin-top:9pt;width:96.75pt;height:92.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osAIAAJ0FAAAOAAAAZHJzL2Uyb0RvYy54bWysVF1v0zAUfUfiP1h+Z/no1qbR0ml0DCFt&#10;bNJAPN/GTmPh2MF2m45fz/XNWjomEELkIfL1x/G55x7f84tdp9lWOq+sqXh2knImTW2FMuuKf/50&#10;/abgzAcwArQ1suKP0vOLxetX50Nfyty2VgvpGIIYXw59xdsQ+jJJfN3KDvyJ7aXBxca6DgKGbp0I&#10;BwOidzrJ03SaDNaJ3tlaeo+zV+MiXxB+08g63DWNl4HpiiO3QH9H/1X8J4tzKNcO+lbVTzTgH1h0&#10;oAxeeoC6ggBs49QLqE7VznrbhJPadoltGlVLygGzydJfsnlooZeUC4rj+4NM/v/B1h+3944pUfHJ&#10;/JQzAx0W6XITLN3NJlGgofcl7nvo711M0fc3tv7qmbHLFsxaXjpnh1aCQFpZ3J88OxADj0fZari1&#10;AtEB0UmrXeO6CIgqsB2V5PFQErkLrMbJLM+LWX7GWY1rWTabpjkVLYFyf7x3PryXtmNxUPFG2wGJ&#10;uXALZgP6rpcOArqTroTtjQ+RIpT7Y5SS1UpcK60pcOvVUju2BfTM6dvL5XJKZ/WmwwTG6SyN3+ge&#10;nEePjfN7bn7EoIv8Mbg2bECtCwQg0GeL/tEfLkaPCztwpsEHnKz4NX0vmMzP/kyEIF/y6FTAd6dV&#10;V/HiKJdYxndG0KsIoPQ4RrW0idJIelEoIZVtgxAPrRiYUFH4vJjM8bULhWQnRTpN5zPOQK+xL9TB&#10;ceZs+KJCS8aKdf5brWOCv5MaStB9C6P4h43I97gAdk+UZDjKgYwavTl6fGXFI/oUeZIZsavhoLXu&#10;O2cDdoiK+28bcBJr8sGg12en+RyNGSgoijm2F3e8sDpaAFMjUMUDKkLDZcAIT2x6p9Yt3pORHsbG&#10;t9co8mh8OSMnJB4D7AGUwlO/ik3mOKZdP7vq4gcAAAD//wMAUEsDBBQABgAIAAAAIQBzKfnW2gAA&#10;AAgBAAAPAAAAZHJzL2Rvd25yZXYueG1sTE/LTsMwELwj9R+sReKCWodUtFWIU5VHT5wS+ADHXpLQ&#10;eB3Fbhv4+m5PcJvdGc0j306uFyccQ+dJwcMiAYFkvO2oUfD5sZ9vQISoyereEyr4wQDbYnaT68z6&#10;M5V4qmIj2IRCphW0MQ6ZlMG06HRY+AGJuS8/Oh35HBtpR31mc9fLNElW0umOOKHVA760aA7V0Sn4&#10;jc9vZWPS16W9L7/XtTm8V2mi1N3ttHsCEXGKf2K41ufqUHCn2h/JBtErWD2ykN8bXsQ0hzGor2CZ&#10;gixy+X9AcQEAAP//AwBQSwECLQAUAAYACAAAACEAtoM4kv4AAADhAQAAEwAAAAAAAAAAAAAAAAAA&#10;AAAAW0NvbnRlbnRfVHlwZXNdLnhtbFBLAQItABQABgAIAAAAIQA4/SH/1gAAAJQBAAALAAAAAAAA&#10;AAAAAAAAAC8BAABfcmVscy8ucmVsc1BLAQItABQABgAIAAAAIQA+yI5osAIAAJ0FAAAOAAAAAAAA&#10;AAAAAAAAAC4CAABkcnMvZTJvRG9jLnhtbFBLAQItABQABgAIAAAAIQBzKfnW2gAAAAgBAAAPAAAA&#10;AAAAAAAAAAAAAAoFAABkcnMvZG93bnJldi54bWxQSwUGAAAAAAQABADzAAAAEQYAAAAA&#10;" fillcolor="#4bacc6" strokecolor="#f2f2f2" strokeweight="3pt">
                <v:shadow on="t" color="#215968" opacity=".5" offset="1pt"/>
                <v:textbox inset="5.85pt,.7pt,5.85pt,.7pt"/>
              </v:shape>
            </w:pict>
          </mc:Fallback>
        </mc:AlternateContent>
      </w:r>
    </w:p>
    <w:p w:rsidR="00CF672C" w:rsidRPr="00FA1A29" w:rsidRDefault="00CF672C" w:rsidP="00CF672C">
      <w:pPr>
        <w:ind w:left="2880"/>
        <w:rPr>
          <w:rFonts w:ascii="Arial" w:hAnsi="Arial" w:cs="Arial"/>
          <w:color w:val="1F497D" w:themeColor="text2"/>
          <w:sz w:val="18"/>
          <w:szCs w:val="18"/>
        </w:rPr>
      </w:pPr>
      <w:r>
        <w:rPr>
          <w:rFonts w:ascii="Arial" w:hAnsi="Arial" w:cs="Arial"/>
          <w:b/>
          <w:noProof/>
          <w:sz w:val="20"/>
          <w:szCs w:val="20"/>
        </w:rPr>
        <mc:AlternateContent>
          <mc:Choice Requires="wps">
            <w:drawing>
              <wp:anchor distT="0" distB="0" distL="114300" distR="114300" simplePos="0" relativeHeight="251808768" behindDoc="0" locked="0" layoutInCell="1" allowOverlap="1" wp14:anchorId="4AC0406A" wp14:editId="4C7403D7">
                <wp:simplePos x="0" y="0"/>
                <wp:positionH relativeFrom="column">
                  <wp:posOffset>100330</wp:posOffset>
                </wp:positionH>
                <wp:positionV relativeFrom="paragraph">
                  <wp:posOffset>114300</wp:posOffset>
                </wp:positionV>
                <wp:extent cx="1104265" cy="0"/>
                <wp:effectExtent l="0" t="0" r="19685" b="19050"/>
                <wp:wrapNone/>
                <wp:docPr id="39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9pt;margin-top:9pt;width:86.9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a6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FlOM&#10;FOlhSU97r2NtlIcBDcYVEFeprQ0t0qN6Nc+afndI6aojquUx+O1kIDcLGcm7lHBxBsrshi+aQQwB&#10;/DitY2P7AAlzQMe4lNNtKfzoEYWPWZbmkxlwo1dfQoprorHOf+a6R8EosfOWiLbzlVYKVq9tFsuQ&#10;w7PzgRYprgmhqtIbIWVUgFRoKPFiOpnGBKelYMEZwpxtd5W06ECChuIv9gie+zCr94pFsI4Ttr7Y&#10;ngh5tqG4VAEPGgM6F+sskh+LdLGer+f5CFpdj/K0rkdPmyofzTbZp2n9UFdVnf0M1LK86ARjXAV2&#10;V8Fm+d8J4vJ0zlK7SfY2huQ9epwXkL3+R9Jxs2GZZ1nsNDtt7XXjoNEYfHlP4RHc38G+f/WrXwAA&#10;AP//AwBQSwMEFAAGAAgAAAAhAEr2sB/bAAAACAEAAA8AAABkcnMvZG93bnJldi54bWxMj0FLw0AQ&#10;he+C/2EZwYvYTQvVNGZTiuDBo23B6zQ7JmmzsyG7aWJ/vVM86Gl484Y338vXk2vVmfrQeDYwnyWg&#10;iEtvG64M7HdvjymoEJEttp7JwDcFWBe3Nzlm1o/8QedtrJSEcMjQQB1jl2kdypochpnviMX78r3D&#10;KLKvtO1xlHDX6kWSPGmHDcuHGjt6rak8bQdngMKwnCeblav275fx4XNxOY7dzpj7u2nzAirSFP+O&#10;4Yov6FAI08EPbINqRS+FPMpMpdLVT1fPoA6/C13k+n+B4gcAAP//AwBQSwECLQAUAAYACAAAACEA&#10;toM4kv4AAADhAQAAEwAAAAAAAAAAAAAAAAAAAAAAW0NvbnRlbnRfVHlwZXNdLnhtbFBLAQItABQA&#10;BgAIAAAAIQA4/SH/1gAAAJQBAAALAAAAAAAAAAAAAAAAAC8BAABfcmVscy8ucmVsc1BLAQItABQA&#10;BgAIAAAAIQCXFRa6HwIAAD0EAAAOAAAAAAAAAAAAAAAAAC4CAABkcnMvZTJvRG9jLnhtbFBLAQIt&#10;ABQABgAIAAAAIQBK9rAf2wAAAAgBAAAPAAAAAAAAAAAAAAAAAHkEAABkcnMvZG93bnJldi54bWxQ&#10;SwUGAAAAAAQABADzAAAAgQUAAAAA&#10;"/>
            </w:pict>
          </mc:Fallback>
        </mc:AlternateContent>
      </w:r>
      <w:r>
        <w:rPr>
          <w:rFonts w:ascii="Arial" w:hAnsi="Arial" w:cs="Arial"/>
          <w:b/>
          <w:noProof/>
          <w:sz w:val="20"/>
          <w:szCs w:val="20"/>
        </w:rPr>
        <mc:AlternateContent>
          <mc:Choice Requires="wps">
            <w:drawing>
              <wp:anchor distT="0" distB="0" distL="114300" distR="114300" simplePos="0" relativeHeight="251811840" behindDoc="0" locked="0" layoutInCell="1" allowOverlap="1" wp14:anchorId="19C42713" wp14:editId="151BC0D2">
                <wp:simplePos x="0" y="0"/>
                <wp:positionH relativeFrom="column">
                  <wp:posOffset>1314907</wp:posOffset>
                </wp:positionH>
                <wp:positionV relativeFrom="paragraph">
                  <wp:posOffset>63703</wp:posOffset>
                </wp:positionV>
                <wp:extent cx="498297" cy="0"/>
                <wp:effectExtent l="38100" t="76200" r="0" b="95250"/>
                <wp:wrapNone/>
                <wp:docPr id="39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82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03.55pt;margin-top:5pt;width:39.25pt;height:0;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TBPAIAAGgEAAAOAAAAZHJzL2Uyb0RvYy54bWysVNuO2yAQfa/Uf0C8J7azzs2Ks1rZSfuw&#10;3Uba7QcQwDEqBgQkTlT13zuQy+62L1VVP+DBM3PmzHDw4v7YSXTg1gmtSpwNU4y4opoJtSvxt5f1&#10;YIaR80QxIrXiJT5xh++XHz8selPwkW61ZNwiAFGu6E2JW+9NkSSOtrwjbqgNV+BstO2Ih63dJcyS&#10;HtA7mYzSdJL02jJjNeXOwdf67MTLiN80nPqvTeO4R7LEwM3H1cZ1G9ZkuSDFzhLTCnqhQf6BRUeE&#10;gqI3qJp4gvZW/AHVCWq1040fUt0lumkE5bEH6CZLf+vmuSWGx15gOM7cxuT+Hyx9OmwsEqzEd/MJ&#10;Rop0cEgPe69jbTQNA+qNKyCuUhsbWqRH9WweNf3ukNJVS9SOx+CXk4HcLGQk71LCxhkos+2/aAYx&#10;BPDjtI6N7VAjhfkcEgM4TAQd4/GcbsfDjx5R+JjPZ6P5FCN6dSWkCAghz1jnP3HdoWCU2HlLxK71&#10;lVYKNKDtGZ0cHp0P/F4TQrLSayFllIJUqC/xfDwaRzpOS8GCM4Q5u9tW0qIDCWKKT2wWPG/DrN4r&#10;FsFaTtjqYnsiJNjIxyl5K2BukuNQreMMI8nh/gTrTE+qUBE6B8IX66ynH/N0vpqtZvkgH01Wgzyt&#10;68HDusoHk3U2Hdd3dVXV2c9APsuLVjDGVeB/1XaW/512LrfsrMqbum+DSt6jx4kC2es7ko4iCOd+&#10;VtBWs9PGhu6CHkDOMfhy9cJ9ebuPUa8/iOUvAAAA//8DAFBLAwQUAAYACAAAACEAMHQFI94AAAAJ&#10;AQAADwAAAGRycy9kb3ducmV2LnhtbEyPwU7DMBBE70j8g7VIXFBrN1JLFOJUCCicUEVo7268JFHj&#10;dRS7bfL3LOIAx515mp3J16PrxBmH0HrSsJgrEEiVty3VGnafm1kKIkRD1nSeUMOEAdbF9VVuMusv&#10;9IHnMtaCQyhkRkMTY59JGaoGnQlz3yOx9+UHZyKfQy3tYC4c7jqZKLWSzrTEHxrT41OD1bE8OQ3P&#10;5Xa52d/txmSq3t7L1/S4pelF69ub8fEBRMQx/sHwU5+rQ8GdDv5ENohOQ6LuF4yyoXgTA0m6XIE4&#10;/AqyyOX/BcU3AAAA//8DAFBLAQItABQABgAIAAAAIQC2gziS/gAAAOEBAAATAAAAAAAAAAAAAAAA&#10;AAAAAABbQ29udGVudF9UeXBlc10ueG1sUEsBAi0AFAAGAAgAAAAhADj9If/WAAAAlAEAAAsAAAAA&#10;AAAAAAAAAAAALwEAAF9yZWxzLy5yZWxzUEsBAi0AFAAGAAgAAAAhAPzt5ME8AgAAaAQAAA4AAAAA&#10;AAAAAAAAAAAALgIAAGRycy9lMm9Eb2MueG1sUEsBAi0AFAAGAAgAAAAhADB0BSPeAAAACQEAAA8A&#10;AAAAAAAAAAAAAAAAlgQAAGRycy9kb3ducmV2LnhtbFBLBQYAAAAABAAEAPMAAAChBQAAAAA=&#10;">
                <v:stroke endarrow="block"/>
              </v:shape>
            </w:pict>
          </mc:Fallback>
        </mc:AlternateContent>
      </w:r>
      <w:r w:rsidRPr="00FA1A29">
        <w:rPr>
          <w:rFonts w:ascii="Arial" w:hAnsi="Arial" w:cs="Arial"/>
          <w:b/>
          <w:sz w:val="20"/>
          <w:szCs w:val="20"/>
        </w:rPr>
        <w:t>B</w:t>
      </w:r>
      <w:r w:rsidRPr="00FA1A29">
        <w:rPr>
          <w:rFonts w:ascii="Arial" w:hAnsi="Arial" w:cs="Arial"/>
          <w:sz w:val="18"/>
          <w:szCs w:val="18"/>
        </w:rPr>
        <w:t>ackground statement</w:t>
      </w:r>
      <w:r>
        <w:rPr>
          <w:rFonts w:ascii="Arial" w:hAnsi="Arial" w:cs="Arial"/>
          <w:sz w:val="18"/>
          <w:szCs w:val="18"/>
        </w:rPr>
        <w:t xml:space="preserve"> – </w:t>
      </w:r>
      <w:r w:rsidRPr="00FA1A29">
        <w:rPr>
          <w:rFonts w:ascii="Arial" w:hAnsi="Arial" w:cs="Arial"/>
          <w:sz w:val="18"/>
          <w:szCs w:val="18"/>
        </w:rPr>
        <w:t>this sets the context for your essay</w:t>
      </w:r>
    </w:p>
    <w:p w:rsidR="00CF672C" w:rsidRPr="00FA1A29" w:rsidRDefault="00CF672C" w:rsidP="00CF672C">
      <w:pPr>
        <w:rPr>
          <w:rFonts w:ascii="Arial" w:hAnsi="Arial" w:cs="Arial"/>
          <w:color w:val="1F497D" w:themeColor="text2"/>
          <w:sz w:val="18"/>
          <w:szCs w:val="18"/>
        </w:rPr>
      </w:pPr>
    </w:p>
    <w:p w:rsidR="00CF672C" w:rsidRPr="00FA1A29" w:rsidRDefault="00CF672C" w:rsidP="00CF672C">
      <w:pPr>
        <w:rPr>
          <w:rFonts w:ascii="Arial" w:hAnsi="Arial" w:cs="Arial"/>
          <w:sz w:val="18"/>
          <w:szCs w:val="18"/>
        </w:rPr>
      </w:pPr>
      <w:r>
        <w:rPr>
          <w:rFonts w:ascii="Arial" w:hAnsi="Arial" w:cs="Arial"/>
          <w:noProof/>
          <w:color w:val="1F497D" w:themeColor="text2"/>
        </w:rPr>
        <mc:AlternateContent>
          <mc:Choice Requires="wps">
            <w:drawing>
              <wp:anchor distT="0" distB="0" distL="114300" distR="114300" simplePos="0" relativeHeight="251812864" behindDoc="0" locked="0" layoutInCell="1" allowOverlap="1" wp14:anchorId="64C1059D" wp14:editId="5C014342">
                <wp:simplePos x="0" y="0"/>
                <wp:positionH relativeFrom="column">
                  <wp:posOffset>1270787</wp:posOffset>
                </wp:positionH>
                <wp:positionV relativeFrom="paragraph">
                  <wp:posOffset>64186</wp:posOffset>
                </wp:positionV>
                <wp:extent cx="548032" cy="0"/>
                <wp:effectExtent l="38100" t="76200" r="0" b="95250"/>
                <wp:wrapNone/>
                <wp:docPr id="39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0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00.05pt;margin-top:5.05pt;width:43.15pt;height:0;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APAIAAGg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PJ7f&#10;YaRIB4f0sPc61kazMKDeuALiKrWxoUV6VM/mUdPvDildtUTteAx+ORnIzUJG8i4lbJyBMtv+i2YQ&#10;QwA/TuvY2A41UpjPITGAw0TQMR7P6XY8/OgRhY+TfJaORxjRqyshRUAIecY6/4nrDgWjxM5bInat&#10;r7RSoAFtz+jk8Oh84PeaEJKVXgspoxSkQn2J55PRJNJxWgoWnCHM2d22khYdSBBTfGKz4HkbZvVe&#10;sQjWcsJWF9sTIcFGPk7JWwFzkxyHah1nGEkO9ydYZ3pShYrQORC+WGc9/Zin89VsNcsH+Wi6GuRp&#10;XQ8e1lU+mK6zu0k9rquqzn4G8lletIIxrgL/q7az/O+0c7llZ1Xe1H0bVPIePU4UyF7fkXQUQTj3&#10;s4K2mp02NnQX9AByjsGXqxfuy9t9jHr9QSx/AQAA//8DAFBLAwQUAAYACAAAACEAPsRRYt0AAAAJ&#10;AQAADwAAAGRycy9kb3ducmV2LnhtbEyPQU/CQBCF7yb+h82YcDGwpVHS1G4JQcGTIVa4L92xbejO&#10;Nt0F2n/vEA96msy8lzffy5aDbcUFe984UjCfRSCQSmcaqhTsvzbTBIQPmoxuHaGCET0s8/u7TKfG&#10;XekTL0WoBIeQT7WCOoQuldKXNVrtZ65DYu3b9VYHXvtKml5fOdy2Mo6ihbS6If5Q6w7XNZan4mwV&#10;vBa7583hcT/EY/n+UWyT047GN6UmD8PqBUTAIfyZ4YbP6JAz09GdyXjRKuD0OVtZuE02xMniCcTx&#10;9yDzTP5vkP8AAAD//wMAUEsBAi0AFAAGAAgAAAAhALaDOJL+AAAA4QEAABMAAAAAAAAAAAAAAAAA&#10;AAAAAFtDb250ZW50X1R5cGVzXS54bWxQSwECLQAUAAYACAAAACEAOP0h/9YAAACUAQAACwAAAAAA&#10;AAAAAAAAAAAvAQAAX3JlbHMvLnJlbHNQSwECLQAUAAYACAAAACEArcBPwDwCAABoBAAADgAAAAAA&#10;AAAAAAAAAAAuAgAAZHJzL2Uyb0RvYy54bWxQSwECLQAUAAYACAAAACEAPsRRYt0AAAAJAQAADwAA&#10;AAAAAAAAAAAAAACWBAAAZHJzL2Rvd25yZXYueG1sUEsFBgAAAAAEAAQA8wAAAKAFAAAAAA==&#10;">
                <v:stroke endarrow="block"/>
              </v:shape>
            </w:pict>
          </mc:Fallback>
        </mc:AlternateContent>
      </w:r>
      <w:r w:rsidRPr="00FA1A29">
        <w:rPr>
          <w:rFonts w:ascii="Arial" w:hAnsi="Arial" w:cs="Arial"/>
          <w:color w:val="1F497D" w:themeColor="text2"/>
        </w:rPr>
        <w:tab/>
      </w:r>
      <w:r w:rsidRPr="00FA1A29">
        <w:rPr>
          <w:rFonts w:ascii="Arial" w:hAnsi="Arial" w:cs="Arial"/>
          <w:color w:val="1F497D" w:themeColor="text2"/>
        </w:rPr>
        <w:tab/>
      </w:r>
      <w:r w:rsidRPr="00FA1A29">
        <w:rPr>
          <w:rFonts w:ascii="Arial" w:hAnsi="Arial" w:cs="Arial"/>
          <w:color w:val="1F497D" w:themeColor="text2"/>
        </w:rPr>
        <w:tab/>
      </w:r>
      <w:r w:rsidRPr="00FA1A29">
        <w:rPr>
          <w:rFonts w:ascii="Arial" w:hAnsi="Arial" w:cs="Arial"/>
          <w:color w:val="1F497D" w:themeColor="text2"/>
        </w:rPr>
        <w:tab/>
      </w:r>
      <w:r w:rsidRPr="00FA1A29">
        <w:rPr>
          <w:rFonts w:ascii="Arial" w:hAnsi="Arial" w:cs="Arial"/>
          <w:b/>
          <w:sz w:val="20"/>
          <w:szCs w:val="20"/>
        </w:rPr>
        <w:t>I</w:t>
      </w:r>
      <w:r w:rsidRPr="00FA1A29">
        <w:rPr>
          <w:rFonts w:ascii="Arial" w:hAnsi="Arial" w:cs="Arial"/>
          <w:sz w:val="18"/>
          <w:szCs w:val="18"/>
        </w:rPr>
        <w:t>ssue(s)</w:t>
      </w:r>
      <w:r>
        <w:rPr>
          <w:rFonts w:ascii="Arial" w:hAnsi="Arial" w:cs="Arial"/>
          <w:sz w:val="18"/>
          <w:szCs w:val="18"/>
        </w:rPr>
        <w:t xml:space="preserve"> – </w:t>
      </w:r>
      <w:r w:rsidRPr="00FA1A29">
        <w:rPr>
          <w:rFonts w:ascii="Arial" w:hAnsi="Arial" w:cs="Arial"/>
          <w:sz w:val="18"/>
          <w:szCs w:val="18"/>
        </w:rPr>
        <w:t>where you outline the specific issues that are relevant to</w:t>
      </w:r>
    </w:p>
    <w:p w:rsidR="00CF672C" w:rsidRPr="00FA1A29" w:rsidRDefault="00CF672C" w:rsidP="00CF672C">
      <w:pPr>
        <w:rPr>
          <w:rFonts w:ascii="Arial" w:hAnsi="Arial" w:cs="Arial"/>
          <w:sz w:val="18"/>
          <w:szCs w:val="18"/>
        </w:rPr>
      </w:pPr>
      <w:r w:rsidRPr="00FA1A29">
        <w:rPr>
          <w:rFonts w:ascii="Arial" w:hAnsi="Arial" w:cs="Arial"/>
          <w:sz w:val="18"/>
          <w:szCs w:val="18"/>
        </w:rPr>
        <w:tab/>
      </w:r>
      <w:r w:rsidRPr="00FA1A29">
        <w:rPr>
          <w:rFonts w:ascii="Arial" w:hAnsi="Arial" w:cs="Arial"/>
          <w:sz w:val="18"/>
          <w:szCs w:val="18"/>
        </w:rPr>
        <w:tab/>
      </w:r>
      <w:r w:rsidRPr="00FA1A29">
        <w:rPr>
          <w:rFonts w:ascii="Arial" w:hAnsi="Arial" w:cs="Arial"/>
          <w:sz w:val="18"/>
          <w:szCs w:val="18"/>
        </w:rPr>
        <w:tab/>
      </w:r>
      <w:r w:rsidRPr="00FA1A29">
        <w:rPr>
          <w:rFonts w:ascii="Arial" w:hAnsi="Arial" w:cs="Arial"/>
          <w:sz w:val="18"/>
          <w:szCs w:val="18"/>
        </w:rPr>
        <w:tab/>
      </w:r>
      <w:r w:rsidRPr="00FA1A29">
        <w:rPr>
          <w:rFonts w:ascii="Arial" w:hAnsi="Arial" w:cs="Arial"/>
          <w:sz w:val="18"/>
          <w:szCs w:val="18"/>
        </w:rPr>
        <w:tab/>
        <w:t>your essay</w:t>
      </w:r>
    </w:p>
    <w:p w:rsidR="00CF672C" w:rsidRPr="00FA1A29" w:rsidRDefault="00CF672C" w:rsidP="00CF672C">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09792" behindDoc="0" locked="0" layoutInCell="1" allowOverlap="1" wp14:anchorId="377E120B" wp14:editId="7A870C61">
                <wp:simplePos x="0" y="0"/>
                <wp:positionH relativeFrom="column">
                  <wp:posOffset>254203</wp:posOffset>
                </wp:positionH>
                <wp:positionV relativeFrom="paragraph">
                  <wp:posOffset>71984</wp:posOffset>
                </wp:positionV>
                <wp:extent cx="811987" cy="0"/>
                <wp:effectExtent l="0" t="0" r="26670" b="19050"/>
                <wp:wrapNone/>
                <wp:docPr id="39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pt;margin-top:5.65pt;width:63.9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GBV&#10;ivSwpOe917E2moYBDcYVEFeprQ0t0qN6NS+afndI6aojquUx+O1kIDcLGcm7lHBxBsrshs+aQQwB&#10;/DitY2P7AAlzQMe4lNNtKfzoEYWP8yxbzB8xoldXQoprnrHOf+K6R8EosfOWiLbzlVYKNq9tFquQ&#10;w4vzgRUprgmhqNIbIWUUgFRoKPFiOpnGBKelYMEZwpxtd5W06ECChOIvtgie+zCr94pFsI4Ttr7Y&#10;ngh5tqG4VAEP+gI6F+uskR+LdLGer+f5KJ/M1qM8revR86bKR7NN9jitH+qqqrOfgVqWF51gjKvA&#10;7qrXLP87PVxezllpN8XexpC8R4/zArLX/0g6Ljbs8qyKnWanrb0uHCQagy/PKbyB+zvY949+9QsA&#10;AP//AwBQSwMEFAAGAAgAAAAhACiRaqTdAAAACAEAAA8AAABkcnMvZG93bnJldi54bWxMj8FOwzAQ&#10;RO9I/IO1SL0gaqdAoWmcqqrEgSNtJa7beElC43UUO03o1+OKQznuzGj2TbYabSNO1PnasYZkqkAQ&#10;F87UXGrY794eXkH4gGywcUwafsjDKr+9yTA1buAPOm1DKWIJ+xQ1VCG0qZS+qMiin7qWOHpfrrMY&#10;4tmV0nQ4xHLbyJlSc2mx5vihwpY2FRXHbW81kO+fE7Ve2HL/fh7uP2fn76HdaT25G9dLEIHGcA3D&#10;BT+iQx6ZDq5n40Wj4UnFKSHqySOIiz9/WYA4/Akyz+T/AfkvAAAA//8DAFBLAQItABQABgAIAAAA&#10;IQC2gziS/gAAAOEBAAATAAAAAAAAAAAAAAAAAAAAAABbQ29udGVudF9UeXBlc10ueG1sUEsBAi0A&#10;FAAGAAgAAAAhADj9If/WAAAAlAEAAAsAAAAAAAAAAAAAAAAALwEAAF9yZWxzLy5yZWxzUEsBAi0A&#10;FAAGAAgAAAAhAHlP/84fAgAAPAQAAA4AAAAAAAAAAAAAAAAALgIAAGRycy9lMm9Eb2MueG1sUEsB&#10;Ai0AFAAGAAgAAAAhACiRaqTdAAAACAEAAA8AAAAAAAAAAAAAAAAAeQQAAGRycy9kb3ducmV2Lnht&#10;bFBLBQYAAAAABAAEAPMAAACDBQAAAAA=&#10;"/>
            </w:pict>
          </mc:Fallback>
        </mc:AlternateContent>
      </w:r>
      <w:r w:rsidRPr="00FA1A29">
        <w:rPr>
          <w:rFonts w:ascii="Arial" w:hAnsi="Arial" w:cs="Arial"/>
          <w:sz w:val="18"/>
          <w:szCs w:val="18"/>
        </w:rPr>
        <w:tab/>
      </w:r>
      <w:r w:rsidRPr="00FA1A29">
        <w:rPr>
          <w:rFonts w:ascii="Arial" w:hAnsi="Arial" w:cs="Arial"/>
          <w:sz w:val="18"/>
          <w:szCs w:val="18"/>
        </w:rPr>
        <w:tab/>
      </w:r>
      <w:r w:rsidRPr="00FA1A29">
        <w:rPr>
          <w:rFonts w:ascii="Arial" w:hAnsi="Arial" w:cs="Arial"/>
          <w:sz w:val="18"/>
          <w:szCs w:val="18"/>
        </w:rPr>
        <w:tab/>
      </w:r>
      <w:r w:rsidRPr="00FA1A29">
        <w:rPr>
          <w:rFonts w:ascii="Arial" w:hAnsi="Arial" w:cs="Arial"/>
          <w:sz w:val="18"/>
          <w:szCs w:val="18"/>
        </w:rPr>
        <w:tab/>
      </w:r>
    </w:p>
    <w:p w:rsidR="00CF672C" w:rsidRDefault="00CF672C" w:rsidP="005F052C">
      <w:pPr>
        <w:spacing w:after="240"/>
        <w:ind w:leftChars="1199" w:left="3678" w:hangingChars="400" w:hanging="800"/>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813888" behindDoc="0" locked="0" layoutInCell="1" allowOverlap="1" wp14:anchorId="12EABABB" wp14:editId="520A4424">
                <wp:simplePos x="0" y="0"/>
                <wp:positionH relativeFrom="column">
                  <wp:posOffset>1168603</wp:posOffset>
                </wp:positionH>
                <wp:positionV relativeFrom="paragraph">
                  <wp:posOffset>64897</wp:posOffset>
                </wp:positionV>
                <wp:extent cx="651409" cy="6985"/>
                <wp:effectExtent l="19050" t="57150" r="0" b="88265"/>
                <wp:wrapNone/>
                <wp:docPr id="39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409"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92pt;margin-top:5.1pt;width:51.3pt;height:.55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KOPQIAAGsEAAAOAAAAZHJzL2Uyb0RvYy54bWysVMGO2jAQvVfqP1i+QxI2UBIRVqsE2sN2&#10;i7TbDzC2Q6w6tmUbAqr67x0bli3tpaqagzOOZ968Gb/J4v7YS3Tg1gmtKpyNU4y4opoJtavw15f1&#10;aI6R80QxIrXiFT5xh++X798tBlPyie60ZNwiAFGuHEyFO+9NmSSOdrwnbqwNV3DYatsTD1u7S5gl&#10;A6D3Mpmk6SwZtGXGasqdg6/N+RAvI37bcuq/tK3jHskKAzcfVxvXbViT5YKUO0tMJ+iFBvkHFj0R&#10;CpJeoRriCdpb8QdUL6jVTrd+THWf6LYVlMcaoJos/a2a544YHmuB5jhzbZP7f7D06bCxSLAK3xUF&#10;Ror0cEkPe69jblSEBg3GleBXq40NJdKjejaPmn5zSOm6I2rHo/PLyUBsFiKSm5CwcQbSbIfPmoEP&#10;AfzYrWNre9RKYT6FwAAOHUHHeD2n6/Xwo0cUPs6mWZ4CSQpHs2I+jZlIGUBCqLHOf+S6R8GosPOW&#10;iF3na60UyEDbcwJyeHQ+UHwLCMFKr4WUUQ1SoaHCxXQyjYycloKFw+Dm7G5bS4sOJOgpPhcWN25W&#10;7xWLYB0nbHWxPRESbORjo7wV0DrJccjWc4aR5DBCwTrTkypkhOKB8MU6S+p7kRar+Wqej/LJbDXK&#10;06YZPazrfDRbZx+mzV1T1032I5DP8rITjHEV+L/KO8v/Tj6XQTsL8yrwa6OSW/TYUSD7+o6kow7C&#10;1Z9FtNXstLGhuiAJUHR0vkxfGJlf99Hr7R+x/AkAAP//AwBQSwMEFAAGAAgAAAAhANHqvPDfAAAA&#10;CQEAAA8AAABkcnMvZG93bnJldi54bWxMj0FPwzAMhe9I/IfISLsglq6wqipNJ8QYnKaJMu5ZY9pq&#10;jVM12db+e8yJ3fzsp+fv5avRduKMg28dKVjMIxBIlTMt1Qr2X5uHFIQPmozuHKGCCT2situbXGfG&#10;XegTz2WoBYeQz7SCJoQ+k9JXDVrt565H4tuPG6wOLIdamkFfONx2Mo6iRFrdEn9odI+vDVbH8mQV&#10;rMvdcvN9vx/jqfrYlu/pcUfTm1Kzu/HlGUTAMfyb4Q+f0aFgpoM7kfGiY50+cZfAQxSDYEOcJgmI&#10;Ay8WjyCLXF43KH4BAAD//wMAUEsBAi0AFAAGAAgAAAAhALaDOJL+AAAA4QEAABMAAAAAAAAAAAAA&#10;AAAAAAAAAFtDb250ZW50X1R5cGVzXS54bWxQSwECLQAUAAYACAAAACEAOP0h/9YAAACUAQAACwAA&#10;AAAAAAAAAAAAAAAvAQAAX3JlbHMvLnJlbHNQSwECLQAUAAYACAAAACEAimyyjj0CAABrBAAADgAA&#10;AAAAAAAAAAAAAAAuAgAAZHJzL2Uyb0RvYy54bWxQSwECLQAUAAYACAAAACEA0eq88N8AAAAJAQAA&#10;DwAAAAAAAAAAAAAAAACXBAAAZHJzL2Rvd25yZXYueG1sUEsFBgAAAAAEAAQA8wAAAKMFAAAAAA==&#10;">
                <v:stroke endarrow="block"/>
              </v:shape>
            </w:pict>
          </mc:Fallback>
        </mc:AlternateContent>
      </w:r>
      <w:r w:rsidRPr="00FA1A29">
        <w:rPr>
          <w:rFonts w:ascii="Arial" w:hAnsi="Arial" w:cs="Arial"/>
          <w:b/>
          <w:sz w:val="20"/>
          <w:szCs w:val="20"/>
        </w:rPr>
        <w:t>T</w:t>
      </w:r>
      <w:r w:rsidRPr="00FA1A29">
        <w:rPr>
          <w:rFonts w:ascii="Arial" w:hAnsi="Arial" w:cs="Arial"/>
          <w:sz w:val="18"/>
          <w:szCs w:val="18"/>
        </w:rPr>
        <w:t>hesis</w:t>
      </w:r>
      <w:r w:rsidRPr="00873697">
        <w:rPr>
          <w:rFonts w:ascii="Arial" w:hAnsi="Arial" w:cs="Arial"/>
          <w:b/>
          <w:sz w:val="18"/>
          <w:szCs w:val="18"/>
        </w:rPr>
        <w:t xml:space="preserve"> </w:t>
      </w:r>
      <w:r>
        <w:rPr>
          <w:rFonts w:ascii="Arial" w:hAnsi="Arial" w:cs="Arial"/>
          <w:sz w:val="18"/>
          <w:szCs w:val="18"/>
        </w:rPr>
        <w:t>–</w:t>
      </w:r>
      <w:r w:rsidRPr="00FA1A29">
        <w:rPr>
          <w:rFonts w:ascii="Arial" w:hAnsi="Arial" w:cs="Arial"/>
          <w:sz w:val="18"/>
          <w:szCs w:val="18"/>
        </w:rPr>
        <w:t xml:space="preserve"> </w:t>
      </w:r>
      <w:r>
        <w:rPr>
          <w:rFonts w:ascii="Arial" w:hAnsi="Arial" w:cs="Arial"/>
          <w:sz w:val="18"/>
          <w:szCs w:val="18"/>
        </w:rPr>
        <w:t>where you state</w:t>
      </w:r>
      <w:r w:rsidRPr="00FA1A29">
        <w:rPr>
          <w:rFonts w:ascii="Arial" w:hAnsi="Arial" w:cs="Arial"/>
          <w:sz w:val="18"/>
          <w:szCs w:val="18"/>
        </w:rPr>
        <w:t xml:space="preserve"> your position in relation </w:t>
      </w:r>
      <w:r>
        <w:rPr>
          <w:rFonts w:ascii="Arial" w:hAnsi="Arial" w:cs="Arial"/>
          <w:sz w:val="18"/>
          <w:szCs w:val="18"/>
        </w:rPr>
        <w:t>to the</w:t>
      </w:r>
      <w:r w:rsidRPr="00FA1A29">
        <w:rPr>
          <w:rFonts w:ascii="Arial" w:hAnsi="Arial" w:cs="Arial"/>
          <w:sz w:val="18"/>
          <w:szCs w:val="18"/>
        </w:rPr>
        <w:t xml:space="preserve"> issues</w:t>
      </w:r>
    </w:p>
    <w:p w:rsidR="00CF672C" w:rsidRPr="00FA1A29" w:rsidRDefault="005F052C" w:rsidP="005F052C">
      <w:pPr>
        <w:ind w:leftChars="1199" w:left="3678" w:hangingChars="400" w:hanging="800"/>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1814912" behindDoc="0" locked="0" layoutInCell="1" allowOverlap="1" wp14:anchorId="70E604D4" wp14:editId="43542A4F">
                <wp:simplePos x="0" y="0"/>
                <wp:positionH relativeFrom="column">
                  <wp:posOffset>1114425</wp:posOffset>
                </wp:positionH>
                <wp:positionV relativeFrom="paragraph">
                  <wp:posOffset>77470</wp:posOffset>
                </wp:positionV>
                <wp:extent cx="700405" cy="0"/>
                <wp:effectExtent l="38100" t="76200" r="0" b="95250"/>
                <wp:wrapNone/>
                <wp:docPr id="40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87.75pt;margin-top:6.1pt;width:55.15pt;height:0;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CWPAIAAGkEAAAOAAAAZHJzL2Uyb0RvYy54bWysVE2P2yAQvVfqf0DcE9upk02sOKuVnbSH&#10;bRtptz+AALZRMSAgcaKq/70D+djd9lJV9QEPZubNm+GNl/fHXqIDt05oVeJsnGLEFdVMqLbE3543&#10;ozlGzhPFiNSKl/jEHb5fvX+3HEzBJ7rTknGLAES5YjAl7rw3RZI42vGeuLE2XMFho21PPGxtmzBL&#10;BkDvZTJJ01kyaMuM1ZQ7B1/r8yFeRfym4dR/bRrHPZIlBm4+rjauu7AmqyUpWktMJ+iFBvkHFj0R&#10;CpLeoGriCdpb8QdUL6jVTjd+THWf6KYRlMcaoJos/a2ap44YHmuB5jhza5P7f7D0y2FrkWAlztMM&#10;I0V6uKSHvdcxN8pihwbjCnCs1NaGGulRPZlHTb87pHTVEdXy6P18MhCchZ4mb0LCxhnIsxs+awY+&#10;BBLEdh0b26NGCvMpBAZwaAk6xvs53e6HHz2i8PEuTfN0ihG9HiWkCAghzljnP3Ldo2CU2HlLRNv5&#10;SisFItD2jE4Oj84Hfi8BIVjpjZAyakEqNJR4MZ1MIx2npWDhMLg52+4qadGBBDXFJxYLJ6/drN4r&#10;FsE6Ttj6YnsiJNjIxy55K6BvkuOQrecMI8lhgIJ1pidVyAiVA+GLdRbUj0W6WM/X83yUT2brUZ7W&#10;9ehhU+Wj2Sa7m9Yf6qqqs5+BfJYXnWCMq8D/Ku4s/zvxXMbsLMubvG+NSt6ix44C2es7ko4iCPce&#10;ptEVO81OWxuqCzvQc3S+zF4YmNf76PXyh1j9AgAA//8DAFBLAwQUAAYACAAAACEAUmbe490AAAAJ&#10;AQAADwAAAGRycy9kb3ducmV2LnhtbEyPQU/DMAyF70j8h8hIXNCWEqlQlaYTAgYnNFG2e9aYtlrj&#10;VE22tf8eIw5w87Ofnr9XrCbXixOOofOk4XaZgECqve2o0bD9XC8yECEasqb3hBpmDLAqLy8Kk1t/&#10;pg88VbERHEIhNxraGIdcylC36ExY+gGJb19+dCayHBtpR3PmcNdLlSR30pmO+ENrBnxqsT5UR6fh&#10;udqk693NdlJz/fZevWaHDc0vWl9fTY8PICJO8c8MP/iMDiUz7f2RbBA96/s0ZSsPSoFgg8pS7rL/&#10;XciykP8blN8AAAD//wMAUEsBAi0AFAAGAAgAAAAhALaDOJL+AAAA4QEAABMAAAAAAAAAAAAAAAAA&#10;AAAAAFtDb250ZW50X1R5cGVzXS54bWxQSwECLQAUAAYACAAAACEAOP0h/9YAAACUAQAACwAAAAAA&#10;AAAAAAAAAAAvAQAAX3JlbHMvLnJlbHNQSwECLQAUAAYACAAAACEAFy5wljwCAABpBAAADgAAAAAA&#10;AAAAAAAAAAAuAgAAZHJzL2Uyb0RvYy54bWxQSwECLQAUAAYACAAAACEAUmbe490AAAAJAQAADwAA&#10;AAAAAAAAAAAAAACWBAAAZHJzL2Rvd25yZXYueG1sUEsFBgAAAAAEAAQA8wAAAKAFAAAAAA==&#10;">
                <v:stroke endarrow="block"/>
              </v:shape>
            </w:pict>
          </mc:Fallback>
        </mc:AlternateContent>
      </w:r>
      <w:r w:rsidR="00CF672C">
        <w:rPr>
          <w:rFonts w:ascii="Arial" w:hAnsi="Arial" w:cs="Arial"/>
          <w:noProof/>
          <w:sz w:val="18"/>
          <w:szCs w:val="18"/>
        </w:rPr>
        <mc:AlternateContent>
          <mc:Choice Requires="wps">
            <w:drawing>
              <wp:anchor distT="0" distB="0" distL="114300" distR="114300" simplePos="0" relativeHeight="251810816" behindDoc="0" locked="0" layoutInCell="1" allowOverlap="1" wp14:anchorId="569D3E7A" wp14:editId="6972B711">
                <wp:simplePos x="0" y="0"/>
                <wp:positionH relativeFrom="column">
                  <wp:posOffset>312725</wp:posOffset>
                </wp:positionH>
                <wp:positionV relativeFrom="paragraph">
                  <wp:posOffset>95047</wp:posOffset>
                </wp:positionV>
                <wp:extent cx="687629" cy="0"/>
                <wp:effectExtent l="0" t="0" r="17780" b="19050"/>
                <wp:wrapNone/>
                <wp:docPr id="40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6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4.6pt;margin-top:7.5pt;width:54.1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9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McxH&#10;kh6W9HRwKtRGmR/QoG0OcaXcGd8iPclX/azod4ukKlsiGx6C384achOfEb1L8Rerocx++KIYxBDA&#10;D9M61ab3kDAHdApLOd+Wwk8OUfiYLR6y2RIjOroiko952lj3maseeaPA1hkimtaVSkrYvDJJqEKO&#10;z9Z5ViQfE3xRqbai64IAOomGAi/ns3lIsKoTzDt9mDXNvuwMOhIvofALLYLnPsyog2QBrOWEba62&#10;I6K72FC8kx4P+gI6V+uikR/LeLlZbBbpJJ1lm0kaV9XkaVumk2ybPMyrT1VZVslPTy1J81YwxqVn&#10;N+o1Sf9OD9eXc1HaTbG3MUTv0cO8gOz4H0iHxfpdXlSxV+y8M+PCQaIh+Pqc/Bu4v4N9/+jXvwAA&#10;AP//AwBQSwMEFAAGAAgAAAAhABUOia7bAAAACAEAAA8AAABkcnMvZG93bnJldi54bWxMj8FOwzAQ&#10;RO9I/IO1SFwQdRoRoCFOVSFx4Ehbies2XpJAvI5ipwn9erbiAMedGc2+Kdaz69SRhtB6NrBcJKCI&#10;K29brg3sdy+3j6BCRLbYeSYD3xRgXV5eFJhbP/EbHbexVlLCIUcDTYx9rnWoGnIYFr4nFu/DDw6j&#10;nEOt7YCTlLtOp0lyrx22LB8a7Om5oeprOzoDFMZsmWxWrt6/nqab9/T0OfU7Y66v5s0TqEhz/AvD&#10;GV/QoRSmgx/ZBtUZuFulkhQ9k0lnP3vIQB1+BV0W+v+A8gcAAP//AwBQSwECLQAUAAYACAAAACEA&#10;toM4kv4AAADhAQAAEwAAAAAAAAAAAAAAAAAAAAAAW0NvbnRlbnRfVHlwZXNdLnhtbFBLAQItABQA&#10;BgAIAAAAIQA4/SH/1gAAAJQBAAALAAAAAAAAAAAAAAAAAC8BAABfcmVscy8ucmVsc1BLAQItABQA&#10;BgAIAAAAIQB+xjC9HwIAADwEAAAOAAAAAAAAAAAAAAAAAC4CAABkcnMvZTJvRG9jLnhtbFBLAQIt&#10;ABQABgAIAAAAIQAVDomu2wAAAAgBAAAPAAAAAAAAAAAAAAAAAHkEAABkcnMvZG93bnJldi54bWxQ&#10;SwUGAAAAAAQABADzAAAAgQUAAAAA&#10;"/>
            </w:pict>
          </mc:Fallback>
        </mc:AlternateContent>
      </w:r>
      <w:r w:rsidR="00CF672C" w:rsidRPr="00FA1A29">
        <w:rPr>
          <w:rFonts w:ascii="Arial" w:hAnsi="Arial" w:cs="Arial"/>
          <w:b/>
          <w:sz w:val="20"/>
          <w:szCs w:val="20"/>
        </w:rPr>
        <w:t>S</w:t>
      </w:r>
      <w:r w:rsidR="00CF672C" w:rsidRPr="00FA1A29">
        <w:rPr>
          <w:rFonts w:ascii="Arial" w:hAnsi="Arial" w:cs="Arial"/>
          <w:sz w:val="18"/>
          <w:szCs w:val="18"/>
        </w:rPr>
        <w:t>cope</w:t>
      </w:r>
      <w:r w:rsidR="00CF672C">
        <w:rPr>
          <w:rFonts w:ascii="Arial" w:hAnsi="Arial" w:cs="Arial"/>
          <w:sz w:val="18"/>
          <w:szCs w:val="18"/>
        </w:rPr>
        <w:t xml:space="preserve"> – </w:t>
      </w:r>
      <w:r w:rsidR="00CF672C" w:rsidRPr="00FA1A29">
        <w:rPr>
          <w:rFonts w:ascii="Arial" w:hAnsi="Arial" w:cs="Arial"/>
          <w:sz w:val="18"/>
          <w:szCs w:val="18"/>
        </w:rPr>
        <w:t>where you outline what exactly is going to be covered in relation to your argument</w:t>
      </w:r>
    </w:p>
    <w:p w:rsidR="00CF672C" w:rsidRDefault="00CF672C" w:rsidP="00CF672C">
      <w:pPr>
        <w:ind w:left="3600"/>
        <w:rPr>
          <w:rFonts w:ascii="Arial" w:hAnsi="Arial" w:cs="Arial"/>
          <w:sz w:val="18"/>
          <w:szCs w:val="18"/>
        </w:rPr>
      </w:pPr>
    </w:p>
    <w:p w:rsidR="00CF672C" w:rsidRDefault="00CF672C" w:rsidP="00CF672C">
      <w:pPr>
        <w:rPr>
          <w:rFonts w:ascii="Arial" w:hAnsi="Arial" w:cs="Arial"/>
          <w:lang w:val="en-US"/>
        </w:rPr>
      </w:pPr>
    </w:p>
    <w:p w:rsidR="00CF672C" w:rsidRPr="00576C58" w:rsidRDefault="00CF672C" w:rsidP="00CF672C">
      <w:pPr>
        <w:rPr>
          <w:rFonts w:ascii="Arial" w:hAnsi="Arial" w:cs="Arial"/>
          <w:lang w:val="en-US"/>
        </w:rPr>
      </w:pPr>
      <w:r w:rsidRPr="00576C58">
        <w:rPr>
          <w:rFonts w:ascii="Arial" w:hAnsi="Arial" w:cs="Arial"/>
          <w:lang w:val="en-US"/>
        </w:rPr>
        <w:t xml:space="preserve">Thesis and scope are sometimes combined to form one or more sentences known as a </w:t>
      </w:r>
      <w:r w:rsidRPr="00C45DD8">
        <w:rPr>
          <w:rFonts w:ascii="Arial" w:hAnsi="Arial" w:cs="Arial"/>
          <w:i/>
          <w:lang w:val="en-US"/>
        </w:rPr>
        <w:t>thesis statement</w:t>
      </w:r>
      <w:r w:rsidRPr="00576C58">
        <w:rPr>
          <w:rFonts w:ascii="Arial" w:hAnsi="Arial" w:cs="Arial"/>
          <w:lang w:val="en-US"/>
        </w:rPr>
        <w:t xml:space="preserve">. </w:t>
      </w:r>
      <w:r>
        <w:rPr>
          <w:rFonts w:ascii="Arial" w:hAnsi="Arial" w:cs="Arial"/>
          <w:lang w:val="en-US"/>
        </w:rPr>
        <w:t xml:space="preserve">In that case, the introduction might follow a BIST structure rather than a BITS structure. </w:t>
      </w:r>
      <w:r w:rsidRPr="00576C58">
        <w:rPr>
          <w:rFonts w:ascii="Arial" w:hAnsi="Arial" w:cs="Arial"/>
          <w:lang w:val="en-US"/>
        </w:rPr>
        <w:t xml:space="preserve">The thesis statement often comes at the end of the introduction, </w:t>
      </w:r>
      <w:r>
        <w:rPr>
          <w:rFonts w:ascii="Arial" w:hAnsi="Arial" w:cs="Arial"/>
          <w:lang w:val="en-US"/>
        </w:rPr>
        <w:t>although</w:t>
      </w:r>
      <w:r w:rsidRPr="00576C58">
        <w:rPr>
          <w:rFonts w:ascii="Arial" w:hAnsi="Arial" w:cs="Arial"/>
          <w:lang w:val="en-US"/>
        </w:rPr>
        <w:t xml:space="preserve"> it can be written earlier.</w:t>
      </w:r>
      <w:r>
        <w:rPr>
          <w:rFonts w:ascii="Arial" w:hAnsi="Arial" w:cs="Arial"/>
          <w:lang w:val="en-US"/>
        </w:rPr>
        <w:t xml:space="preserve"> There is no set model for an essay, but this website presents one popular way to do it.</w:t>
      </w:r>
    </w:p>
    <w:p w:rsidR="00CF672C" w:rsidRDefault="00CF672C" w:rsidP="00CF672C">
      <w:pPr>
        <w:rPr>
          <w:rFonts w:ascii="Arial" w:hAnsi="Arial" w:cs="Arial"/>
          <w:lang w:val="en-US"/>
        </w:rPr>
      </w:pPr>
    </w:p>
    <w:p w:rsidR="00CF672C" w:rsidRDefault="00CF672C" w:rsidP="00CF672C">
      <w:pPr>
        <w:rPr>
          <w:rFonts w:ascii="Arial" w:hAnsi="Arial" w:cs="Arial"/>
          <w:lang w:val="en-US"/>
        </w:rPr>
      </w:pPr>
      <w:r>
        <w:rPr>
          <w:rFonts w:ascii="Arial" w:hAnsi="Arial" w:cs="Arial"/>
          <w:lang w:val="en-US"/>
        </w:rPr>
        <w:t xml:space="preserve">This is one way in which the elements of an introduction are organized. For example, sometimes an essay will begin with a direct quote, out of which the issue in question emerges. The direct quote in such an instance would function as a ‘hook’ to draw readers into the essay, therefore having a similar function to a background statement. </w:t>
      </w:r>
    </w:p>
    <w:p w:rsidR="00CF672C" w:rsidRDefault="00CF672C" w:rsidP="00CF672C">
      <w:pPr>
        <w:rPr>
          <w:rFonts w:ascii="Arial" w:hAnsi="Arial" w:cs="Arial"/>
          <w:lang w:val="en-US"/>
        </w:rPr>
      </w:pPr>
    </w:p>
    <w:p w:rsidR="00CF672C" w:rsidRDefault="00CF672C" w:rsidP="00CF672C">
      <w:pPr>
        <w:rPr>
          <w:rFonts w:ascii="Arial" w:hAnsi="Arial" w:cs="Arial"/>
          <w:lang w:val="en-US"/>
        </w:rPr>
      </w:pPr>
      <w:r>
        <w:rPr>
          <w:rFonts w:ascii="Arial" w:hAnsi="Arial" w:cs="Arial"/>
          <w:lang w:val="en-US"/>
        </w:rPr>
        <w:t>Sometimes, particularly in the case of a very short essay, the background statement will be by-passed and the essay will begin with an issue.</w:t>
      </w:r>
    </w:p>
    <w:p w:rsidR="00CF672C" w:rsidRDefault="00CF672C" w:rsidP="00CF672C">
      <w:pPr>
        <w:rPr>
          <w:rFonts w:ascii="Arial" w:hAnsi="Arial" w:cs="Arial"/>
          <w:lang w:val="en-US"/>
        </w:rPr>
      </w:pPr>
    </w:p>
    <w:p w:rsidR="00CF672C" w:rsidRDefault="00CF672C" w:rsidP="00CF672C">
      <w:pPr>
        <w:rPr>
          <w:rFonts w:ascii="Arial" w:hAnsi="Arial" w:cs="Arial"/>
          <w:lang w:val="en-US"/>
        </w:rPr>
      </w:pPr>
      <w:r>
        <w:rPr>
          <w:rFonts w:ascii="Arial" w:hAnsi="Arial" w:cs="Arial"/>
          <w:lang w:val="en-US"/>
        </w:rPr>
        <w:t>Essays also sometimes begin with an issue, outline the scope and then move on to end the introduction with the thesis statement.</w:t>
      </w:r>
    </w:p>
    <w:p w:rsidR="00CF672C" w:rsidRDefault="00CF672C" w:rsidP="00CF672C">
      <w:pPr>
        <w:rPr>
          <w:rFonts w:ascii="Arial" w:hAnsi="Arial" w:cs="Arial"/>
          <w:lang w:val="en-US"/>
        </w:rPr>
      </w:pPr>
    </w:p>
    <w:p w:rsidR="00CF672C" w:rsidRPr="001102A5" w:rsidRDefault="00CF672C" w:rsidP="00CF672C">
      <w:pPr>
        <w:rPr>
          <w:rFonts w:ascii="Arial" w:hAnsi="Arial" w:cs="Arial"/>
          <w:lang w:val="en-US"/>
        </w:rPr>
      </w:pPr>
      <w:r>
        <w:rPr>
          <w:rFonts w:ascii="Arial" w:hAnsi="Arial" w:cs="Arial"/>
          <w:lang w:val="en-US"/>
        </w:rPr>
        <w:t xml:space="preserve">It is important to remember that there is not a fixed ordering for the introduction, though the </w:t>
      </w:r>
      <w:r w:rsidRPr="001102A5">
        <w:rPr>
          <w:rFonts w:ascii="Arial" w:hAnsi="Arial" w:cs="Arial"/>
          <w:b/>
          <w:lang w:val="en-US"/>
        </w:rPr>
        <w:t>BITS</w:t>
      </w:r>
      <w:r>
        <w:rPr>
          <w:rFonts w:ascii="Arial" w:hAnsi="Arial" w:cs="Arial"/>
          <w:b/>
          <w:lang w:val="en-US"/>
        </w:rPr>
        <w:t xml:space="preserve">/BIST </w:t>
      </w:r>
      <w:r>
        <w:rPr>
          <w:rFonts w:ascii="Arial" w:hAnsi="Arial" w:cs="Arial"/>
          <w:lang w:val="en-US"/>
        </w:rPr>
        <w:t xml:space="preserve">patterning is a very common one, which is why it is modelled for you as an </w:t>
      </w:r>
      <w:r w:rsidRPr="000049D6">
        <w:rPr>
          <w:rFonts w:ascii="Arial" w:hAnsi="Arial" w:cs="Arial"/>
          <w:lang w:val="en-US"/>
        </w:rPr>
        <w:t>example.</w:t>
      </w:r>
    </w:p>
    <w:p w:rsidR="00CF672C" w:rsidRPr="00E47A00" w:rsidRDefault="00CF672C" w:rsidP="00CF672C">
      <w:pPr>
        <w:rPr>
          <w:rFonts w:ascii="Arial" w:hAnsi="Arial" w:cs="Arial"/>
          <w:lang w:val="en-US"/>
        </w:rPr>
      </w:pPr>
      <w:r>
        <w:rPr>
          <w:rFonts w:ascii="Arial" w:hAnsi="Arial" w:cs="Arial"/>
          <w:lang w:val="en-US"/>
        </w:rPr>
        <w:t xml:space="preserve"> </w:t>
      </w:r>
    </w:p>
    <w:p w:rsidR="00CF672C" w:rsidRDefault="00CF672C">
      <w:pPr>
        <w:spacing w:after="200" w:line="276" w:lineRule="auto"/>
        <w:rPr>
          <w:rFonts w:ascii="Arial" w:eastAsia="Times New Roman" w:hAnsi="Arial" w:cs="Arial"/>
        </w:rPr>
      </w:pPr>
    </w:p>
    <w:p w:rsidR="00FE4E8F" w:rsidRPr="00FE4E8F" w:rsidRDefault="00FE4E8F" w:rsidP="00867342">
      <w:pPr>
        <w:pStyle w:val="Heading2"/>
        <w:rPr>
          <w:lang w:eastAsia="ja-JP"/>
        </w:rPr>
      </w:pPr>
      <w:r w:rsidRPr="00FE4E8F">
        <w:rPr>
          <w:lang w:eastAsia="ja-JP"/>
        </w:rPr>
        <w:t>Example introduction</w:t>
      </w:r>
    </w:p>
    <w:p w:rsidR="00FE4E8F" w:rsidRPr="00FE4E8F" w:rsidRDefault="00FE4E8F" w:rsidP="00FE4E8F">
      <w:pPr>
        <w:widowControl w:val="0"/>
        <w:jc w:val="center"/>
        <w:rPr>
          <w:rFonts w:ascii="Arial" w:eastAsia="MS Mincho" w:hAnsi="Arial" w:cs="Arial"/>
          <w:kern w:val="2"/>
          <w:lang w:eastAsia="ja-JP"/>
        </w:rPr>
      </w:pPr>
    </w:p>
    <w:p w:rsidR="00FE4E8F" w:rsidRDefault="00FE4E8F" w:rsidP="00FE4E8F">
      <w:pPr>
        <w:widowControl w:val="0"/>
        <w:jc w:val="center"/>
        <w:rPr>
          <w:rFonts w:ascii="Arial" w:eastAsia="MS Mincho" w:hAnsi="Arial" w:cs="Arial"/>
          <w:kern w:val="2"/>
          <w:lang w:eastAsia="ja-JP"/>
        </w:rPr>
      </w:pPr>
      <w:r w:rsidRPr="00FE4E8F">
        <w:rPr>
          <w:rFonts w:ascii="Arial" w:eastAsia="MS Mincho" w:hAnsi="Arial" w:cs="Arial"/>
          <w:kern w:val="2"/>
          <w:lang w:eastAsia="ja-JP"/>
        </w:rPr>
        <w:t>“Chocolate is a healthy food”. Discuss.</w:t>
      </w:r>
    </w:p>
    <w:p w:rsidR="00662590" w:rsidRDefault="00662590" w:rsidP="00FE4E8F">
      <w:pPr>
        <w:widowControl w:val="0"/>
        <w:jc w:val="center"/>
        <w:rPr>
          <w:rFonts w:ascii="Arial" w:eastAsia="MS Mincho" w:hAnsi="Arial" w:cs="Arial"/>
          <w:kern w:val="2"/>
          <w:lang w:eastAsia="ja-JP"/>
        </w:rPr>
      </w:pPr>
    </w:p>
    <w:p w:rsidR="00662590" w:rsidRPr="00FE4E8F" w:rsidRDefault="00662590" w:rsidP="00FE4E8F">
      <w:pPr>
        <w:widowControl w:val="0"/>
        <w:jc w:val="center"/>
        <w:rPr>
          <w:rFonts w:ascii="Arial" w:eastAsia="MS Mincho" w:hAnsi="Arial" w:cs="Arial"/>
          <w:kern w:val="2"/>
          <w:lang w:eastAsia="ja-JP"/>
        </w:rPr>
      </w:pPr>
    </w:p>
    <w:p w:rsidR="00FE4E8F" w:rsidRPr="00FE4E8F" w:rsidRDefault="00662590" w:rsidP="00FE4E8F">
      <w:pPr>
        <w:widowControl w:val="0"/>
        <w:jc w:val="center"/>
        <w:rPr>
          <w:rFonts w:ascii="Arial" w:eastAsia="MS Mincho" w:hAnsi="Arial" w:cs="Arial"/>
          <w:kern w:val="2"/>
          <w:lang w:val="en-US" w:eastAsia="ja-JP"/>
        </w:rPr>
      </w:pPr>
      <w:r w:rsidRPr="00FE4E8F">
        <w:rPr>
          <w:rFonts w:ascii="Arial" w:eastAsia="MS Mincho" w:hAnsi="Arial" w:cs="Arial"/>
          <w:noProof/>
          <w:kern w:val="2"/>
        </w:rPr>
        <mc:AlternateContent>
          <mc:Choice Requires="wps">
            <w:drawing>
              <wp:anchor distT="0" distB="0" distL="114300" distR="114300" simplePos="0" relativeHeight="251819008" behindDoc="0" locked="0" layoutInCell="1" allowOverlap="1" wp14:anchorId="3C21FD59" wp14:editId="7F010922">
                <wp:simplePos x="0" y="0"/>
                <wp:positionH relativeFrom="column">
                  <wp:posOffset>4808220</wp:posOffset>
                </wp:positionH>
                <wp:positionV relativeFrom="paragraph">
                  <wp:posOffset>85090</wp:posOffset>
                </wp:positionV>
                <wp:extent cx="1079500" cy="808990"/>
                <wp:effectExtent l="19050" t="19050" r="44450" b="48260"/>
                <wp:wrapNone/>
                <wp:docPr id="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808990"/>
                        </a:xfrm>
                        <a:prstGeom prst="rect">
                          <a:avLst/>
                        </a:prstGeom>
                        <a:solidFill>
                          <a:srgbClr val="C0504D">
                            <a:lumMod val="100000"/>
                            <a:lumOff val="0"/>
                          </a:srgbClr>
                        </a:solidFill>
                        <a:ln w="38100">
                          <a:solidFill>
                            <a:sysClr val="window" lastClr="FFFFFF">
                              <a:lumMod val="95000"/>
                              <a:lumOff val="0"/>
                            </a:sysClr>
                          </a:solidFill>
                          <a:miter lim="800000"/>
                          <a:headEnd/>
                          <a:tailEnd/>
                        </a:ln>
                        <a:effectLst>
                          <a:outerShdw dist="28398" dir="3806097" algn="ctr" rotWithShape="0">
                            <a:srgbClr val="C0504D">
                              <a:lumMod val="50000"/>
                              <a:lumOff val="0"/>
                              <a:alpha val="50000"/>
                            </a:srgbClr>
                          </a:outerShdw>
                        </a:effectLst>
                      </wps:spPr>
                      <wps:txbx>
                        <w:txbxContent>
                          <w:p w:rsidR="00E90E5B" w:rsidRPr="00C745F8" w:rsidRDefault="00E90E5B" w:rsidP="00FE4E8F">
                            <w:pPr>
                              <w:rPr>
                                <w:rFonts w:ascii="Arial" w:hAnsi="Arial" w:cs="Arial"/>
                                <w:color w:val="FFFFFF" w:themeColor="background1"/>
                                <w:sz w:val="18"/>
                                <w:szCs w:val="18"/>
                              </w:rPr>
                            </w:pPr>
                            <w:r w:rsidRPr="00C745F8">
                              <w:rPr>
                                <w:rFonts w:ascii="Arial" w:hAnsi="Arial" w:cs="Arial"/>
                                <w:color w:val="FFFFFF" w:themeColor="background1"/>
                                <w:sz w:val="18"/>
                                <w:szCs w:val="18"/>
                              </w:rPr>
                              <w:t xml:space="preserve">Additional information </w:t>
                            </w:r>
                          </w:p>
                          <w:p w:rsidR="00E90E5B" w:rsidRPr="00C745F8" w:rsidRDefault="00E90E5B" w:rsidP="00FE4E8F">
                            <w:pPr>
                              <w:rPr>
                                <w:rFonts w:ascii="Arial" w:hAnsi="Arial" w:cs="Arial"/>
                                <w:color w:val="FFFFFF" w:themeColor="background1"/>
                                <w:sz w:val="18"/>
                                <w:szCs w:val="18"/>
                              </w:rPr>
                            </w:pPr>
                            <w:r w:rsidRPr="00C745F8">
                              <w:rPr>
                                <w:rFonts w:ascii="Arial" w:hAnsi="Arial" w:cs="Arial"/>
                                <w:color w:val="FFFFFF" w:themeColor="background1"/>
                                <w:sz w:val="18"/>
                                <w:szCs w:val="18"/>
                              </w:rPr>
                              <w:t>to the background statement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60" type="#_x0000_t202" style="position:absolute;left:0;text-align:left;margin-left:378.6pt;margin-top:6.7pt;width:85pt;height:63.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k/rQIAAKgFAAAOAAAAZHJzL2Uyb0RvYy54bWysVNtu1DAQfUfiHyy/02Rv7SZqtipbipC4&#10;SS3iedZ2EgvHNrZ3k+XrGTvd7ZYKhBB5sDK+nDlz5nJ5NXSK7ITz0uiKTs5ySoRmhkvdVPTL/e2r&#10;JSU+gOagjBYV3QtPr1YvX1z2thRT0xrFhSMIon3Z24q2IdgyyzxrRQf+zFih8bA2roOApmsy7qBH&#10;9E5l0zw/z3rjuHWGCe9x92Y8pKuEX9eChU917UUgqqLILaTVpXUT12x1CWXjwLaSPdCAf2DRgdTo&#10;9Ah1AwHI1slnUJ1kznhThzNmuszUtWQixYDRTPJforlrwYoUC4rj7VEm//9g2cfdZ0ckr+g8LyjR&#10;0GGS7sUQyGszkEXUp7e+xGt3Fi+GAbcxzylWb98b9s0TbdYt6EZcO2f6VgBHfpP4Mjt5OuL4CLLp&#10;PxiObmAbTAIaatdF8VAOguiYp/0xN5EKiy7zi2KR4xHDs2W+LIqUvAzKw2vrfHgrTEfiT0Ud5j6h&#10;w+69D5ENlIcr0Zk3SvJbqVQyXLNZK0d2gHWyzhf5/Ca9VdsOuY7bkzx+Y8XgPtbVuH/g4UeM5OgJ&#10;uNKkr+hsiQCjbk887/3RMdY1Nz0lCnzAzYrepu8ZkyjEn4gkyOc8Ohmw15TsooCPscSMvdE8dUIA&#10;qcZ/VEvpKI1IXYQSpgxtEeKu5T3hMoo8Xc4K7HAukexsmZ/nxQUloBqcBSw4SpwJX2VoUyHHlP6t&#10;1jHA30UIJSjbwij+8SLyPU2AORBNMpzEkGoyluFYkGHYDKn8Z/NDrW8M32OVIvVUijjc8Kc17gcl&#10;PQ6KivrvW3AC0/ROY6UXk/k8TpZkzBcXUzTc6cnm9AQ0Q6gHdUZjHdDGR1vrZNOir7G7tLnG/qhl&#10;Kt3YSCMvjCcaOA5SZA+jK86bUzvdehywq58AAAD//wMAUEsDBBQABgAIAAAAIQDwdhgE3AAAAAoB&#10;AAAPAAAAZHJzL2Rvd25yZXYueG1sTI/BTsMwEETvSPyDtUjcqE0ITQlxKoTEgQsSJR/gxksSYa9D&#10;7LSBr2d7osedeZqdqbaLd+KAUxwCabhdKRBIbbADdRqaj5ebDYiYDFnjAqGGH4ywrS8vKlPacKR3&#10;POxSJziEYmk09CmNpZSx7dGbuAojEnufYfIm8Tl10k7myOHeyUyptfRmIP7QmxGfe2y/drPXsJ5D&#10;UyxNzN9+x/w1d+TxW2VaX18tT48gEi7pH4ZTfa4ONXfah5lsFE5DcV9kjLJxl4Ng4CE7CXsWcrUB&#10;WVfyfEL9BwAA//8DAFBLAQItABQABgAIAAAAIQC2gziS/gAAAOEBAAATAAAAAAAAAAAAAAAAAAAA&#10;AABbQ29udGVudF9UeXBlc10ueG1sUEsBAi0AFAAGAAgAAAAhADj9If/WAAAAlAEAAAsAAAAAAAAA&#10;AAAAAAAALwEAAF9yZWxzLy5yZWxzUEsBAi0AFAAGAAgAAAAhAIlhOT+tAgAAqAUAAA4AAAAAAAAA&#10;AAAAAAAALgIAAGRycy9lMm9Eb2MueG1sUEsBAi0AFAAGAAgAAAAhAPB2GATcAAAACgEAAA8AAAAA&#10;AAAAAAAAAAAABwUAAGRycy9kb3ducmV2LnhtbFBLBQYAAAAABAAEAPMAAAAQBgAAAAA=&#10;" fillcolor="#c0504d" strokecolor="#f2f2f2" strokeweight="3pt">
                <v:shadow on="t" color="#632523" opacity=".5" offset="1pt"/>
                <v:textbox>
                  <w:txbxContent>
                    <w:p w:rsidR="00E90E5B" w:rsidRPr="00C745F8" w:rsidRDefault="00E90E5B" w:rsidP="00FE4E8F">
                      <w:pPr>
                        <w:rPr>
                          <w:rFonts w:ascii="Arial" w:hAnsi="Arial" w:cs="Arial"/>
                          <w:color w:val="FFFFFF" w:themeColor="background1"/>
                          <w:sz w:val="18"/>
                          <w:szCs w:val="18"/>
                        </w:rPr>
                      </w:pPr>
                      <w:r w:rsidRPr="00C745F8">
                        <w:rPr>
                          <w:rFonts w:ascii="Arial" w:hAnsi="Arial" w:cs="Arial"/>
                          <w:color w:val="FFFFFF" w:themeColor="background1"/>
                          <w:sz w:val="18"/>
                          <w:szCs w:val="18"/>
                        </w:rPr>
                        <w:t xml:space="preserve">Additional information </w:t>
                      </w:r>
                    </w:p>
                    <w:p w:rsidR="00E90E5B" w:rsidRPr="00C745F8" w:rsidRDefault="00E90E5B" w:rsidP="00FE4E8F">
                      <w:pPr>
                        <w:rPr>
                          <w:rFonts w:ascii="Arial" w:hAnsi="Arial" w:cs="Arial"/>
                          <w:color w:val="FFFFFF" w:themeColor="background1"/>
                          <w:sz w:val="18"/>
                          <w:szCs w:val="18"/>
                        </w:rPr>
                      </w:pPr>
                      <w:r w:rsidRPr="00C745F8">
                        <w:rPr>
                          <w:rFonts w:ascii="Arial" w:hAnsi="Arial" w:cs="Arial"/>
                          <w:color w:val="FFFFFF" w:themeColor="background1"/>
                          <w:sz w:val="18"/>
                          <w:szCs w:val="18"/>
                        </w:rPr>
                        <w:t>to the background statement</w:t>
                      </w:r>
                    </w:p>
                  </w:txbxContent>
                </v:textbox>
              </v:shape>
            </w:pict>
          </mc:Fallback>
        </mc:AlternateContent>
      </w:r>
      <w:r w:rsidR="007E087A" w:rsidRPr="00FE4E8F">
        <w:rPr>
          <w:rFonts w:ascii="Arial" w:eastAsia="MS Mincho" w:hAnsi="Arial" w:cs="Arial"/>
          <w:noProof/>
          <w:kern w:val="2"/>
        </w:rPr>
        <mc:AlternateContent>
          <mc:Choice Requires="wps">
            <w:drawing>
              <wp:anchor distT="0" distB="0" distL="114300" distR="114300" simplePos="0" relativeHeight="251816960" behindDoc="0" locked="0" layoutInCell="1" allowOverlap="1" wp14:anchorId="65C85A54" wp14:editId="523E47D1">
                <wp:simplePos x="0" y="0"/>
                <wp:positionH relativeFrom="margin">
                  <wp:align>center</wp:align>
                </wp:positionH>
                <wp:positionV relativeFrom="paragraph">
                  <wp:posOffset>24943</wp:posOffset>
                </wp:positionV>
                <wp:extent cx="3564890" cy="2486025"/>
                <wp:effectExtent l="0" t="0" r="16510" b="28575"/>
                <wp:wrapNone/>
                <wp:docPr id="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5502" cy="2486642"/>
                        </a:xfrm>
                        <a:prstGeom prst="rect">
                          <a:avLst/>
                        </a:prstGeom>
                        <a:solidFill>
                          <a:srgbClr val="FFFFFF"/>
                        </a:solidFill>
                        <a:ln w="9525">
                          <a:solidFill>
                            <a:srgbClr val="000000"/>
                          </a:solidFill>
                          <a:miter lim="800000"/>
                          <a:headEnd/>
                          <a:tailEnd/>
                        </a:ln>
                      </wps:spPr>
                      <wps:txbx>
                        <w:txbxContent>
                          <w:p w:rsidR="00E90E5B" w:rsidRPr="00FE4E8F" w:rsidRDefault="00E90E5B" w:rsidP="00FE4E8F">
                            <w:pPr>
                              <w:rPr>
                                <w:rFonts w:ascii="Arial" w:hAnsi="Arial" w:cs="Arial"/>
                                <w:color w:val="E36C0A" w:themeColor="accent6" w:themeShade="BF"/>
                                <w:sz w:val="18"/>
                                <w:szCs w:val="18"/>
                              </w:rPr>
                            </w:pPr>
                            <w:r w:rsidRPr="00FE4E8F">
                              <w:rPr>
                                <w:rFonts w:ascii="Arial" w:hAnsi="Arial" w:cs="Arial"/>
                                <w:color w:val="1F497D" w:themeColor="text2"/>
                                <w:sz w:val="18"/>
                                <w:szCs w:val="18"/>
                              </w:rPr>
                              <w:t xml:space="preserve">Since Spanish explorers brought back chocolate from the new world, chocolate consumption has become a worldwide phenomenon. </w:t>
                            </w:r>
                            <w:r w:rsidRPr="00FE4E8F">
                              <w:rPr>
                                <w:rFonts w:ascii="Arial" w:hAnsi="Arial" w:cs="Arial"/>
                                <w:sz w:val="18"/>
                                <w:szCs w:val="18"/>
                              </w:rPr>
                              <w:t xml:space="preserve"> </w:t>
                            </w:r>
                            <w:r w:rsidRPr="00FE4E8F">
                              <w:rPr>
                                <w:rFonts w:ascii="Arial" w:hAnsi="Arial" w:cs="Arial"/>
                                <w:color w:val="C0504D" w:themeColor="accent2"/>
                                <w:sz w:val="18"/>
                                <w:szCs w:val="18"/>
                              </w:rPr>
                              <w:t>At first, chocolate, a derivative of the cacao bean, was consumed as a drink, only later achieving mass popularity in tablet or bar form.</w:t>
                            </w:r>
                            <w:r w:rsidRPr="00FE4E8F">
                              <w:rPr>
                                <w:rFonts w:ascii="Arial" w:hAnsi="Arial" w:cs="Arial"/>
                                <w:sz w:val="18"/>
                                <w:szCs w:val="18"/>
                              </w:rPr>
                              <w:t xml:space="preserve"> </w:t>
                            </w:r>
                            <w:r w:rsidRPr="00FE4E8F">
                              <w:rPr>
                                <w:rFonts w:ascii="Arial" w:hAnsi="Arial" w:cs="Arial"/>
                                <w:color w:val="00B050"/>
                                <w:sz w:val="18"/>
                                <w:szCs w:val="18"/>
                              </w:rPr>
                              <w:t>However, chocolate’s inherent popularity does not equate to it possessing healthy properties, as suggested by the title.</w:t>
                            </w:r>
                            <w:r w:rsidRPr="00FE4E8F">
                              <w:rPr>
                                <w:rFonts w:ascii="Arial" w:hAnsi="Arial" w:cs="Arial"/>
                                <w:sz w:val="18"/>
                                <w:szCs w:val="18"/>
                              </w:rPr>
                              <w:t xml:space="preserve"> The realities of chocolate are more down to earth; a number of these realities will be addressed in this essay. Chocolate has chemical properties that can influence mood and there is possible evidence for some positive impacts of chocolate on cardiovascular health. Yet, such positive attributes are counterbalanced somewhat by the argument that, in some instances, chocolate can be viewed as a drug rather than a food. Moreover, there is the possibility of some correlation between over-consumption of chocolate and obesity. </w:t>
                            </w:r>
                            <w:r w:rsidRPr="00FE4E8F">
                              <w:rPr>
                                <w:rFonts w:ascii="Arial" w:hAnsi="Arial" w:cs="Arial"/>
                                <w:color w:val="E36C0A" w:themeColor="accent6" w:themeShade="BF"/>
                                <w:sz w:val="18"/>
                                <w:szCs w:val="18"/>
                              </w:rPr>
                              <w:t>Thus, it will be argued that despite chocolate’s positive effect in some cases on mood and the cardiovascular system it has also been linked to addiction and obesity.</w:t>
                            </w: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Pr="00064E74" w:rsidRDefault="00E90E5B" w:rsidP="00FE4E8F">
                            <w:pPr>
                              <w:rPr>
                                <w:rFonts w:asciiTheme="majorHAnsi" w:hAnsiTheme="majorHAnsi" w:cstheme="majorHAnsi"/>
                              </w:rPr>
                            </w:pPr>
                          </w:p>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Pr="00064E74" w:rsidRDefault="00E90E5B" w:rsidP="00FE4E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0;margin-top:1.95pt;width:280.7pt;height:195.75pt;z-index:251816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5QMAIAAFsEAAAOAAAAZHJzL2Uyb0RvYy54bWysVMtu2zAQvBfoPxC815IVy3UEy0Hq1EWB&#10;9AEk/QCKoiSiFJclaUvp12dJ2a6RtpeiOhB8LIezM7ta34y9IgdhnQRd0vkspURoDrXUbUm/Pe7e&#10;rChxnumaKdCipE/C0ZvN61frwRQigw5ULSxBEO2KwZS0894USeJ4J3rmZmCExsMGbM88Lm2b1JYN&#10;iN6rJEvTZTKArY0FLpzD3bvpkG4iftMI7r80jROeqJIiNx9HG8cqjMlmzYrWMtNJfqTB/oFFz6TG&#10;R89Qd8wzsrfyN6hecgsOGj/j0CfQNJKLmANmM09fZPPQMSNiLiiOM2eZ3P+D5Z8PXy2RdUkXaUaJ&#10;Zj2a9ChGT97BSLKgz2BcgWEPBgP9iNvoc8zVmXvg3x3RsO2YbsWttTB0gtXIbx5uJhdXJxwXQKrh&#10;E9T4DNt7iEBjY/sgHspBEB19ejp7E6hw3LzKl3keKHI8yxar5XIR2SWsOF031vkPAnoSJiW1aH6E&#10;Z4d75wMdVpxCwmsOlKx3Uqm4sG21VZYcGBbKLn4xgxdhSpOhpNd5lk8K/BUijd+fIHrpseKV7Eu6&#10;OgexIuj2XtexHj2TapojZaWPQgbtJhX9WI3Rs6v8ZFAF9RNKa2GqcOxInHRgf1IyYHWX1P3YMyso&#10;UR812nM9XyxCO8TFIn+b4cJenlSXJ0xzhCqpp2Sabv3UQntjZdvhS1NBaLhFSxsZxQ7eT6yO/LGC&#10;owfHbgstcrmOUb/+CZtnAAAA//8DAFBLAwQUAAYACAAAACEA486G1N0AAAAGAQAADwAAAGRycy9k&#10;b3ducmV2LnhtbEyPQU/CQBSE7yb+h80z8WJgi5QKtVtiTDRyQzBwXbqPtnH3bd1dSv33Lic8TmYy&#10;802xHIxmPTrfWhIwGSfAkCqrWqoFfG3fRnNgPkhSUltCAb/oYVne3hQyV/ZMn9hvQs1iCflcCmhC&#10;6HLOfdWgkX5sO6ToHa0zMkTpaq6cPMdyo/ljkmTcyJbiQiM7fG2w+t6cjIB5+tHv/Wq63lXZUS/C&#10;w1P//uOEuL8bXp6BBRzCNQwX/IgOZWQ62BMpz7SAeCQImC6ARXOWTVJgh4uepcDLgv/HL/8AAAD/&#10;/wMAUEsBAi0AFAAGAAgAAAAhALaDOJL+AAAA4QEAABMAAAAAAAAAAAAAAAAAAAAAAFtDb250ZW50&#10;X1R5cGVzXS54bWxQSwECLQAUAAYACAAAACEAOP0h/9YAAACUAQAACwAAAAAAAAAAAAAAAAAvAQAA&#10;X3JlbHMvLnJlbHNQSwECLQAUAAYACAAAACEAoVVOUDACAABbBAAADgAAAAAAAAAAAAAAAAAuAgAA&#10;ZHJzL2Uyb0RvYy54bWxQSwECLQAUAAYACAAAACEA486G1N0AAAAGAQAADwAAAAAAAAAAAAAAAACK&#10;BAAAZHJzL2Rvd25yZXYueG1sUEsFBgAAAAAEAAQA8wAAAJQFAAAAAA==&#10;">
                <v:textbox>
                  <w:txbxContent>
                    <w:p w:rsidR="00E90E5B" w:rsidRPr="00FE4E8F" w:rsidRDefault="00E90E5B" w:rsidP="00FE4E8F">
                      <w:pPr>
                        <w:rPr>
                          <w:rFonts w:ascii="Arial" w:hAnsi="Arial" w:cs="Arial"/>
                          <w:color w:val="E36C0A" w:themeColor="accent6" w:themeShade="BF"/>
                          <w:sz w:val="18"/>
                          <w:szCs w:val="18"/>
                        </w:rPr>
                      </w:pPr>
                      <w:r w:rsidRPr="00FE4E8F">
                        <w:rPr>
                          <w:rFonts w:ascii="Arial" w:hAnsi="Arial" w:cs="Arial"/>
                          <w:color w:val="1F497D" w:themeColor="text2"/>
                          <w:sz w:val="18"/>
                          <w:szCs w:val="18"/>
                        </w:rPr>
                        <w:t xml:space="preserve">Since Spanish explorers brought back chocolate from the new world, chocolate consumption has become a worldwide phenomenon. </w:t>
                      </w:r>
                      <w:r w:rsidRPr="00FE4E8F">
                        <w:rPr>
                          <w:rFonts w:ascii="Arial" w:hAnsi="Arial" w:cs="Arial"/>
                          <w:sz w:val="18"/>
                          <w:szCs w:val="18"/>
                        </w:rPr>
                        <w:t xml:space="preserve"> </w:t>
                      </w:r>
                      <w:r w:rsidRPr="00FE4E8F">
                        <w:rPr>
                          <w:rFonts w:ascii="Arial" w:hAnsi="Arial" w:cs="Arial"/>
                          <w:color w:val="C0504D" w:themeColor="accent2"/>
                          <w:sz w:val="18"/>
                          <w:szCs w:val="18"/>
                        </w:rPr>
                        <w:t>At first, chocolate, a derivative of the cacao bean, was consumed as a drink, only later achieving mass popularity in tablet or bar form.</w:t>
                      </w:r>
                      <w:r w:rsidRPr="00FE4E8F">
                        <w:rPr>
                          <w:rFonts w:ascii="Arial" w:hAnsi="Arial" w:cs="Arial"/>
                          <w:sz w:val="18"/>
                          <w:szCs w:val="18"/>
                        </w:rPr>
                        <w:t xml:space="preserve"> </w:t>
                      </w:r>
                      <w:r w:rsidRPr="00FE4E8F">
                        <w:rPr>
                          <w:rFonts w:ascii="Arial" w:hAnsi="Arial" w:cs="Arial"/>
                          <w:color w:val="00B050"/>
                          <w:sz w:val="18"/>
                          <w:szCs w:val="18"/>
                        </w:rPr>
                        <w:t>However, chocolate’s inherent popularity does not equate to it possessing healthy properties, as suggested by the title.</w:t>
                      </w:r>
                      <w:r w:rsidRPr="00FE4E8F">
                        <w:rPr>
                          <w:rFonts w:ascii="Arial" w:hAnsi="Arial" w:cs="Arial"/>
                          <w:sz w:val="18"/>
                          <w:szCs w:val="18"/>
                        </w:rPr>
                        <w:t xml:space="preserve"> The realities of chocolate are more down to earth; a number of these realities will be addressed in this essay. Chocolate has chemical properties that can influence mood and there is possible evidence for some positive impacts of chocolate on cardiovascular health. Yet, such positive attributes are counterbalanced somewhat by the argument that, in some instances, chocolate can be viewed as a drug rather than a food. Moreover, there is the possibility of some correlation between over-consumption of chocolate and obesity. </w:t>
                      </w:r>
                      <w:r w:rsidRPr="00FE4E8F">
                        <w:rPr>
                          <w:rFonts w:ascii="Arial" w:hAnsi="Arial" w:cs="Arial"/>
                          <w:color w:val="E36C0A" w:themeColor="accent6" w:themeShade="BF"/>
                          <w:sz w:val="18"/>
                          <w:szCs w:val="18"/>
                        </w:rPr>
                        <w:t>Thus, it will be argued that despite chocolate’s positive effect in some cases on mood and the cardiovascular system it has also been linked to addiction and obesity.</w:t>
                      </w: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Default="00E90E5B" w:rsidP="00FE4E8F">
                      <w:pPr>
                        <w:rPr>
                          <w:rFonts w:ascii="Arial" w:hAnsi="Arial" w:cs="Arial"/>
                          <w:color w:val="E36C0A" w:themeColor="accent6" w:themeShade="BF"/>
                        </w:rPr>
                      </w:pPr>
                    </w:p>
                    <w:p w:rsidR="00E90E5B" w:rsidRPr="00064E74" w:rsidRDefault="00E90E5B" w:rsidP="00FE4E8F">
                      <w:pPr>
                        <w:rPr>
                          <w:rFonts w:asciiTheme="majorHAnsi" w:hAnsiTheme="majorHAnsi" w:cstheme="majorHAnsi"/>
                        </w:rPr>
                      </w:pPr>
                    </w:p>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Default="00E90E5B" w:rsidP="00FE4E8F"/>
                    <w:p w:rsidR="00E90E5B" w:rsidRPr="00064E74" w:rsidRDefault="00E90E5B" w:rsidP="00FE4E8F"/>
                  </w:txbxContent>
                </v:textbox>
                <w10:wrap anchorx="margin"/>
              </v:shape>
            </w:pict>
          </mc:Fallback>
        </mc:AlternateContent>
      </w:r>
      <w:r w:rsidR="00C745F8" w:rsidRPr="00FE4E8F">
        <w:rPr>
          <w:rFonts w:ascii="Arial" w:eastAsia="MS Mincho" w:hAnsi="Arial" w:cs="Arial"/>
          <w:noProof/>
          <w:kern w:val="2"/>
        </w:rPr>
        <mc:AlternateContent>
          <mc:Choice Requires="wps">
            <w:drawing>
              <wp:anchor distT="0" distB="0" distL="114300" distR="114300" simplePos="0" relativeHeight="251833344" behindDoc="0" locked="0" layoutInCell="1" allowOverlap="1" wp14:anchorId="3A560E11" wp14:editId="126686A8">
                <wp:simplePos x="0" y="0"/>
                <wp:positionH relativeFrom="column">
                  <wp:posOffset>-569595</wp:posOffset>
                </wp:positionH>
                <wp:positionV relativeFrom="paragraph">
                  <wp:posOffset>85090</wp:posOffset>
                </wp:positionV>
                <wp:extent cx="1079500" cy="808990"/>
                <wp:effectExtent l="19050" t="19050" r="44450" b="48260"/>
                <wp:wrapNone/>
                <wp:docPr id="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808990"/>
                        </a:xfrm>
                        <a:prstGeom prst="rect">
                          <a:avLst/>
                        </a:prstGeom>
                        <a:solidFill>
                          <a:srgbClr val="0070C0"/>
                        </a:solidFill>
                        <a:ln w="38100">
                          <a:solidFill>
                            <a:sysClr val="window" lastClr="FFFFFF">
                              <a:lumMod val="95000"/>
                              <a:lumOff val="0"/>
                            </a:sysClr>
                          </a:solidFill>
                          <a:miter lim="800000"/>
                          <a:headEnd/>
                          <a:tailEnd/>
                        </a:ln>
                        <a:effectLst>
                          <a:outerShdw dist="28398" dir="3806097" algn="ctr" rotWithShape="0">
                            <a:srgbClr val="C0504D">
                              <a:lumMod val="50000"/>
                              <a:lumOff val="0"/>
                              <a:alpha val="50000"/>
                            </a:srgbClr>
                          </a:outerShdw>
                        </a:effectLst>
                      </wps:spPr>
                      <wps:txbx>
                        <w:txbxContent>
                          <w:p w:rsidR="00E90E5B" w:rsidRPr="00C745F8" w:rsidRDefault="00E90E5B" w:rsidP="00C745F8">
                            <w:pPr>
                              <w:rPr>
                                <w:rFonts w:ascii="Arial" w:hAnsi="Arial" w:cs="Arial"/>
                                <w:color w:val="FFFFFF" w:themeColor="background1"/>
                                <w:sz w:val="18"/>
                                <w:szCs w:val="18"/>
                              </w:rPr>
                            </w:pPr>
                            <w:r w:rsidRPr="00C745F8">
                              <w:rPr>
                                <w:rFonts w:ascii="Arial" w:hAnsi="Arial" w:cs="Arial"/>
                                <w:color w:val="FFFFFF" w:themeColor="background1"/>
                                <w:sz w:val="18"/>
                                <w:szCs w:val="18"/>
                              </w:rPr>
                              <w:t>Background statement which draws the reader into the issue</w:t>
                            </w:r>
                          </w:p>
                          <w:p w:rsidR="00E90E5B" w:rsidRPr="00C745F8" w:rsidRDefault="00E90E5B" w:rsidP="00C745F8">
                            <w:pPr>
                              <w:rPr>
                                <w:rFonts w:ascii="Arial" w:hAnsi="Arial" w:cs="Arial"/>
                                <w:color w:val="FFFFFF" w:themeColor="background1"/>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44.85pt;margin-top:6.7pt;width:85pt;height:63.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TgqwIAAHIFAAAOAAAAZHJzL2Uyb0RvYy54bWysVNuO2yAQfa/Uf0C8d+3cE2ud1TbbrSpt&#10;L1K26vMEsI2KgQKJk359B5yk2UZ9qeoH5OFyOGfmDLd3+1aRnXBeGl3SwU1OidDMcKnrkn59fnwz&#10;p8QH0ByU0aKkB+Hp3fL1q9vOFmJoGqO4cARBtC86W9ImBFtkmWeNaMHfGCs0LlbGtRAwdHXGHXSI&#10;3qpsmOfTrDOOW2eY8B5nH/pFukz4VSVY+FxVXgSiSorcQhpdGjdxzJa3UNQObCPZkQb8A4sWpMZL&#10;z1APEIBsnbyCaiVzxpsq3DDTZqaqJBNJA6oZ5H+oWTdgRdKCyfH2nCb//2DZp90XRyQv6XgwpURD&#10;i0V6FvtA3po9mcT8dNYXuG1tcWPY4zTWOWn19smw755os2pA1+LeOdM1AjjyG8ST2cXRHsdHkE33&#10;0XC8BrbBJKB95dqYPEwHQXSs0+Fcm0iFxSvz2WKS4xLDtXk+XyxS8TIoTqet8+G9MC2JPyV1WPuE&#10;DrsnHyIbKE5b4mXeKMkfpVIpcPVmpRzZQfRJPstXJ/QX25QmXUlH8wESucY4+DMEOpSbjhIFPuBk&#10;SR/Tlw6pbYv6+6uipKMJcRqtemSQsoccE2Si/oJHKwN2jZJtTEX8eh/H3L/TPHk6gFT9P+pWOrIV&#10;qR8wGTEwW4RYN7wjXMZ0DeejBfYql0h2NM+n+WJGCagau5oFR4kz4ZsMTbJkLM5V1lb5JB8/XCmM&#10;Av+mEApQtoFe83kj8vV9OZLwM9EUXWhI7oqG6q0V9pt9MvJoenLtxvAD+g2pR8bxmcKfxriflHTY&#10;8iX1P7bgBJbpg0bPLgbjcXwjUjCezIYYuMuVzeUKaIZQx+z0wSpgjIe21sm6wbv6PtHmHp1eyWTC&#10;2BI9L9QTA2zspOz4CMWX4zJOu34/lctfAAAA//8DAFBLAwQUAAYACAAAACEA1HYDHt8AAAAJAQAA&#10;DwAAAGRycy9kb3ducmV2LnhtbEyPwU7DMBBE70j8g7VI3FobWqgb4lQIqScOiIIquLnxkqSN1yF2&#10;m/D3bE9wHM3T7Nt8NfpWnLCPTSADN1MFAqkMrqHKwPvbeqJBxGTJ2TYQGvjBCKvi8iK3mQsDveJp&#10;kyrBIxQza6BOqcukjGWN3sZp6JC4+wq9t4ljX0nX24HHfStvlbqX3jbEF2rb4VON5WFz9Aa2Y/Ny&#10;+PTr77sP1Lrf7xfbYflszPXV+PgAIuGY/mA467M6FOy0C0dyUbQGJnq5YJSL2RwEA1rNQOw4z5UG&#10;WeTy/wfFLwAAAP//AwBQSwECLQAUAAYACAAAACEAtoM4kv4AAADhAQAAEwAAAAAAAAAAAAAAAAAA&#10;AAAAW0NvbnRlbnRfVHlwZXNdLnhtbFBLAQItABQABgAIAAAAIQA4/SH/1gAAAJQBAAALAAAAAAAA&#10;AAAAAAAAAC8BAABfcmVscy8ucmVsc1BLAQItABQABgAIAAAAIQBgQbTgqwIAAHIFAAAOAAAAAAAA&#10;AAAAAAAAAC4CAABkcnMvZTJvRG9jLnhtbFBLAQItABQABgAIAAAAIQDUdgMe3wAAAAkBAAAPAAAA&#10;AAAAAAAAAAAAAAUFAABkcnMvZG93bnJldi54bWxQSwUGAAAAAAQABADzAAAAEQYAAAAA&#10;" fillcolor="#0070c0" strokecolor="#f2f2f2" strokeweight="3pt">
                <v:shadow on="t" color="#632523" opacity=".5" offset="1pt"/>
                <v:textbox>
                  <w:txbxContent>
                    <w:p w:rsidR="00E90E5B" w:rsidRPr="00C745F8" w:rsidRDefault="00E90E5B" w:rsidP="00C745F8">
                      <w:pPr>
                        <w:rPr>
                          <w:rFonts w:ascii="Arial" w:hAnsi="Arial" w:cs="Arial"/>
                          <w:color w:val="FFFFFF" w:themeColor="background1"/>
                          <w:sz w:val="18"/>
                          <w:szCs w:val="18"/>
                        </w:rPr>
                      </w:pPr>
                      <w:r w:rsidRPr="00C745F8">
                        <w:rPr>
                          <w:rFonts w:ascii="Arial" w:hAnsi="Arial" w:cs="Arial"/>
                          <w:color w:val="FFFFFF" w:themeColor="background1"/>
                          <w:sz w:val="18"/>
                          <w:szCs w:val="18"/>
                        </w:rPr>
                        <w:t>Background statement which draws the reader into the issue</w:t>
                      </w:r>
                    </w:p>
                    <w:p w:rsidR="00E90E5B" w:rsidRPr="00C745F8" w:rsidRDefault="00E90E5B" w:rsidP="00C745F8">
                      <w:pPr>
                        <w:rPr>
                          <w:rFonts w:ascii="Arial" w:hAnsi="Arial" w:cs="Arial"/>
                          <w:color w:val="FFFFFF" w:themeColor="background1"/>
                          <w:sz w:val="18"/>
                          <w:szCs w:val="18"/>
                        </w:rPr>
                      </w:pPr>
                    </w:p>
                  </w:txbxContent>
                </v:textbox>
              </v:shape>
            </w:pict>
          </mc:Fallback>
        </mc:AlternateContent>
      </w:r>
    </w:p>
    <w:p w:rsidR="00662590" w:rsidRDefault="00662590" w:rsidP="007E087A">
      <w:pPr>
        <w:pStyle w:val="NormalWeb"/>
        <w:rPr>
          <w:rFonts w:ascii="Arial" w:hAnsi="Arial" w:cs="Arial"/>
        </w:rPr>
      </w:pPr>
      <w:r w:rsidRPr="00FE4E8F">
        <w:rPr>
          <w:rFonts w:ascii="Arial" w:eastAsia="MS Mincho" w:hAnsi="Arial" w:cs="Arial"/>
          <w:noProof/>
          <w:kern w:val="2"/>
        </w:rPr>
        <mc:AlternateContent>
          <mc:Choice Requires="wps">
            <w:drawing>
              <wp:anchor distT="0" distB="0" distL="114300" distR="114300" simplePos="0" relativeHeight="251820032" behindDoc="0" locked="0" layoutInCell="1" allowOverlap="1" wp14:anchorId="0248A4C4" wp14:editId="37E59C7D">
                <wp:simplePos x="0" y="0"/>
                <wp:positionH relativeFrom="column">
                  <wp:posOffset>4410043</wp:posOffset>
                </wp:positionH>
                <wp:positionV relativeFrom="paragraph">
                  <wp:posOffset>269528</wp:posOffset>
                </wp:positionV>
                <wp:extent cx="285750" cy="31750"/>
                <wp:effectExtent l="0" t="95250" r="0" b="82550"/>
                <wp:wrapNone/>
                <wp:docPr id="4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0" cy="31750"/>
                        </a:xfrm>
                        <a:prstGeom prst="straightConnector1">
                          <a:avLst/>
                        </a:prstGeom>
                        <a:noFill/>
                        <a:ln w="28575">
                          <a:solidFill>
                            <a:srgbClr val="C0504D">
                              <a:lumMod val="100000"/>
                              <a:lumOff val="0"/>
                            </a:srgb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47.25pt;margin-top:21.2pt;width:22.5pt;height:2.5pt;flip:x 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jcWAIAAK0EAAAOAAAAZHJzL2Uyb0RvYy54bWysVEtv2zAMvg/YfxB0T22nbpYadYrCTrbD&#10;HgXa7a5YcixMlgRJiRMM++8jZSdbt8swLAeF4uMjP4r03f2xV+QgnJdGlzS7SikRujFc6l1JPz9v&#10;ZktKfGCaM2W0KOlJeHq/ev3qbrCFmJvOKC4cARDti8GWtAvBFknim070zF8ZKzQYW+N6FuDqdgl3&#10;bAD0XiXzNF0kg3HcOtMI70Fbj0a6ivhtK5rwqW29CESVFGoL8XTx3OKZrO5YsXPMdrKZymD/UEXP&#10;pIakF6iaBUb2Tv4B1cvGGW/acNWYPjFtKxsROQCbLP2NzVPHrIhcoDneXtrk/x9s8/Hw6IjkJc2z&#10;nBLNenikh30wMTdZYIMG6wvwq/SjQ4rNUT/Z96b56ok2Vcf0TkTn55OF2AwjkhchePEW0myHD4aD&#10;DwP82K1j63rSKmnfYWCUvqCEaaA35Bgf6nR5KHEMpAHlfHnz5gaeswHTdYYiJmUF4mGsdT68FaYn&#10;KJTUB8fkrguV0RomwrgxAzu892EMPAdgsDYbqRToWaE0GaZssSZvlORoRaN3u22lHDkwmK0qvUnz&#10;OjqpfQ80R3WW4m+cMtDDLI76c8ETRiz+Bbgze81jDZ1gfD3JgUkFMgmx1cFJaL4SFIvsBadECVhC&#10;lEZWSmOd0DTgOUnjUH67TW/Xy/Uyn+XzxXqWp3U9e9hU+WyxgW7W13VV1dl3ZJPlRSc5FxpZnxck&#10;y/9uAKdVHUf7siKX/iYv0WMToNjzfyw6ThIOzziGW8NPjw7Z4VDBTkTnaX9x6X69R6+fX5nVDwAA&#10;AP//AwBQSwMEFAAGAAgAAAAhAH5f7g/fAAAACQEAAA8AAABkcnMvZG93bnJldi54bWxMj8FOwzAM&#10;hu9IvENkJC4TS1fCxrqmE0JM4sCFMe2cNVkbkThVk27t22NOcPTvT78/l9vRO3YxfbQBJSzmGTCD&#10;ddAWGwmHr93DM7CYFGrlAhoJk4mwrW5vSlXocMVPc9mnhlEJxkJJaFPqCs5j3Rqv4jx0Bml3Dr1X&#10;ica+4bpXVyr3judZtuReWaQLrerMa2vq7/3gJVi7aESY8vSOx2F2mD7c2+y4k/L+bnzZAEtmTH8w&#10;/OqTOlTkdAoD6sichOVaPBEqQeQCGAGrxzUFJwpWAnhV8v8fVD8AAAD//wMAUEsBAi0AFAAGAAgA&#10;AAAhALaDOJL+AAAA4QEAABMAAAAAAAAAAAAAAAAAAAAAAFtDb250ZW50X1R5cGVzXS54bWxQSwEC&#10;LQAUAAYACAAAACEAOP0h/9YAAACUAQAACwAAAAAAAAAAAAAAAAAvAQAAX3JlbHMvLnJlbHNQSwEC&#10;LQAUAAYACAAAACEAGFDY3FgCAACtBAAADgAAAAAAAAAAAAAAAAAuAgAAZHJzL2Uyb0RvYy54bWxQ&#10;SwECLQAUAAYACAAAACEAfl/uD98AAAAJAQAADwAAAAAAAAAAAAAAAACyBAAAZHJzL2Rvd25yZXYu&#10;eG1sUEsFBgAAAAAEAAQA8wAAAL4FAAAAAA==&#10;" strokecolor="#c0504d" strokeweight="2.25pt">
                <v:stroke endarrow="block"/>
              </v:shape>
            </w:pict>
          </mc:Fallback>
        </mc:AlternateContent>
      </w:r>
      <w:r w:rsidRPr="00FE4E8F">
        <w:rPr>
          <w:rFonts w:ascii="Arial" w:eastAsia="MS Mincho" w:hAnsi="Arial" w:cs="Arial"/>
          <w:noProof/>
          <w:color w:val="0070C0"/>
          <w:kern w:val="2"/>
        </w:rPr>
        <mc:AlternateContent>
          <mc:Choice Requires="wps">
            <w:drawing>
              <wp:anchor distT="0" distB="0" distL="114300" distR="114300" simplePos="0" relativeHeight="251823104" behindDoc="0" locked="0" layoutInCell="1" allowOverlap="1" wp14:anchorId="7EB14478" wp14:editId="719CB75C">
                <wp:simplePos x="0" y="0"/>
                <wp:positionH relativeFrom="column">
                  <wp:posOffset>575310</wp:posOffset>
                </wp:positionH>
                <wp:positionV relativeFrom="paragraph">
                  <wp:posOffset>55880</wp:posOffset>
                </wp:positionV>
                <wp:extent cx="256540" cy="205740"/>
                <wp:effectExtent l="19050" t="38100" r="48260" b="22860"/>
                <wp:wrapNone/>
                <wp:docPr id="4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540" cy="205740"/>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5.3pt;margin-top:4.4pt;width:20.2pt;height:16.2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KjQQIAAG8EAAAOAAAAZHJzL2Uyb0RvYy54bWysVE2P2jAQvVfqf7B8hyQ0fGxEWK0S6GXb&#10;Iu22d2M7xKpjW7YhoKr/vWMHaGkvVdWLGcczb97MvGH5eOokOnLrhFYlzsYpRlxRzYTal/jz62a0&#10;wMh5ohiRWvESn7nDj6u3b5a9KfhEt1oybhGAKFf0psSt96ZIEkdb3hE31oYreGy07YiHq90nzJIe&#10;0DuZTNJ0lvTaMmM15c7B13p4xKuI3zSc+k9N47hHssTAzcfTxnMXzmS1JMXeEtMKeqFB/oFFR4SC&#10;pDeomniCDlb8AdUJarXTjR9T3SW6aQTlsQaoJkt/q+alJYbHWqA5ztza5P4fLP143FokWInzbIKR&#10;Ih0M6engdcyNstih3rgCHCu1taFGelIv5lnTrw4pXbVE7Xn0fj0bCM5CT5O7kHBxBvLs+g+agQ+B&#10;BLFdp8Z2qJHCfAmBARxagk5xPufbfPjJIwofJ9PZNIcpUniapNM52CEXKQJMCDbW+fdcdygYJXbe&#10;ErFvfaWVAiVoO6Qgx2fnh8BrQAhWeiOkjIKQCvWQYjGdTyMpp6Vg4TX4ObvfVdKiIwmaSudpdaVx&#10;52b1QbGI1nLC1hfbEyHBRj72ylsB3ZMch3QdZxhJDmsUrIGfVCEj1A+ML9Ygq28P6cN6sV7ko3wy&#10;W4/ytK5HT5sqH8022Xxav6urqs6+B/JZXrSCMa4C/6vEs/zvJHRZtkGcN5HfOpXco8dZANnrbyQd&#10;pRCmH3bSFTvNzlsbqgs3UHV0vmxgWJtf79Hr5//E6gcAAAD//wMAUEsDBBQABgAIAAAAIQDv6JVy&#10;3QAAAAcBAAAPAAAAZHJzL2Rvd25yZXYueG1sTI8xT8MwEIV3JP6DdUhs1ElBaQhxKoTUgW5Ny8Dm&#10;xtckND5HsdOm/PpeJxhP7+m77+XLyXbihINvHSmIZxEIpMqZlmoFu+3qKQXhgyajO0eo4IIelsX9&#10;Xa4z4860wVMZasEQ8plW0ITQZ1L6qkGr/cz1SJwd3GB14HOopRn0meG2k/MoSqTVLfGHRvf40WB1&#10;LEer4GVKF/4zOYTvH2dW4/p4+f1al0o9PkzvbyACTuGvDDd9VoeCnfZuJONFp+A1SripIOUBt/g5&#10;5ml7ZsdzkEUu//sXVwAAAP//AwBQSwECLQAUAAYACAAAACEAtoM4kv4AAADhAQAAEwAAAAAAAAAA&#10;AAAAAAAAAAAAW0NvbnRlbnRfVHlwZXNdLnhtbFBLAQItABQABgAIAAAAIQA4/SH/1gAAAJQBAAAL&#10;AAAAAAAAAAAAAAAAAC8BAABfcmVscy8ucmVsc1BLAQItABQABgAIAAAAIQCYkZKjQQIAAG8EAAAO&#10;AAAAAAAAAAAAAAAAAC4CAABkcnMvZTJvRG9jLnhtbFBLAQItABQABgAIAAAAIQDv6JVy3QAAAAcB&#10;AAAPAAAAAAAAAAAAAAAAAJsEAABkcnMvZG93bnJldi54bWxQSwUGAAAAAAQABADzAAAApQUAAAAA&#10;" strokecolor="#0070c0" strokeweight="2.25pt">
                <v:stroke endarrow="block"/>
              </v:shape>
            </w:pict>
          </mc:Fallback>
        </mc:AlternateContent>
      </w:r>
    </w:p>
    <w:p w:rsidR="00662590" w:rsidRDefault="00CB325C" w:rsidP="007E087A">
      <w:pPr>
        <w:pStyle w:val="NormalWeb"/>
        <w:rPr>
          <w:rFonts w:ascii="Arial" w:hAnsi="Arial" w:cs="Arial"/>
        </w:rPr>
      </w:pPr>
      <w:r w:rsidRPr="00FE4E8F">
        <w:rPr>
          <w:rFonts w:ascii="Century" w:eastAsia="MS Mincho" w:hAnsi="Century"/>
          <w:noProof/>
          <w:kern w:val="2"/>
          <w:sz w:val="21"/>
          <w:szCs w:val="22"/>
        </w:rPr>
        <mc:AlternateContent>
          <mc:Choice Requires="wps">
            <w:drawing>
              <wp:anchor distT="0" distB="0" distL="114300" distR="114300" simplePos="0" relativeHeight="251824128" behindDoc="0" locked="0" layoutInCell="1" allowOverlap="1" wp14:anchorId="243349B9" wp14:editId="5E9FF713">
                <wp:simplePos x="0" y="0"/>
                <wp:positionH relativeFrom="column">
                  <wp:posOffset>4487545</wp:posOffset>
                </wp:positionH>
                <wp:positionV relativeFrom="paragraph">
                  <wp:posOffset>294005</wp:posOffset>
                </wp:positionV>
                <wp:extent cx="203200" cy="144145"/>
                <wp:effectExtent l="38100" t="38100" r="25400" b="27305"/>
                <wp:wrapNone/>
                <wp:docPr id="40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200" cy="144145"/>
                        </a:xfrm>
                        <a:prstGeom prst="straightConnector1">
                          <a:avLst/>
                        </a:prstGeom>
                        <a:noFill/>
                        <a:ln w="28575">
                          <a:solidFill>
                            <a:srgbClr val="8064A2">
                              <a:lumMod val="75000"/>
                              <a:lumOff val="0"/>
                            </a:srgb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53.35pt;margin-top:23.15pt;width:16pt;height:11.35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T7XwIAAK4EAAAOAAAAZHJzL2Uyb0RvYy54bWysVE1v2zAMvQ/YfxB0T22nTpoadYrCTrZD&#10;txVot7siybEwfUFS4gTD/nspOU3X7TIMu8iURD6+R5G+uT0oifbceWF0jYuLHCOuqWFCb2v89Wk9&#10;WWDkA9GMSKN5jY/c49vl+3c3g6341PRGMu4QgGhfDbbGfQi2yjJPe66IvzCWa7jsjFMkwNZtM+bI&#10;AOhKZtM8n2eDccw6Q7n3cNqOl3iZ8LuO0/Cl6zwPSNYYuIW0urRu4potb0i1dcT2gp5okH9goYjQ&#10;kPQM1ZJA0M6JP6CUoM5404ULalRmuk5QnjSAmiL/Tc1jTyxPWqA43p7L5P8fLP28f3BIsBqX+Qwj&#10;TRQ80t0umJQbFdNYocH6Chwb/eCiRnrQj/be0O8eadP0RG958n46WgguYkT2JiRuvIU8m+GTYeBD&#10;IEEq16FzCnVS2I8xMFnfohXTQHHQIb3U8fxS/BAQhcNpfgmvjxGFq6Isi3KWspIqAsZg63z4wI1C&#10;0aixD46IbR8aozX0hHFjCrK/9yHSfQ2IwdqshZSpNaRGA6RbzK5miZQ3UrB4G/28224a6dCeQHct&#10;8nl5N01OcqdA53h8NcuB6Ii1U9CM43E6grQniEThDbYzO81SWM8JW53sQIQEG4VU6uAEFF9yHDkq&#10;zjCSHKYwWqMoqSNNKBrIPFljV/64zq9Xi9WinJTT+WpS5m07uVs35WS+Lq5m7WXbNG3xM4opyqoX&#10;jHEdRb9MSFH+XQeeZnXs7fOMnMubvUVPRQCyL99EOnVSbJ6xDTeGHR9cVBebCoYiOZ8GOE7dr/vk&#10;9fqbWT4DAAD//wMAUEsDBBQABgAIAAAAIQDFMZfm4AAAAAkBAAAPAAAAZHJzL2Rvd25yZXYueG1s&#10;TI/BTsMwDIbvSLxDZCRuLIGidJSmE0JCCIE0MXbhljWm7dY4VZJ23dsTTuNo+9Pv7y9Xs+3ZhD50&#10;jhTcLgQwpNqZjhoF26+XmyWwEDUZ3TtCBScMsKouL0pdGHekT5w2sWEphEKhFbQxDgXnoW7R6rBw&#10;A1K6/ThvdUyjb7jx+pjCbc/vhJDc6o7Sh1YP+NxifdiMVsHH4XXfjOspO60H++b375K231qp66v5&#10;6RFYxDmeYfjTT+pQJaedG8kE1ivIhcwTquBeZsASkGfLtNgpkA8CeFXy/w2qXwAAAP//AwBQSwEC&#10;LQAUAAYACAAAACEAtoM4kv4AAADhAQAAEwAAAAAAAAAAAAAAAAAAAAAAW0NvbnRlbnRfVHlwZXNd&#10;LnhtbFBLAQItABQABgAIAAAAIQA4/SH/1gAAAJQBAAALAAAAAAAAAAAAAAAAAC8BAABfcmVscy8u&#10;cmVsc1BLAQItABQABgAIAAAAIQCXSXT7XwIAAK4EAAAOAAAAAAAAAAAAAAAAAC4CAABkcnMvZTJv&#10;RG9jLnhtbFBLAQItABQABgAIAAAAIQDFMZfm4AAAAAkBAAAPAAAAAAAAAAAAAAAAALkEAABkcnMv&#10;ZG93bnJldi54bWxQSwUGAAAAAAQABADzAAAAxgUAAAAA&#10;" strokecolor="#604a7b" strokeweight="2.25pt">
                <v:stroke endarrow="block"/>
              </v:shape>
            </w:pict>
          </mc:Fallback>
        </mc:AlternateContent>
      </w:r>
      <w:r w:rsidR="00662590" w:rsidRPr="00FE4E8F">
        <w:rPr>
          <w:rFonts w:ascii="Arial" w:eastAsia="MS Mincho" w:hAnsi="Arial" w:cs="Arial"/>
          <w:noProof/>
          <w:kern w:val="2"/>
        </w:rPr>
        <mc:AlternateContent>
          <mc:Choice Requires="wps">
            <w:drawing>
              <wp:anchor distT="0" distB="0" distL="114300" distR="114300" simplePos="0" relativeHeight="251822080" behindDoc="0" locked="0" layoutInCell="1" allowOverlap="1" wp14:anchorId="39D68EEF" wp14:editId="77364A67">
                <wp:simplePos x="0" y="0"/>
                <wp:positionH relativeFrom="column">
                  <wp:posOffset>573405</wp:posOffset>
                </wp:positionH>
                <wp:positionV relativeFrom="paragraph">
                  <wp:posOffset>227330</wp:posOffset>
                </wp:positionV>
                <wp:extent cx="256540" cy="275590"/>
                <wp:effectExtent l="19050" t="38100" r="48260" b="29210"/>
                <wp:wrapNone/>
                <wp:docPr id="40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540" cy="275590"/>
                        </a:xfrm>
                        <a:prstGeom prst="straightConnector1">
                          <a:avLst/>
                        </a:prstGeom>
                        <a:noFill/>
                        <a:ln w="2857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5.15pt;margin-top:17.9pt;width:20.2pt;height:21.7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lSyQQIAAG4EAAAOAAAAZHJzL2Uyb0RvYy54bWysVMGO2yAQvVfqPyDuWdupnU2sdVYrO+ll&#10;2420294J4BgVAwI2TlT13zvgJNu0l6rqBQ8w8+bNzMN394deoj23TmhV4ewmxYgrqplQuwp/eVlP&#10;5hg5TxQjUite4SN3+H75/t3dYEo+1Z2WjFsEIMqVg6lw570pk8TRjvfE3WjDFVy22vbEw9buEmbJ&#10;AOi9TKZpOksGbZmxmnLn4LQZL/Ey4rctp/6pbR33SFYYuPm42rhuw5os70i5s8R0gp5okH9g0ROh&#10;IOkFqiGeoFcr/oDqBbXa6dbfUN0num0F5bEGqCZLf6vmuSOGx1qgOc5c2uT+Hyz9vN9YJFiF8zTH&#10;SJEehvTw6nXMjRahQYNxJfjVamNDifSgns2jpt8cUrruiNrx6PxyNBCbhYjkKiRsnIE02+GTZuBD&#10;AD9269DaHrVSmK8hMIBDR9Ahjud4GQ8/eEThcFrMihyGSOFqelsUizi+hJQBJgQb6/xHrnsUjAo7&#10;b4nYdb7WSoEQtB1TkP2j84HkW0AIVnotpIx6kAoNkGJe3BaRlNNSsHAb/JzdbWtp0Z6ApBbTJi3O&#10;NK7crH5VLKJ1nLDVyfZESLCRj73yVkD3JMchXc8ZRpLDKwrWyE+qkBHqB8Yna1TV90W6WM1X83yS&#10;T2erSZ42zeRhXeeT2Tq7LZoPTV032Y9APsvLTjDGVeB/VniW/52CTm9t1OZF45dOJdfosaVA9vyN&#10;pKMUwvRHHW01O25sqC6oAkQdnU8PMLyaX/fR6+03sfwJAAD//wMAUEsDBBQABgAIAAAAIQCmvPQx&#10;3wAAAAgBAAAPAAAAZHJzL2Rvd25yZXYueG1sTI9BS8QwFITvgv8hPMGbm9ji1q19XVRYDyKLdpcF&#10;b2kTm2LzUpp0t/57syc9DjPMfFOsZ9uzox595wjhdiGAaWqc6qhF2O82N/fAfJCkZO9II/xoD+vy&#10;8qKQuXIn+tDHKrQslpDPJYIJYcg5943RVvqFGzRF78uNVoYox5arUZ5iue15IsSSW9lRXDBy0M9G&#10;N9/VZBG2S3OY+Os7D5uqetl/PiVvWZ0gXl/Njw/Agp7DXxjO+BEdyshUu4mUZz3CSqQxiZDexQdn&#10;PxUZsBohWyXAy4L/P1D+AgAA//8DAFBLAQItABQABgAIAAAAIQC2gziS/gAAAOEBAAATAAAAAAAA&#10;AAAAAAAAAAAAAABbQ29udGVudF9UeXBlc10ueG1sUEsBAi0AFAAGAAgAAAAhADj9If/WAAAAlAEA&#10;AAsAAAAAAAAAAAAAAAAALwEAAF9yZWxzLy5yZWxzUEsBAi0AFAAGAAgAAAAhALfuVLJBAgAAbgQA&#10;AA4AAAAAAAAAAAAAAAAALgIAAGRycy9lMm9Eb2MueG1sUEsBAi0AFAAGAAgAAAAhAKa89DHfAAAA&#10;CAEAAA8AAAAAAAAAAAAAAAAAmwQAAGRycy9kb3ducmV2LnhtbFBLBQYAAAAABAAEAPMAAACnBQAA&#10;AAA=&#10;" strokecolor="#92d050" strokeweight="2.25pt">
                <v:stroke endarrow="block"/>
              </v:shape>
            </w:pict>
          </mc:Fallback>
        </mc:AlternateContent>
      </w:r>
    </w:p>
    <w:p w:rsidR="00662590" w:rsidRDefault="00CB325C" w:rsidP="007E087A">
      <w:pPr>
        <w:pStyle w:val="NormalWeb"/>
        <w:rPr>
          <w:rFonts w:ascii="Arial" w:hAnsi="Arial" w:cs="Arial"/>
        </w:rPr>
      </w:pPr>
      <w:r w:rsidRPr="00FE4E8F">
        <w:rPr>
          <w:rFonts w:ascii="Arial" w:eastAsia="MS Mincho" w:hAnsi="Arial" w:cs="Arial"/>
          <w:noProof/>
          <w:kern w:val="2"/>
        </w:rPr>
        <mc:AlternateContent>
          <mc:Choice Requires="wps">
            <w:drawing>
              <wp:anchor distT="0" distB="0" distL="114300" distR="114300" simplePos="0" relativeHeight="251831296" behindDoc="0" locked="0" layoutInCell="1" allowOverlap="1" wp14:anchorId="78D13A9D" wp14:editId="0DC29A24">
                <wp:simplePos x="0" y="0"/>
                <wp:positionH relativeFrom="column">
                  <wp:posOffset>4808220</wp:posOffset>
                </wp:positionH>
                <wp:positionV relativeFrom="paragraph">
                  <wp:posOffset>85725</wp:posOffset>
                </wp:positionV>
                <wp:extent cx="1079500" cy="808990"/>
                <wp:effectExtent l="19050" t="19050" r="44450" b="48260"/>
                <wp:wrapNone/>
                <wp:docPr id="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808990"/>
                        </a:xfrm>
                        <a:prstGeom prst="rect">
                          <a:avLst/>
                        </a:prstGeom>
                        <a:solidFill>
                          <a:schemeClr val="tx1"/>
                        </a:solidFill>
                        <a:ln w="38100">
                          <a:solidFill>
                            <a:sysClr val="window" lastClr="FFFFFF">
                              <a:lumMod val="95000"/>
                              <a:lumOff val="0"/>
                            </a:sysClr>
                          </a:solidFill>
                          <a:miter lim="800000"/>
                          <a:headEnd/>
                          <a:tailEnd/>
                        </a:ln>
                        <a:effectLst>
                          <a:outerShdw dist="28398" dir="3806097" algn="ctr" rotWithShape="0">
                            <a:srgbClr val="C0504D">
                              <a:lumMod val="50000"/>
                              <a:lumOff val="0"/>
                              <a:alpha val="50000"/>
                            </a:srgbClr>
                          </a:outerShdw>
                        </a:effectLst>
                      </wps:spPr>
                      <wps:txbx>
                        <w:txbxContent>
                          <w:p w:rsidR="00E90E5B" w:rsidRPr="00FE4E8F" w:rsidRDefault="00E90E5B" w:rsidP="00C745F8">
                            <w:pPr>
                              <w:rPr>
                                <w:rFonts w:ascii="Arial" w:hAnsi="Arial" w:cs="Arial"/>
                                <w:sz w:val="18"/>
                                <w:szCs w:val="18"/>
                              </w:rPr>
                            </w:pPr>
                            <w:r w:rsidRPr="00FE4E8F">
                              <w:rPr>
                                <w:rFonts w:ascii="Arial" w:hAnsi="Arial" w:cs="Arial"/>
                                <w:sz w:val="18"/>
                                <w:szCs w:val="18"/>
                              </w:rPr>
                              <w:t>Scope of the essay</w:t>
                            </w:r>
                          </w:p>
                          <w:p w:rsidR="00E90E5B" w:rsidRPr="00FE4E8F" w:rsidRDefault="00E90E5B" w:rsidP="00C745F8">
                            <w:pPr>
                              <w:rPr>
                                <w:rFonts w:ascii="Arial" w:hAnsi="Arial" w:cs="Arial"/>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378.6pt;margin-top:6.75pt;width:85pt;height:63.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40rAIAAHEFAAAOAAAAZHJzL2Uyb0RvYy54bWysVMtu2zAQvBfoPxC8N5JfsS1EDlKnKQqk&#10;D8Apel6TlEWUIlmStuR+fZeUrboJeimqA6HlYzizO8ub265R5CCcl0aXdHSVUyI0M1zqXUm/Pj28&#10;WVDiA2gOymhR0qPw9Hb1+tVNawsxNrVRXDiCINoXrS1pHYItssyzWjTgr4wVGhcr4xoIGLpdxh20&#10;iN6obJzn11lrHLfOMOE9zt73i3SV8KtKsPC5qrwIRJUUuYU0ujRu45itbqDYObC1ZCca8A8sGpAa&#10;Lx2g7iEA2Tv5AqqRzBlvqnDFTJOZqpJMJA2oZpQ/U7OpwYqkBZPj7ZAm//9g2afDF0ckL+l0NKNE&#10;Q4NFehJdIG9NR2YxP631BW7bWNwYOpzGOiet3j4a9t0TbdY16J24c860tQCO/EbxZHZxtMfxEWTb&#10;fjQcr4F9MAmoq1wTk4fpIIiOdToOtYlUWLwyny9nOS4xXFvki+UyFS+D4nzaOh/eC9OQ+FNSh7VP&#10;6HB49CGygeK8JV7mjZL8QSqVgug3sVaOHACdErqe/7NdSpO2pJPFCHm8hDj64TwalJuWEgU+4GRJ&#10;H9KXDql9g/L7e6KikwdxGp3aT5+V+QSZmP/BtpEBm0bJJmYifr2NY+rfaZ4sHUCq/h9lKx3ZitQO&#10;mIsYmD1CbGreEi5jtsaLyRJblUskO1nk1/lyTgmoHTY1C44SZ8I3GerkyFibJN/ttoPkdT7Lp/cv&#10;FEaBf1MIBShbQ6952Ih8fQ+chA9EU3ShIZkr+ql3Vui2XfLxZH427dbwI9oNqSdP4SuFP7VxPylp&#10;seNL6n/swQks0weNll2OptP4RKRgOpuPMXCXK9vLFdAMoU7Z6YN1wBgP7a2Tuxrv6ttEmzs0eiWT&#10;B2NH9LxQTwywr5Oy0xsUH47LOO36/VKufgEAAP//AwBQSwMEFAAGAAgAAAAhABhorxzeAAAACgEA&#10;AA8AAABkcnMvZG93bnJldi54bWxMj8FOwzAQRO9I/IO1SNyoTdoSEuJUgNRjhVqQEDcnXpKIeB3F&#10;bhr+nu2JHnfmaXam2MyuFxOOofOk4X6hQCDV3nbUaPh43949ggjRkDW9J9TwiwE25fVVYXLrT7TH&#10;6RAbwSEUcqOhjXHIpQx1i86EhR+Q2Pv2ozORz7GRdjQnDne9TJR6kM50xB9aM+Bri/XP4eg07NRq&#10;+6LS5ddnnU37ZjfYtyrZaX17Mz8/gYg4x38YzvW5OpTcqfJHskH0GtJ1mjDKxnINgoEsOQsVCyuV&#10;gSwLeTmh/AMAAP//AwBQSwECLQAUAAYACAAAACEAtoM4kv4AAADhAQAAEwAAAAAAAAAAAAAAAAAA&#10;AAAAW0NvbnRlbnRfVHlwZXNdLnhtbFBLAQItABQABgAIAAAAIQA4/SH/1gAAAJQBAAALAAAAAAAA&#10;AAAAAAAAAC8BAABfcmVscy8ucmVsc1BLAQItABQABgAIAAAAIQBEWi40rAIAAHEFAAAOAAAAAAAA&#10;AAAAAAAAAC4CAABkcnMvZTJvRG9jLnhtbFBLAQItABQABgAIAAAAIQAYaK8c3gAAAAoBAAAPAAAA&#10;AAAAAAAAAAAAAAYFAABkcnMvZG93bnJldi54bWxQSwUGAAAAAAQABADzAAAAEQYAAAAA&#10;" fillcolor="black [3213]" strokecolor="#f2f2f2" strokeweight="3pt">
                <v:shadow on="t" color="#632523" opacity=".5" offset="1pt"/>
                <v:textbox>
                  <w:txbxContent>
                    <w:p w:rsidR="00E90E5B" w:rsidRPr="00FE4E8F" w:rsidRDefault="00E90E5B" w:rsidP="00C745F8">
                      <w:pPr>
                        <w:rPr>
                          <w:rFonts w:ascii="Arial" w:hAnsi="Arial" w:cs="Arial"/>
                          <w:sz w:val="18"/>
                          <w:szCs w:val="18"/>
                        </w:rPr>
                      </w:pPr>
                      <w:r w:rsidRPr="00FE4E8F">
                        <w:rPr>
                          <w:rFonts w:ascii="Arial" w:hAnsi="Arial" w:cs="Arial"/>
                          <w:sz w:val="18"/>
                          <w:szCs w:val="18"/>
                        </w:rPr>
                        <w:t>Scope of the essay</w:t>
                      </w:r>
                    </w:p>
                    <w:p w:rsidR="00E90E5B" w:rsidRPr="00FE4E8F" w:rsidRDefault="00E90E5B" w:rsidP="00C745F8">
                      <w:pPr>
                        <w:rPr>
                          <w:rFonts w:ascii="Arial" w:hAnsi="Arial" w:cs="Arial"/>
                          <w:sz w:val="18"/>
                          <w:szCs w:val="18"/>
                        </w:rPr>
                      </w:pPr>
                    </w:p>
                  </w:txbxContent>
                </v:textbox>
              </v:shape>
            </w:pict>
          </mc:Fallback>
        </mc:AlternateContent>
      </w:r>
      <w:r w:rsidR="00662590" w:rsidRPr="00FE4E8F">
        <w:rPr>
          <w:rFonts w:ascii="Arial" w:eastAsia="MS Mincho" w:hAnsi="Arial" w:cs="Arial"/>
          <w:noProof/>
          <w:kern w:val="2"/>
        </w:rPr>
        <mc:AlternateContent>
          <mc:Choice Requires="wps">
            <w:drawing>
              <wp:anchor distT="0" distB="0" distL="114300" distR="114300" simplePos="0" relativeHeight="251835392" behindDoc="0" locked="0" layoutInCell="1" allowOverlap="1" wp14:anchorId="7DA0095A" wp14:editId="7F93BD53">
                <wp:simplePos x="0" y="0"/>
                <wp:positionH relativeFrom="column">
                  <wp:posOffset>-569595</wp:posOffset>
                </wp:positionH>
                <wp:positionV relativeFrom="paragraph">
                  <wp:posOffset>85725</wp:posOffset>
                </wp:positionV>
                <wp:extent cx="1079500" cy="808990"/>
                <wp:effectExtent l="19050" t="19050" r="44450" b="48260"/>
                <wp:wrapNone/>
                <wp:docPr id="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808990"/>
                        </a:xfrm>
                        <a:prstGeom prst="rect">
                          <a:avLst/>
                        </a:prstGeom>
                        <a:solidFill>
                          <a:srgbClr val="92D050"/>
                        </a:solidFill>
                        <a:ln w="38100">
                          <a:solidFill>
                            <a:sysClr val="window" lastClr="FFFFFF">
                              <a:lumMod val="95000"/>
                              <a:lumOff val="0"/>
                            </a:sysClr>
                          </a:solidFill>
                          <a:miter lim="800000"/>
                          <a:headEnd/>
                          <a:tailEnd/>
                        </a:ln>
                        <a:effectLst>
                          <a:outerShdw dist="28398" dir="3806097" algn="ctr" rotWithShape="0">
                            <a:srgbClr val="C0504D">
                              <a:lumMod val="50000"/>
                              <a:lumOff val="0"/>
                              <a:alpha val="50000"/>
                            </a:srgbClr>
                          </a:outerShdw>
                        </a:effectLst>
                      </wps:spPr>
                      <wps:txbx>
                        <w:txbxContent>
                          <w:p w:rsidR="00E90E5B" w:rsidRPr="00C745F8" w:rsidRDefault="00E90E5B" w:rsidP="00C745F8">
                            <w:pPr>
                              <w:rPr>
                                <w:sz w:val="18"/>
                                <w:szCs w:val="18"/>
                              </w:rPr>
                            </w:pPr>
                            <w:r w:rsidRPr="00C745F8">
                              <w:rPr>
                                <w:rFonts w:ascii="Arial" w:hAnsi="Arial" w:cs="Arial"/>
                                <w:sz w:val="18"/>
                                <w:szCs w:val="18"/>
                              </w:rPr>
                              <w:t>Issue suggested by the</w:t>
                            </w:r>
                            <w:r w:rsidRPr="00C745F8">
                              <w:rPr>
                                <w:sz w:val="18"/>
                                <w:szCs w:val="18"/>
                              </w:rPr>
                              <w:t xml:space="preserve"> </w:t>
                            </w:r>
                            <w:r w:rsidRPr="00C745F8">
                              <w:rPr>
                                <w:rFonts w:ascii="Arial" w:hAnsi="Arial" w:cs="Arial"/>
                                <w:sz w:val="18"/>
                                <w:szCs w:val="18"/>
                              </w:rPr>
                              <w:t>title</w:t>
                            </w:r>
                          </w:p>
                          <w:p w:rsidR="00E90E5B" w:rsidRPr="00FE4E8F" w:rsidRDefault="00E90E5B" w:rsidP="00C745F8">
                            <w:pPr>
                              <w:rPr>
                                <w:rFonts w:ascii="Arial" w:hAnsi="Arial" w:cs="Arial"/>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44.85pt;margin-top:6.75pt;width:85pt;height:63.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v67qgIAAHIFAAAOAAAAZHJzL2Uyb0RvYy54bWysVMtu2zAQvBfoPxC8N5JfiSREDlK7KQqk&#10;DyApel6TlEWUIlWStuR+fZeUrTo1eimqA6HlYzizO8vbu75RZC+sk0aXdHKVUiI0M1zqbUm/Pj+8&#10;yShxHjQHZbQo6UE4erd8/eq2awsxNbVRXFiCINoVXVvS2vu2SBLHatGAuzKt0LhYGduAx9BuE26h&#10;Q/RGJdM0vU46Y3lrDRPO4ex6WKTLiF9VgvnPVeWEJ6qkyM3H0cZxE8ZkeQvF1kJbS3akAf/AogGp&#10;8dIRag0eyM7KC6hGMmucqfwVM01iqkoyETWgmkn6h5qnGloRtWByXDumyf0/WPZp/8USyUs6n9xQ&#10;oqHBIj2L3pO3pieLkJ+udQVue2pxo+9xGusctbr20bDvjmizqkFvxb21pqsFcOQ3CSeTs6MDjgsg&#10;m+6j4XgN7LyJQH1lm5A8TAdBdKzTYaxNoMLClelNvkhxieFalmZ5HouXQHE63Vrn3wvTkPBTUou1&#10;j+iwf3Q+sIHitCVc5oyS/EEqFQO73ayUJXtAn+TTdbo4ob/YpjTpSjrLJkjkEuPgRgh0KDcdJQqc&#10;x8mSPsQvHlK7BvUfr0JJRxPiNFp1mB4vj5CR+gsejfTYNUo2IRXhG3wccv9O8+hpD1IN/6hb6cBW&#10;xH7AZITA7BDiqeYd4TKka5rNcuxVLpHsLEuv0xztAGqLXc28pcQa/036OloyFOciayvM2Xx9oTAI&#10;/JtCKEC1NQyax43I1w3liMJHojE60xDdFQw1WMv3mz4aeZadXLsx/IB+Q+rRVPhM4U9t7E9KOmz5&#10;krofO7ACy/RBo2fzyXwe3ogYzBc3Uwzs+crmfAU0Q6hjdoZg5THGQ7vWym2Ndw19os09Or2S0YSh&#10;JQZeqCcE2NhR2fERCi/HeRx3/X4ql78AAAD//wMAUEsDBBQABgAIAAAAIQC/TUeJ3QAAAAkBAAAP&#10;AAAAZHJzL2Rvd25yZXYueG1sTI/BTsMwEETvSPyDtUhcUGtDmzYJcSqExIUbhXJ2420cNV5HsdsG&#10;vp7lBMfRPM2+rTaT78UZx9gF0nA/VyCQmmA7ajV8vL/MchAxGbKmD4QavjDCpr6+qkxpw4Xe8LxN&#10;reARiqXR4FIaSilj49CbOA8DEneHMHqTOI6ttKO58Ljv5YNSK+lNR3zBmQGfHTbH7clrWN4ds9a6&#10;Xf7ZZ81rsUsr9e2N1rc309MjiIRT+oPhV5/VoWanfTiRjaLXMMuLNaNcLDIQDORqAWLPeakKkHUl&#10;/39Q/wAAAP//AwBQSwECLQAUAAYACAAAACEAtoM4kv4AAADhAQAAEwAAAAAAAAAAAAAAAAAAAAAA&#10;W0NvbnRlbnRfVHlwZXNdLnhtbFBLAQItABQABgAIAAAAIQA4/SH/1gAAAJQBAAALAAAAAAAAAAAA&#10;AAAAAC8BAABfcmVscy8ucmVsc1BLAQItABQABgAIAAAAIQD9mv67qgIAAHIFAAAOAAAAAAAAAAAA&#10;AAAAAC4CAABkcnMvZTJvRG9jLnhtbFBLAQItABQABgAIAAAAIQC/TUeJ3QAAAAkBAAAPAAAAAAAA&#10;AAAAAAAAAAQFAABkcnMvZG93bnJldi54bWxQSwUGAAAAAAQABADzAAAADgYAAAAA&#10;" fillcolor="#92d050" strokecolor="#f2f2f2" strokeweight="3pt">
                <v:shadow on="t" color="#632523" opacity=".5" offset="1pt"/>
                <v:textbox>
                  <w:txbxContent>
                    <w:p w:rsidR="00E90E5B" w:rsidRPr="00C745F8" w:rsidRDefault="00E90E5B" w:rsidP="00C745F8">
                      <w:pPr>
                        <w:rPr>
                          <w:sz w:val="18"/>
                          <w:szCs w:val="18"/>
                        </w:rPr>
                      </w:pPr>
                      <w:r w:rsidRPr="00C745F8">
                        <w:rPr>
                          <w:rFonts w:ascii="Arial" w:hAnsi="Arial" w:cs="Arial"/>
                          <w:sz w:val="18"/>
                          <w:szCs w:val="18"/>
                        </w:rPr>
                        <w:t>Issue suggested by the</w:t>
                      </w:r>
                      <w:r w:rsidRPr="00C745F8">
                        <w:rPr>
                          <w:sz w:val="18"/>
                          <w:szCs w:val="18"/>
                        </w:rPr>
                        <w:t xml:space="preserve"> </w:t>
                      </w:r>
                      <w:r w:rsidRPr="00C745F8">
                        <w:rPr>
                          <w:rFonts w:ascii="Arial" w:hAnsi="Arial" w:cs="Arial"/>
                          <w:sz w:val="18"/>
                          <w:szCs w:val="18"/>
                        </w:rPr>
                        <w:t>title</w:t>
                      </w:r>
                    </w:p>
                    <w:p w:rsidR="00E90E5B" w:rsidRPr="00FE4E8F" w:rsidRDefault="00E90E5B" w:rsidP="00C745F8">
                      <w:pPr>
                        <w:rPr>
                          <w:rFonts w:ascii="Arial" w:hAnsi="Arial" w:cs="Arial"/>
                          <w:sz w:val="18"/>
                          <w:szCs w:val="18"/>
                        </w:rPr>
                      </w:pPr>
                    </w:p>
                  </w:txbxContent>
                </v:textbox>
              </v:shape>
            </w:pict>
          </mc:Fallback>
        </mc:AlternateContent>
      </w:r>
    </w:p>
    <w:p w:rsidR="00662590" w:rsidRDefault="00CB325C" w:rsidP="007E087A">
      <w:pPr>
        <w:pStyle w:val="NormalWeb"/>
        <w:rPr>
          <w:rFonts w:ascii="Arial" w:hAnsi="Arial" w:cs="Arial"/>
        </w:rPr>
      </w:pPr>
      <w:r w:rsidRPr="00FE4E8F">
        <w:rPr>
          <w:rFonts w:ascii="Century" w:eastAsia="MS Mincho" w:hAnsi="Century"/>
          <w:noProof/>
          <w:kern w:val="2"/>
          <w:sz w:val="21"/>
          <w:szCs w:val="22"/>
        </w:rPr>
        <mc:AlternateContent>
          <mc:Choice Requires="wps">
            <w:drawing>
              <wp:anchor distT="0" distB="0" distL="114300" distR="114300" simplePos="0" relativeHeight="251829248" behindDoc="0" locked="0" layoutInCell="1" allowOverlap="1" wp14:anchorId="61D30E1D" wp14:editId="78D15D33">
                <wp:simplePos x="0" y="0"/>
                <wp:positionH relativeFrom="column">
                  <wp:posOffset>4490085</wp:posOffset>
                </wp:positionH>
                <wp:positionV relativeFrom="paragraph">
                  <wp:posOffset>29210</wp:posOffset>
                </wp:positionV>
                <wp:extent cx="190500" cy="0"/>
                <wp:effectExtent l="0" t="95250" r="0" b="95250"/>
                <wp:wrapNone/>
                <wp:docPr id="40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28575">
                          <a:solidFill>
                            <a:srgbClr val="8064A2">
                              <a:lumMod val="75000"/>
                              <a:lumOff val="0"/>
                            </a:srgb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53.55pt;margin-top:2.3pt;width:15pt;height:0;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VyVQIAAJ8EAAAOAAAAZHJzL2Uyb0RvYy54bWysVMGO2yAQvVfqPyDuWdupk02sOKvITtrD&#10;drvSbj+AAI5RMSAgcaKq/94Be7Pd9lJVvTgwzDzeG95kdXfuJDpx64RWJc5uUoy4opoJdSjx1+fd&#10;ZIGR80QxIrXiJb5wh+/W79+telPwqW61ZNwiAFGu6E2JW+9NkSSOtrwj7kYbruCw0bYjHrb2kDBL&#10;ekDvZDJN03nSa8uM1ZQ7B9F6OMTriN80nPovTeO4R7LEwM3Hr43fffgm6xUpDpaYVtCRBvkHFh0R&#10;Ci69QtXEE3S04g+oTlCrnW78DdVdoptGUB41gJos/U3NU0sMj1qgOc5c2+T+Hyx9OD1aJFiJ83SO&#10;kSIdPNLm6HW8G2XT0KHeuAISK/Vog0Z6Vk/mXtNvDildtUQdeMx+vhgozkJF8qYkbJyBe/b9Z80g&#10;h8AFsV3nxnaokcJ8CoUBHFqCzvF9Ltf34WePKASzZTpL4RXpy1FCioAQ6ox1/iPXHQqLEjtviTi0&#10;vtJKgQm0HdDJ6d75wO+1IBQrvRNSRi9IhfoSTxez21nk47QULJyGPGcP+0padCJgp0U6zzfTmCSP&#10;HQgbwrdAcfQVhMF9QziG4NoRIlJ4g231UbFIoeWEbce1J0LCGvnYW28FdFtyHDh2nGEkOYxdWA2i&#10;pAo0oV8gc1wNNvy+TJfbxXaRT/LpfDvJ07qebHZVPpnvsttZ/aGuqjr7EcRkedEKxrgKol9GIsv/&#10;znLjcA5mvg7Ftb3JW/TYBCD78htJR+sEtwy+22t2ebRBXXARTEFMHic2jNmv+5j1+r+y/gkAAP//&#10;AwBQSwMEFAAGAAgAAAAhACngC77aAAAABwEAAA8AAABkcnMvZG93bnJldi54bWxMjsFOwzAQRO9I&#10;/IO1SNyo00IbFOJUFVVPnBoqFW6beEki4nVku2n4+7pc4Pg0o5mXryfTi5Gc7ywrmM8SEMS11R03&#10;Cg7vu4dnED4ga+wtk4If8rAubm9yzLQ9857GMjQijrDPUEEbwpBJ6euWDPqZHYhj9mWdwRDRNVI7&#10;PMdx08tFkqykwY7jQ4sDvbZUf5cno2B3/HTH7bjtDstl+YZV+Bi1tkrd302bFxCBpvBXhqt+VIci&#10;OlX2xNqLXkGapPNYVfC0AhHz9PHK1S/LIpf//YsLAAAA//8DAFBLAQItABQABgAIAAAAIQC2gziS&#10;/gAAAOEBAAATAAAAAAAAAAAAAAAAAAAAAABbQ29udGVudF9UeXBlc10ueG1sUEsBAi0AFAAGAAgA&#10;AAAhADj9If/WAAAAlAEAAAsAAAAAAAAAAAAAAAAALwEAAF9yZWxzLy5yZWxzUEsBAi0AFAAGAAgA&#10;AAAhAFfqhXJVAgAAnwQAAA4AAAAAAAAAAAAAAAAALgIAAGRycy9lMm9Eb2MueG1sUEsBAi0AFAAG&#10;AAgAAAAhACngC77aAAAABwEAAA8AAAAAAAAAAAAAAAAArwQAAGRycy9kb3ducmV2LnhtbFBLBQYA&#10;AAAABAAEAPMAAAC2BQAAAAA=&#10;" strokecolor="#604a7b" strokeweight="2.25pt">
                <v:stroke endarrow="block"/>
              </v:shape>
            </w:pict>
          </mc:Fallback>
        </mc:AlternateContent>
      </w:r>
      <w:r w:rsidRPr="00FE4E8F">
        <w:rPr>
          <w:rFonts w:ascii="Century" w:eastAsia="MS Mincho" w:hAnsi="Century"/>
          <w:noProof/>
          <w:kern w:val="2"/>
          <w:sz w:val="21"/>
          <w:szCs w:val="22"/>
        </w:rPr>
        <mc:AlternateContent>
          <mc:Choice Requires="wps">
            <w:drawing>
              <wp:anchor distT="0" distB="0" distL="114300" distR="114300" simplePos="0" relativeHeight="251828224" behindDoc="0" locked="0" layoutInCell="1" allowOverlap="1" wp14:anchorId="12F17899" wp14:editId="54AC3DDA">
                <wp:simplePos x="0" y="0"/>
                <wp:positionH relativeFrom="column">
                  <wp:posOffset>4486910</wp:posOffset>
                </wp:positionH>
                <wp:positionV relativeFrom="paragraph">
                  <wp:posOffset>255905</wp:posOffset>
                </wp:positionV>
                <wp:extent cx="202565" cy="130175"/>
                <wp:effectExtent l="38100" t="19050" r="26035" b="41275"/>
                <wp:wrapNone/>
                <wp:docPr id="40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565" cy="130175"/>
                        </a:xfrm>
                        <a:prstGeom prst="straightConnector1">
                          <a:avLst/>
                        </a:prstGeom>
                        <a:noFill/>
                        <a:ln w="28575">
                          <a:solidFill>
                            <a:srgbClr val="8064A2">
                              <a:lumMod val="75000"/>
                              <a:lumOff val="0"/>
                            </a:srgb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53.3pt;margin-top:20.15pt;width:15.95pt;height:10.2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SpWgIAAKQEAAAOAAAAZHJzL2Uyb0RvYy54bWysVE2P2yAQvVfqf0DcE3+sk81a66xWdtIe&#10;tm2k3f4AAjhGxYCAxImq/vcOOJtt2ktV9YJhmHkzb3jj+4djL9GBWye0qnA2TTHiimom1K7CX1/W&#10;kwVGzhPFiNSKV/jEHX5Yvn93P5iS57rTknGLAES5cjAV7rw3ZZI42vGeuKk2XMFlq21PPBztLmGW&#10;DIDeyyRP03kyaMuM1ZQ7B9ZmvMTLiN+2nPovbeu4R7LCUJuPq43rNqzJ8p6UO0tMJ+i5DPIPVfRE&#10;KEh6gWqIJ2hvxR9QvaBWO936KdV9ottWUB45AJss/Y3Nc0cMj1ygOc5c2uT+Hyz9fNhYJFiFi/QW&#10;I0V6eKTHvdcxN8ry0KHBuBIca7WxgSM9qmfzpOk3h5SuO6J2PHq/nAwEZyEiuQoJB2cgz3b4pBn4&#10;EEgQ23VsbY9aKczHEBjAoSXoGN/ndHkffvSIgjFP89l8hhGFq+wmzW5nMRcpA0wINtb5D1z3KGwq&#10;7LwlYtf5WisFStB2TEEOT86HIt8CQrDSayFlFIRUaIB0ixlkCFdOS8HCbTzY3baWFh0IaGqRzovH&#10;PDrJfQ/sRvPtLE3P4gIzSHA0RxOkdSNELOEK2+q9YrGEjhO2Ou89ERL2yMcGeyug5ZLjUGPPGUaS&#10;w+yF3UhKqlAmNA1onnejFr/fpXerxWpRTIp8vpoUadNMHtd1MZmvoZfNTVPXTfYjkMmKshOMcRVI&#10;v85FVvyd7s4TOir6MhmX9ibX6LEJUOzrNxYd9RMkM4pvq9lpYwO7ICUYheh8Htswa7+eo9fbz2X5&#10;EwAA//8DAFBLAwQUAAYACAAAACEAJ/AvU94AAAAJAQAADwAAAGRycy9kb3ducmV2LnhtbEyPwU7D&#10;MBBE70j8g7VI3KgNJWkUsqkQVU+cCJUKNydekoh4HcVuGv4ec6LH1TzNvC22ix3ETJPvHSPcrxQI&#10;4saZnluEw/v+LgPhg2ajB8eE8EMetuX1VaFz4878RnMVWhFL2OcaoQthzKX0TUdW+5UbiWP25Sar&#10;QzynVppJn2O5HeSDUqm0uue40OmRXjpqvquTRdgfP6fjbt71hySpXnUdPmZjHOLtzfL8BCLQEv5h&#10;+NOP6lBGp9qd2HgxIGxUmkYU4VGtQURgs84SEDVCqjKQZSEvPyh/AQAA//8DAFBLAQItABQABgAI&#10;AAAAIQC2gziS/gAAAOEBAAATAAAAAAAAAAAAAAAAAAAAAABbQ29udGVudF9UeXBlc10ueG1sUEsB&#10;Ai0AFAAGAAgAAAAhADj9If/WAAAAlAEAAAsAAAAAAAAAAAAAAAAALwEAAF9yZWxzLy5yZWxzUEsB&#10;Ai0AFAAGAAgAAAAhANh9tKlaAgAApAQAAA4AAAAAAAAAAAAAAAAALgIAAGRycy9lMm9Eb2MueG1s&#10;UEsBAi0AFAAGAAgAAAAhACfwL1PeAAAACQEAAA8AAAAAAAAAAAAAAAAAtAQAAGRycy9kb3ducmV2&#10;LnhtbFBLBQYAAAAABAAEAPMAAAC/BQAAAAA=&#10;" strokecolor="#604a7b" strokeweight="2.25pt">
                <v:stroke endarrow="block"/>
              </v:shape>
            </w:pict>
          </mc:Fallback>
        </mc:AlternateContent>
      </w:r>
    </w:p>
    <w:p w:rsidR="00662590" w:rsidRDefault="00662590" w:rsidP="007E087A">
      <w:pPr>
        <w:pStyle w:val="NormalWeb"/>
        <w:rPr>
          <w:rFonts w:ascii="Arial" w:hAnsi="Arial" w:cs="Arial"/>
        </w:rPr>
      </w:pPr>
    </w:p>
    <w:p w:rsidR="00662590" w:rsidRDefault="00662590" w:rsidP="007E087A">
      <w:pPr>
        <w:pStyle w:val="NormalWeb"/>
        <w:rPr>
          <w:rFonts w:ascii="Arial" w:hAnsi="Arial" w:cs="Arial"/>
        </w:rPr>
      </w:pPr>
    </w:p>
    <w:p w:rsidR="00662590" w:rsidRDefault="00CB325C" w:rsidP="007E087A">
      <w:pPr>
        <w:pStyle w:val="NormalWeb"/>
        <w:rPr>
          <w:rFonts w:ascii="Arial" w:hAnsi="Arial" w:cs="Arial"/>
        </w:rPr>
      </w:pPr>
      <w:r w:rsidRPr="00FE4E8F">
        <w:rPr>
          <w:rFonts w:ascii="Century" w:eastAsia="MS Mincho" w:hAnsi="Century"/>
          <w:noProof/>
          <w:kern w:val="2"/>
          <w:sz w:val="21"/>
          <w:szCs w:val="22"/>
        </w:rPr>
        <mc:AlternateContent>
          <mc:Choice Requires="wps">
            <w:drawing>
              <wp:anchor distT="0" distB="0" distL="114300" distR="114300" simplePos="0" relativeHeight="251827200" behindDoc="0" locked="0" layoutInCell="1" allowOverlap="1" wp14:anchorId="6ECDBDD7" wp14:editId="65F8E5A7">
                <wp:simplePos x="0" y="0"/>
                <wp:positionH relativeFrom="margin">
                  <wp:align>center</wp:align>
                </wp:positionH>
                <wp:positionV relativeFrom="paragraph">
                  <wp:posOffset>92710</wp:posOffset>
                </wp:positionV>
                <wp:extent cx="0" cy="262890"/>
                <wp:effectExtent l="57150" t="38100" r="57150" b="3810"/>
                <wp:wrapNone/>
                <wp:docPr id="4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straightConnector1">
                          <a:avLst/>
                        </a:prstGeom>
                        <a:noFill/>
                        <a:ln w="28575">
                          <a:solidFill>
                            <a:schemeClr val="accent6">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0;margin-top:7.3pt;width:0;height:20.7pt;flip:y;z-index:251827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8nTAIAAJEEAAAOAAAAZHJzL2Uyb0RvYy54bWysVMGO2yAQvVfqPyDuie3USRxrndXKTnrZ&#10;dlfabe8EcIyKAQGJE1X99w44m+22l6rqBQ8w8+bN8MY3t6deoiO3TmhV4WyaYsQV1UyofYW/PG8n&#10;BUbOE8WI1IpX+Mwdvl2/f3czmJLPdKcl4xYBiHLlYCrceW/KJHG04z1xU224gstW25542Np9wiwZ&#10;AL2XySxNF8mgLTNWU+4cnDbjJV5H/Lbl1D+0reMeyQoDNx9XG9ddWJP1DSn3lphO0AsN8g8seiIU&#10;JL1CNcQTdLDiD6heUKudbv2U6j7RbSsojzVANVn6WzVPHTE81gLNcebaJvf/YOnn46NFglU4zzKM&#10;FOnhke4OXsfcKCtChwbjSnCs1aMNNdKTejL3mn5zSOm6I2rPo/fz2UBwFiKSNyFh4wzk2Q2fNAMf&#10;Agliu06t7VErhfkaAgM4tASd4vucr+/DTx7R8ZDC6WwxK1bx6RJSBoQQZ6zzH7nuUTAq7LwlYt/5&#10;WisFItB2RCfHe+cDv9eAEKz0VkgZtSAVGiBFMV/OIx+npWDhNvhFWfJaWnQkIChCKVd+Ef3koYfa&#10;xvPlPE1f+F1DYtI3aFYfFItJO07Y5mJ7IiTYyMdueiugv5LjwKrnDCPJYdCCNZYhVSAGHYLCLtYo&#10;vO+rdLUpNkU+yWeLzSRPm2Zyt63zyWKbLefNh6aum+xH4J7lZScY4yqU+TIEWf53IruM4yjf6xhc&#10;G5q8RY9NALIv30g6iiXoY1TaTrPzow3VBd2A7qPzZUbDYP26j16vf5L1TwAAAP//AwBQSwMEFAAG&#10;AAgAAAAhAP+l+DnbAAAAAwEAAA8AAABkcnMvZG93bnJldi54bWxMj8FOwzAQRO9I/IO1SFxQ6wBp&#10;BCFOhSrBBYpEWzhv420SEa+j2G1Tvp7lBMfZWc28Keaj69SBhtB6NnA9TUARV962XBvYrJ8md6BC&#10;RLbYeSYDJwowL8/PCsytP/I7HVaxVhLCIUcDTYx9rnWoGnIYpr4nFm/nB4dR5FBrO+BRwl2nb5Ik&#10;0w5bloYGe1o0VH2t9s5ANrs9LZ7tul3uvj/i52v6dp++XBlzeTE+PoCKNMa/Z/jFF3QohWnr92yD&#10;6gzIkCjXNAMlrqitgVmWgC4L/Z+9/AEAAP//AwBQSwECLQAUAAYACAAAACEAtoM4kv4AAADhAQAA&#10;EwAAAAAAAAAAAAAAAAAAAAAAW0NvbnRlbnRfVHlwZXNdLnhtbFBLAQItABQABgAIAAAAIQA4/SH/&#10;1gAAAJQBAAALAAAAAAAAAAAAAAAAAC8BAABfcmVscy8ucmVsc1BLAQItABQABgAIAAAAIQA5OL8n&#10;TAIAAJEEAAAOAAAAAAAAAAAAAAAAAC4CAABkcnMvZTJvRG9jLnhtbFBLAQItABQABgAIAAAAIQD/&#10;pfg52wAAAAMBAAAPAAAAAAAAAAAAAAAAAKYEAABkcnMvZG93bnJldi54bWxQSwUGAAAAAAQABADz&#10;AAAArgUAAAAA&#10;" strokecolor="#e36c0a [2409]" strokeweight="2.25pt">
                <v:stroke endarrow="block"/>
                <w10:wrap anchorx="margin"/>
              </v:shape>
            </w:pict>
          </mc:Fallback>
        </mc:AlternateContent>
      </w:r>
    </w:p>
    <w:p w:rsidR="00662590" w:rsidRDefault="00CB325C" w:rsidP="007E087A">
      <w:pPr>
        <w:pStyle w:val="NormalWeb"/>
        <w:rPr>
          <w:rFonts w:ascii="Arial" w:hAnsi="Arial" w:cs="Arial"/>
        </w:rPr>
      </w:pPr>
      <w:r w:rsidRPr="00FE4E8F">
        <w:rPr>
          <w:rFonts w:ascii="Century" w:eastAsia="MS Mincho" w:hAnsi="Century"/>
          <w:noProof/>
          <w:kern w:val="2"/>
          <w:sz w:val="21"/>
          <w:szCs w:val="22"/>
        </w:rPr>
        <mc:AlternateContent>
          <mc:Choice Requires="wps">
            <w:drawing>
              <wp:anchor distT="0" distB="0" distL="114300" distR="114300" simplePos="0" relativeHeight="251826176" behindDoc="0" locked="0" layoutInCell="1" allowOverlap="1" wp14:anchorId="188F1DF3" wp14:editId="457CA46E">
                <wp:simplePos x="0" y="0"/>
                <wp:positionH relativeFrom="margin">
                  <wp:align>center</wp:align>
                </wp:positionH>
                <wp:positionV relativeFrom="paragraph">
                  <wp:posOffset>126365</wp:posOffset>
                </wp:positionV>
                <wp:extent cx="1137920" cy="381635"/>
                <wp:effectExtent l="19050" t="19050" r="43180" b="56515"/>
                <wp:wrapNone/>
                <wp:docPr id="4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1635"/>
                        </a:xfrm>
                        <a:prstGeom prst="rect">
                          <a:avLst/>
                        </a:prstGeom>
                        <a:solidFill>
                          <a:srgbClr val="F79646">
                            <a:lumMod val="100000"/>
                            <a:lumOff val="0"/>
                          </a:srgbClr>
                        </a:solidFill>
                        <a:ln w="38100">
                          <a:solidFill>
                            <a:sysClr val="window" lastClr="FFFFFF">
                              <a:lumMod val="95000"/>
                              <a:lumOff val="0"/>
                            </a:sysClr>
                          </a:solidFill>
                          <a:miter lim="800000"/>
                          <a:headEnd/>
                          <a:tailEnd/>
                        </a:ln>
                        <a:effectLst>
                          <a:outerShdw dist="28398" dir="3806097" algn="ctr" rotWithShape="0">
                            <a:srgbClr val="F79646">
                              <a:lumMod val="50000"/>
                              <a:lumOff val="0"/>
                              <a:alpha val="50000"/>
                            </a:srgbClr>
                          </a:outerShdw>
                        </a:effectLst>
                      </wps:spPr>
                      <wps:txbx>
                        <w:txbxContent>
                          <w:p w:rsidR="00E90E5B" w:rsidRPr="00FE4E8F" w:rsidRDefault="00E90E5B" w:rsidP="007E087A">
                            <w:pPr>
                              <w:jc w:val="center"/>
                              <w:rPr>
                                <w:rFonts w:ascii="Arial" w:hAnsi="Arial" w:cs="Arial"/>
                                <w:sz w:val="18"/>
                                <w:szCs w:val="18"/>
                              </w:rPr>
                            </w:pPr>
                            <w:r w:rsidRPr="00FE4E8F">
                              <w:rPr>
                                <w:rFonts w:ascii="Arial" w:hAnsi="Arial" w:cs="Arial"/>
                                <w:sz w:val="18"/>
                                <w:szCs w:val="18"/>
                              </w:rPr>
                              <w:t>Thesis statement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0;margin-top:9.95pt;width:89.6pt;height:30.05pt;z-index:251826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iBqgIAAKkFAAAOAAAAZHJzL2Uyb0RvYy54bWysVG1v0zAQ/o7Ef7D8nSVpuraJlk5jYwhp&#10;vEgb4vPVdhILxw6226T8es7OVsoqEELkg5Xzy3PP3T13F5djp8hOWCeNrmh2llIiNDNc6qainx9u&#10;X60ocR40B2W0qOheOHq5fvniYuhLMTOtUVxYgiDalUNf0db7vkwSx1rRgTszvdB4WBvbgUfTNgm3&#10;MCB6p5JZmi6SwVjeW8OEc7h7Mx3SdcSva8H8x7p2whNVUeTm42rjuglrsr6AsrHQt5I90oB/YNGB&#10;1Oj0AHUDHsjWyhOoTjJrnKn9GTNdYupaMhFjwGiy9Fk09y30IsaCyXH9IU3u/8GyD7tPlkhe0XmW&#10;U6KhwyI9iNGT12Yk2TIkaOhdiffue7zpR9zHQsdgXX9n2FdHtLluQTfiyloztAI4EszCy+To6YTj&#10;AshmeG84+oGtNxForG0Xsof5IIiOhdofihO4sOAyy5fFDI8YnuWrbJGfRxdQPr3urfNvhelI+Kmo&#10;xeJHdNjdOR/YQPl0JThzRkl+K5WKhm0218qSHaBQbpfFYr6Ib9W2Q67TdpaGb5IM7qOwpv24heBu&#10;woiOfgFXmgyRM74+9bx3B8cobG4GShQ4j5vIJH4nTIrzPxOJkKc8Oumx2ZTsKro6iiVU7I3msRU8&#10;SDX9Y0BKB7YithGmMBhmixD3LR8IlyHJs1VeYItziWTzVbpIiyUloBocBsxbSqzxX6Rvo5JDSf82&#10;1yHA36UaSlB9C1PyDxefFeBANKbhKIaoySDDSZB+3IxR/3nxpPWN4XtUKVKPUsTphj+tsd8pGXBS&#10;VNR924IVWKZ3GpVeZPN5GC3RmJ8vg0bt8cnm+AQ0Q6jH7EzGtUcbH217K5sWfU3dpc0V9kcto3RD&#10;I028MJ5g4DyIkT3OrjBwju146+eEXf8AAAD//wMAUEsDBBQABgAIAAAAIQCtQVRO3QAAAAYBAAAP&#10;AAAAZHJzL2Rvd25yZXYueG1sTI/BTsMwEETvSPyDtUjcqE1BkIQ4ValUAapAouUDtvGSpMTryHbb&#10;wNfjnuC4M6OZt+VstL04kA+dYw3XEwWCuHam40bDx2Z5lYEIEdlg75g0fFOAWXV+VmJh3JHf6bCO&#10;jUglHArU0MY4FFKGuiWLYeIG4uR9Om8xptM30ng8pnLby6lSd9Jix2mhxYEWLdVf673V4JdPi9fs&#10;EW9Xu+e33fzmZSOV/NH68mKcP4CINMa/MJzwEzpUiWnr9myC6DWkR2JS8xzEyb3PpyC2GjKlQFal&#10;/I9f/QIAAP//AwBQSwECLQAUAAYACAAAACEAtoM4kv4AAADhAQAAEwAAAAAAAAAAAAAAAAAAAAAA&#10;W0NvbnRlbnRfVHlwZXNdLnhtbFBLAQItABQABgAIAAAAIQA4/SH/1gAAAJQBAAALAAAAAAAAAAAA&#10;AAAAAC8BAABfcmVscy8ucmVsc1BLAQItABQABgAIAAAAIQC4oeiBqgIAAKkFAAAOAAAAAAAAAAAA&#10;AAAAAC4CAABkcnMvZTJvRG9jLnhtbFBLAQItABQABgAIAAAAIQCtQVRO3QAAAAYBAAAPAAAAAAAA&#10;AAAAAAAAAAQFAABkcnMvZG93bnJldi54bWxQSwUGAAAAAAQABADzAAAADgYAAAAA&#10;" fillcolor="#f79646" strokecolor="#f2f2f2" strokeweight="3pt">
                <v:shadow on="t" color="#984807" opacity=".5" offset="1pt"/>
                <v:textbox>
                  <w:txbxContent>
                    <w:p w:rsidR="00E90E5B" w:rsidRPr="00FE4E8F" w:rsidRDefault="00E90E5B" w:rsidP="007E087A">
                      <w:pPr>
                        <w:jc w:val="center"/>
                        <w:rPr>
                          <w:rFonts w:ascii="Arial" w:hAnsi="Arial" w:cs="Arial"/>
                          <w:sz w:val="18"/>
                          <w:szCs w:val="18"/>
                        </w:rPr>
                      </w:pPr>
                      <w:r w:rsidRPr="00FE4E8F">
                        <w:rPr>
                          <w:rFonts w:ascii="Arial" w:hAnsi="Arial" w:cs="Arial"/>
                          <w:sz w:val="18"/>
                          <w:szCs w:val="18"/>
                        </w:rPr>
                        <w:t>Thesis statement</w:t>
                      </w:r>
                    </w:p>
                  </w:txbxContent>
                </v:textbox>
                <w10:wrap anchorx="margin"/>
              </v:shape>
            </w:pict>
          </mc:Fallback>
        </mc:AlternateContent>
      </w:r>
    </w:p>
    <w:p w:rsidR="00662590" w:rsidRDefault="00662590" w:rsidP="007E087A">
      <w:pPr>
        <w:pStyle w:val="NormalWeb"/>
        <w:rPr>
          <w:rFonts w:ascii="Arial" w:hAnsi="Arial" w:cs="Arial"/>
        </w:rPr>
      </w:pPr>
    </w:p>
    <w:p w:rsidR="0033774B" w:rsidRDefault="0033774B" w:rsidP="007E087A">
      <w:pPr>
        <w:pStyle w:val="NormalWeb"/>
        <w:rPr>
          <w:rFonts w:ascii="Arial" w:hAnsi="Arial" w:cs="Arial"/>
        </w:rPr>
      </w:pPr>
    </w:p>
    <w:p w:rsidR="0002216A" w:rsidRDefault="0002216A">
      <w:pPr>
        <w:spacing w:after="200" w:line="276" w:lineRule="auto"/>
        <w:rPr>
          <w:rFonts w:ascii="Arial" w:eastAsia="Times New Roman" w:hAnsi="Arial" w:cs="Arial"/>
        </w:rPr>
      </w:pPr>
      <w:r>
        <w:rPr>
          <w:rFonts w:ascii="Arial" w:hAnsi="Arial" w:cs="Arial"/>
        </w:rPr>
        <w:br w:type="page"/>
      </w:r>
    </w:p>
    <w:p w:rsidR="0002216A" w:rsidRPr="005A29C2" w:rsidRDefault="0002216A" w:rsidP="00867342">
      <w:pPr>
        <w:pStyle w:val="Heading1"/>
      </w:pPr>
      <w:r w:rsidRPr="005A29C2">
        <w:t>Writing references for your essay</w:t>
      </w:r>
    </w:p>
    <w:p w:rsidR="0002216A" w:rsidRDefault="0002216A" w:rsidP="0002216A">
      <w:pPr>
        <w:jc w:val="center"/>
        <w:rPr>
          <w:rFonts w:ascii="Arial" w:hAnsi="Arial" w:cs="Arial"/>
        </w:rPr>
      </w:pPr>
    </w:p>
    <w:p w:rsidR="0002216A" w:rsidRPr="005551EA" w:rsidRDefault="0002216A" w:rsidP="0002216A">
      <w:pPr>
        <w:rPr>
          <w:rFonts w:ascii="Arial" w:hAnsi="Arial" w:cs="Arial"/>
        </w:rPr>
      </w:pPr>
      <w:r>
        <w:rPr>
          <w:rFonts w:ascii="Arial" w:hAnsi="Arial" w:cs="Arial"/>
        </w:rPr>
        <w:t>When you are writing an essay you will need to include references to external academic sources. This is done for a number of reasons.</w:t>
      </w:r>
    </w:p>
    <w:p w:rsidR="0002216A" w:rsidRDefault="0002216A" w:rsidP="0002216A">
      <w:pPr>
        <w:rPr>
          <w:rFonts w:ascii="Arial" w:hAnsi="Arial" w:cs="Arial"/>
        </w:rPr>
      </w:pPr>
      <w:r>
        <w:rPr>
          <w:rFonts w:ascii="Arial" w:hAnsi="Arial" w:cs="Arial"/>
          <w:sz w:val="56"/>
          <w:szCs w:val="56"/>
        </w:rPr>
        <w:sym w:font="Wingdings" w:char="F034"/>
      </w:r>
      <w:r>
        <w:rPr>
          <w:rFonts w:ascii="Arial" w:hAnsi="Arial" w:cs="Arial"/>
        </w:rPr>
        <w:t>Why do we need to reference in academic essays?</w:t>
      </w:r>
    </w:p>
    <w:p w:rsidR="0002216A" w:rsidRDefault="0002216A" w:rsidP="0002216A">
      <w:pPr>
        <w:rPr>
          <w:rFonts w:ascii="Arial" w:hAnsi="Arial" w:cs="Arial"/>
        </w:rPr>
      </w:pPr>
    </w:p>
    <w:p w:rsidR="0002216A" w:rsidRPr="004E3558" w:rsidRDefault="0002216A" w:rsidP="0002216A">
      <w:pPr>
        <w:pStyle w:val="ListParagraph"/>
        <w:numPr>
          <w:ilvl w:val="0"/>
          <w:numId w:val="4"/>
        </w:numPr>
        <w:ind w:leftChars="0"/>
        <w:rPr>
          <w:rFonts w:ascii="Arial" w:hAnsi="Arial" w:cs="Arial"/>
        </w:rPr>
      </w:pPr>
      <w:r w:rsidRPr="003419CE">
        <w:rPr>
          <w:rFonts w:ascii="Arial" w:hAnsi="Arial" w:cs="Arial"/>
        </w:rPr>
        <w:t>To show respect for other people's ideas and work</w:t>
      </w:r>
    </w:p>
    <w:p w:rsidR="0002216A" w:rsidRPr="003419CE" w:rsidRDefault="0002216A" w:rsidP="0002216A">
      <w:pPr>
        <w:pStyle w:val="ListParagraph"/>
        <w:numPr>
          <w:ilvl w:val="0"/>
          <w:numId w:val="4"/>
        </w:numPr>
        <w:ind w:leftChars="0"/>
        <w:rPr>
          <w:rFonts w:ascii="Arial" w:hAnsi="Arial" w:cs="Arial"/>
        </w:rPr>
      </w:pPr>
      <w:r w:rsidRPr="003419CE">
        <w:rPr>
          <w:rFonts w:ascii="Arial" w:hAnsi="Arial" w:cs="Arial"/>
        </w:rPr>
        <w:t>To clearly identify information coming from another source</w:t>
      </w:r>
    </w:p>
    <w:p w:rsidR="0002216A" w:rsidRPr="003419CE" w:rsidRDefault="0002216A" w:rsidP="0002216A">
      <w:pPr>
        <w:pStyle w:val="ListParagraph"/>
        <w:numPr>
          <w:ilvl w:val="0"/>
          <w:numId w:val="4"/>
        </w:numPr>
        <w:ind w:leftChars="0"/>
        <w:rPr>
          <w:rFonts w:ascii="Arial" w:hAnsi="Arial" w:cs="Arial"/>
        </w:rPr>
      </w:pPr>
      <w:r w:rsidRPr="003419CE">
        <w:rPr>
          <w:rFonts w:ascii="Arial" w:hAnsi="Arial" w:cs="Arial"/>
        </w:rPr>
        <w:t>To distinguish an external source from your interpretation or your own findings</w:t>
      </w:r>
    </w:p>
    <w:p w:rsidR="0002216A" w:rsidRDefault="0002216A" w:rsidP="0002216A">
      <w:pPr>
        <w:pStyle w:val="ListParagraph"/>
        <w:numPr>
          <w:ilvl w:val="0"/>
          <w:numId w:val="4"/>
        </w:numPr>
        <w:ind w:leftChars="0"/>
        <w:rPr>
          <w:rFonts w:ascii="Arial" w:hAnsi="Arial" w:cs="Arial"/>
        </w:rPr>
      </w:pPr>
      <w:r>
        <w:rPr>
          <w:rFonts w:ascii="Arial" w:hAnsi="Arial" w:cs="Arial"/>
        </w:rPr>
        <w:t xml:space="preserve">To support your own arguments, </w:t>
      </w:r>
      <w:r w:rsidRPr="003419CE">
        <w:rPr>
          <w:rFonts w:ascii="Arial" w:hAnsi="Arial" w:cs="Arial"/>
        </w:rPr>
        <w:t>thus giving you more credibility</w:t>
      </w:r>
    </w:p>
    <w:p w:rsidR="0002216A" w:rsidRPr="008A25AC" w:rsidRDefault="0002216A" w:rsidP="0002216A">
      <w:pPr>
        <w:pStyle w:val="ListParagraph"/>
        <w:numPr>
          <w:ilvl w:val="0"/>
          <w:numId w:val="4"/>
        </w:numPr>
        <w:ind w:leftChars="0"/>
        <w:rPr>
          <w:rFonts w:ascii="Arial" w:hAnsi="Arial" w:cs="Arial"/>
        </w:rPr>
      </w:pPr>
      <w:r>
        <w:rPr>
          <w:rFonts w:ascii="Arial" w:hAnsi="Arial" w:cs="Arial"/>
        </w:rPr>
        <w:t>To show evidence of wide (and understood) reading</w:t>
      </w:r>
    </w:p>
    <w:p w:rsidR="0002216A" w:rsidRDefault="0002216A" w:rsidP="0002216A">
      <w:pPr>
        <w:pStyle w:val="ListParagraph"/>
        <w:numPr>
          <w:ilvl w:val="0"/>
          <w:numId w:val="4"/>
        </w:numPr>
        <w:ind w:leftChars="0"/>
        <w:rPr>
          <w:rFonts w:ascii="Arial" w:hAnsi="Arial" w:cs="Arial"/>
        </w:rPr>
      </w:pPr>
      <w:r>
        <w:rPr>
          <w:rFonts w:ascii="Arial" w:hAnsi="Arial" w:cs="Arial"/>
        </w:rPr>
        <w:t>To avoid being accused of plagiarism, which includes copying another’s work, paraphrasing or summarising without acknowledgement, colluding with others and presenting either identical or very similar essays</w:t>
      </w:r>
    </w:p>
    <w:p w:rsidR="0002216A" w:rsidRDefault="0002216A" w:rsidP="0002216A">
      <w:pPr>
        <w:rPr>
          <w:rFonts w:ascii="Arial" w:hAnsi="Arial" w:cs="Arial"/>
        </w:rPr>
      </w:pPr>
    </w:p>
    <w:p w:rsidR="0002216A" w:rsidRPr="004E630D" w:rsidRDefault="0002216A" w:rsidP="0002216A">
      <w:pPr>
        <w:rPr>
          <w:rFonts w:ascii="Arial" w:hAnsi="Arial" w:cs="Arial"/>
          <w:color w:val="FF0000"/>
        </w:rPr>
      </w:pPr>
      <w:r>
        <w:rPr>
          <w:rFonts w:ascii="Arial" w:hAnsi="Arial" w:cs="Arial"/>
        </w:rPr>
        <w:t xml:space="preserve">The whole issue of </w:t>
      </w:r>
      <w:hyperlink w:anchor="_Academic_integrity_and" w:history="1">
        <w:r w:rsidRPr="002B6A45">
          <w:rPr>
            <w:rStyle w:val="Hyperlink"/>
            <w:rFonts w:ascii="Arial" w:hAnsi="Arial" w:cs="Arial"/>
          </w:rPr>
          <w:t>plagiarism and academic integrity</w:t>
        </w:r>
      </w:hyperlink>
      <w:r>
        <w:rPr>
          <w:rFonts w:ascii="Arial" w:hAnsi="Arial" w:cs="Arial"/>
        </w:rPr>
        <w:t xml:space="preserve"> is a very important one in academic writing. </w:t>
      </w:r>
    </w:p>
    <w:p w:rsidR="0002216A" w:rsidRDefault="0002216A" w:rsidP="0002216A">
      <w:pPr>
        <w:rPr>
          <w:rFonts w:ascii="Arial" w:hAnsi="Arial" w:cs="Arial"/>
        </w:rPr>
      </w:pPr>
    </w:p>
    <w:p w:rsidR="0002216A" w:rsidRDefault="0002216A" w:rsidP="0002216A">
      <w:pPr>
        <w:rPr>
          <w:rFonts w:ascii="Arial" w:hAnsi="Arial" w:cs="Arial"/>
        </w:rPr>
      </w:pPr>
      <w:r>
        <w:rPr>
          <w:rFonts w:ascii="Arial" w:hAnsi="Arial" w:cs="Arial"/>
          <w:sz w:val="56"/>
          <w:szCs w:val="56"/>
        </w:rPr>
        <w:sym w:font="Wingdings" w:char="F034"/>
      </w:r>
      <w:r>
        <w:rPr>
          <w:rFonts w:ascii="Arial" w:hAnsi="Arial" w:cs="Arial"/>
        </w:rPr>
        <w:t>What does referencing include?</w:t>
      </w:r>
    </w:p>
    <w:p w:rsidR="0002216A" w:rsidRDefault="0002216A" w:rsidP="0002216A">
      <w:pPr>
        <w:rPr>
          <w:rFonts w:ascii="Arial" w:hAnsi="Arial" w:cs="Arial"/>
        </w:rPr>
      </w:pPr>
    </w:p>
    <w:p w:rsidR="0002216A" w:rsidRDefault="0002216A" w:rsidP="0002216A">
      <w:pPr>
        <w:pStyle w:val="ListParagraph"/>
        <w:numPr>
          <w:ilvl w:val="0"/>
          <w:numId w:val="4"/>
        </w:numPr>
        <w:ind w:leftChars="0"/>
        <w:rPr>
          <w:rFonts w:ascii="Arial" w:hAnsi="Arial" w:cs="Arial"/>
        </w:rPr>
      </w:pPr>
      <w:r>
        <w:rPr>
          <w:rFonts w:ascii="Arial" w:hAnsi="Arial" w:cs="Arial"/>
        </w:rPr>
        <w:t>In-text citations, which can take three forms:</w:t>
      </w:r>
    </w:p>
    <w:p w:rsidR="0002216A" w:rsidRDefault="0002216A" w:rsidP="0002216A">
      <w:pPr>
        <w:pStyle w:val="ListParagraph"/>
        <w:numPr>
          <w:ilvl w:val="1"/>
          <w:numId w:val="4"/>
        </w:numPr>
        <w:ind w:leftChars="0"/>
        <w:rPr>
          <w:rFonts w:ascii="Arial" w:hAnsi="Arial" w:cs="Arial"/>
        </w:rPr>
      </w:pPr>
      <w:r>
        <w:rPr>
          <w:rFonts w:ascii="Arial" w:hAnsi="Arial" w:cs="Arial"/>
        </w:rPr>
        <w:t>Paraphrasing, where you keep the original author’s ideas intact, but just change the wording</w:t>
      </w:r>
    </w:p>
    <w:p w:rsidR="0002216A" w:rsidRDefault="0002216A" w:rsidP="0002216A">
      <w:pPr>
        <w:pStyle w:val="ListParagraph"/>
        <w:numPr>
          <w:ilvl w:val="1"/>
          <w:numId w:val="4"/>
        </w:numPr>
        <w:ind w:leftChars="0"/>
        <w:rPr>
          <w:rFonts w:ascii="Arial" w:hAnsi="Arial" w:cs="Arial"/>
        </w:rPr>
      </w:pPr>
      <w:r>
        <w:rPr>
          <w:rFonts w:ascii="Arial" w:hAnsi="Arial" w:cs="Arial"/>
        </w:rPr>
        <w:t>Summarising, where you summarise the whole of the author’s work, rather than one particular aspect</w:t>
      </w:r>
    </w:p>
    <w:p w:rsidR="0002216A" w:rsidRDefault="0002216A" w:rsidP="0002216A">
      <w:pPr>
        <w:pStyle w:val="ListParagraph"/>
        <w:numPr>
          <w:ilvl w:val="1"/>
          <w:numId w:val="4"/>
        </w:numPr>
        <w:ind w:leftChars="0"/>
        <w:rPr>
          <w:rFonts w:ascii="Arial" w:hAnsi="Arial" w:cs="Arial"/>
        </w:rPr>
      </w:pPr>
      <w:r>
        <w:rPr>
          <w:rFonts w:ascii="Arial" w:hAnsi="Arial" w:cs="Arial"/>
        </w:rPr>
        <w:t>Direct quoting, where you take a word-for-word copy of a short extract from the original author’s work, and include it in your essay, making use of quotation marks and page number</w:t>
      </w:r>
    </w:p>
    <w:p w:rsidR="0002216A" w:rsidRDefault="0002216A" w:rsidP="0002216A">
      <w:pPr>
        <w:pStyle w:val="ListParagraph"/>
        <w:ind w:leftChars="0" w:left="426"/>
        <w:rPr>
          <w:rFonts w:ascii="Arial" w:hAnsi="Arial" w:cs="Arial"/>
        </w:rPr>
      </w:pPr>
      <w:r>
        <w:rPr>
          <w:rFonts w:ascii="Arial" w:hAnsi="Arial" w:cs="Arial"/>
        </w:rPr>
        <w:t>All of these need a reference in the text.</w:t>
      </w:r>
    </w:p>
    <w:p w:rsidR="0002216A" w:rsidRPr="004818AA" w:rsidRDefault="0002216A" w:rsidP="0002216A">
      <w:pPr>
        <w:pStyle w:val="ListParagraph"/>
        <w:ind w:leftChars="0" w:left="426"/>
        <w:rPr>
          <w:rFonts w:ascii="Arial" w:hAnsi="Arial" w:cs="Arial"/>
        </w:rPr>
      </w:pPr>
    </w:p>
    <w:p w:rsidR="0002216A" w:rsidRDefault="0002216A" w:rsidP="0002216A">
      <w:pPr>
        <w:pStyle w:val="ListParagraph"/>
        <w:numPr>
          <w:ilvl w:val="0"/>
          <w:numId w:val="4"/>
        </w:numPr>
        <w:ind w:leftChars="0"/>
        <w:rPr>
          <w:rFonts w:ascii="Arial" w:hAnsi="Arial" w:cs="Arial"/>
        </w:rPr>
      </w:pPr>
      <w:r>
        <w:rPr>
          <w:rFonts w:ascii="Arial" w:hAnsi="Arial" w:cs="Arial"/>
        </w:rPr>
        <w:t>A reference list at the end of your essay, which includes details such as:</w:t>
      </w:r>
    </w:p>
    <w:p w:rsidR="0002216A" w:rsidRDefault="0002216A" w:rsidP="0002216A">
      <w:pPr>
        <w:pStyle w:val="ListParagraph"/>
        <w:numPr>
          <w:ilvl w:val="1"/>
          <w:numId w:val="4"/>
        </w:numPr>
        <w:ind w:leftChars="0"/>
        <w:rPr>
          <w:rFonts w:ascii="Arial" w:hAnsi="Arial" w:cs="Arial"/>
        </w:rPr>
      </w:pPr>
      <w:r>
        <w:rPr>
          <w:rFonts w:ascii="Arial" w:hAnsi="Arial" w:cs="Arial"/>
        </w:rPr>
        <w:t>Author(s)</w:t>
      </w:r>
    </w:p>
    <w:p w:rsidR="0002216A" w:rsidRDefault="0002216A" w:rsidP="0002216A">
      <w:pPr>
        <w:pStyle w:val="ListParagraph"/>
        <w:numPr>
          <w:ilvl w:val="1"/>
          <w:numId w:val="4"/>
        </w:numPr>
        <w:ind w:leftChars="0"/>
        <w:rPr>
          <w:rFonts w:ascii="Arial" w:hAnsi="Arial" w:cs="Arial"/>
        </w:rPr>
      </w:pPr>
      <w:r>
        <w:rPr>
          <w:rFonts w:ascii="Arial" w:hAnsi="Arial" w:cs="Arial"/>
        </w:rPr>
        <w:t>Date of publication</w:t>
      </w:r>
    </w:p>
    <w:p w:rsidR="0002216A" w:rsidRDefault="0002216A" w:rsidP="0002216A">
      <w:pPr>
        <w:pStyle w:val="ListParagraph"/>
        <w:numPr>
          <w:ilvl w:val="1"/>
          <w:numId w:val="4"/>
        </w:numPr>
        <w:ind w:leftChars="0"/>
        <w:rPr>
          <w:rFonts w:ascii="Arial" w:hAnsi="Arial" w:cs="Arial"/>
        </w:rPr>
      </w:pPr>
      <w:r>
        <w:rPr>
          <w:rFonts w:ascii="Arial" w:hAnsi="Arial" w:cs="Arial"/>
        </w:rPr>
        <w:t>Title</w:t>
      </w:r>
    </w:p>
    <w:p w:rsidR="0002216A" w:rsidRDefault="0002216A" w:rsidP="0002216A">
      <w:pPr>
        <w:pStyle w:val="ListParagraph"/>
        <w:numPr>
          <w:ilvl w:val="1"/>
          <w:numId w:val="4"/>
        </w:numPr>
        <w:ind w:leftChars="0"/>
        <w:rPr>
          <w:rFonts w:ascii="Arial" w:hAnsi="Arial" w:cs="Arial"/>
        </w:rPr>
      </w:pPr>
      <w:r>
        <w:rPr>
          <w:rFonts w:ascii="Arial" w:hAnsi="Arial" w:cs="Arial"/>
        </w:rPr>
        <w:t>Publisher and place of publication (for books)</w:t>
      </w:r>
    </w:p>
    <w:p w:rsidR="0002216A" w:rsidRDefault="0002216A" w:rsidP="0002216A">
      <w:pPr>
        <w:pStyle w:val="ListParagraph"/>
        <w:numPr>
          <w:ilvl w:val="1"/>
          <w:numId w:val="4"/>
        </w:numPr>
        <w:ind w:leftChars="0"/>
        <w:rPr>
          <w:rFonts w:ascii="Arial" w:hAnsi="Arial" w:cs="Arial"/>
        </w:rPr>
      </w:pPr>
      <w:r>
        <w:rPr>
          <w:rFonts w:ascii="Arial" w:hAnsi="Arial" w:cs="Arial"/>
        </w:rPr>
        <w:t>Journal name, volume and issue (for journals)</w:t>
      </w:r>
    </w:p>
    <w:p w:rsidR="0002216A" w:rsidRDefault="0002216A" w:rsidP="0002216A">
      <w:pPr>
        <w:pStyle w:val="ListParagraph"/>
        <w:numPr>
          <w:ilvl w:val="1"/>
          <w:numId w:val="4"/>
        </w:numPr>
        <w:ind w:leftChars="0"/>
        <w:rPr>
          <w:rFonts w:ascii="Arial" w:hAnsi="Arial" w:cs="Arial"/>
        </w:rPr>
      </w:pPr>
      <w:r>
        <w:rPr>
          <w:rFonts w:ascii="Arial" w:hAnsi="Arial" w:cs="Arial"/>
        </w:rPr>
        <w:t>Internet address or doi (digital object identifier) for electronic sources</w:t>
      </w:r>
    </w:p>
    <w:p w:rsidR="0002216A" w:rsidRDefault="0002216A" w:rsidP="0002216A">
      <w:pPr>
        <w:rPr>
          <w:rFonts w:ascii="Arial" w:hAnsi="Arial" w:cs="Arial"/>
        </w:rPr>
      </w:pPr>
    </w:p>
    <w:p w:rsidR="0002216A" w:rsidRPr="00E52B5E" w:rsidRDefault="0002216A" w:rsidP="0002216A">
      <w:pPr>
        <w:rPr>
          <w:rFonts w:ascii="Arial" w:hAnsi="Arial" w:cs="Arial"/>
        </w:rPr>
      </w:pPr>
      <w:r>
        <w:rPr>
          <w:rFonts w:ascii="Arial" w:hAnsi="Arial" w:cs="Arial"/>
          <w:noProof/>
        </w:rPr>
        <mc:AlternateContent>
          <mc:Choice Requires="wps">
            <w:drawing>
              <wp:anchor distT="0" distB="0" distL="114300" distR="114300" simplePos="0" relativeHeight="251837440" behindDoc="0" locked="0" layoutInCell="1" allowOverlap="1" wp14:anchorId="18889394" wp14:editId="4A92440C">
                <wp:simplePos x="0" y="0"/>
                <wp:positionH relativeFrom="column">
                  <wp:align>center</wp:align>
                </wp:positionH>
                <wp:positionV relativeFrom="paragraph">
                  <wp:posOffset>0</wp:posOffset>
                </wp:positionV>
                <wp:extent cx="3705225" cy="1129665"/>
                <wp:effectExtent l="22225" t="99060" r="101600" b="19050"/>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129665"/>
                        </a:xfrm>
                        <a:prstGeom prst="rect">
                          <a:avLst/>
                        </a:prstGeom>
                        <a:solidFill>
                          <a:schemeClr val="accent3">
                            <a:lumMod val="60000"/>
                            <a:lumOff val="40000"/>
                          </a:schemeClr>
                        </a:solidFill>
                        <a:ln w="38100">
                          <a:solidFill>
                            <a:schemeClr val="accent3">
                              <a:lumMod val="75000"/>
                              <a:lumOff val="0"/>
                            </a:schemeClr>
                          </a:solidFill>
                          <a:miter lim="800000"/>
                          <a:headEnd/>
                          <a:tailEnd/>
                        </a:ln>
                        <a:effectLst>
                          <a:outerShdw dist="107763" dir="18900000" algn="ctr" rotWithShape="0">
                            <a:schemeClr val="accent3">
                              <a:lumMod val="50000"/>
                              <a:lumOff val="0"/>
                              <a:alpha val="50000"/>
                            </a:schemeClr>
                          </a:outerShdw>
                        </a:effectLst>
                      </wps:spPr>
                      <wps:txbx>
                        <w:txbxContent>
                          <w:p w:rsidR="00E90E5B" w:rsidRPr="00F1392F" w:rsidRDefault="00E90E5B" w:rsidP="0002216A">
                            <w:pPr>
                              <w:rPr>
                                <w:rFonts w:ascii="Arial" w:hAnsi="Arial" w:cs="Arial"/>
                              </w:rPr>
                            </w:pPr>
                            <w:r w:rsidRPr="005551EA">
                              <w:rPr>
                                <w:rFonts w:ascii="Arial" w:hAnsi="Arial" w:cs="Arial"/>
                                <w:sz w:val="36"/>
                                <w:szCs w:val="36"/>
                              </w:rPr>
                              <w:sym w:font="Wingdings" w:char="F034"/>
                            </w:r>
                            <w:r w:rsidRPr="00F1392F">
                              <w:rPr>
                                <w:rFonts w:ascii="Arial" w:hAnsi="Arial" w:cs="Arial"/>
                              </w:rPr>
                              <w:t>Referencing is integral to academic essay writing and shouldn’t be viewed as an ‘add-on’</w:t>
                            </w:r>
                            <w:r>
                              <w:rPr>
                                <w:rFonts w:ascii="Arial" w:hAnsi="Arial" w:cs="Arial"/>
                              </w:rPr>
                              <w:t xml:space="preserve">. </w:t>
                            </w:r>
                            <w:r w:rsidRPr="00E52B5E">
                              <w:rPr>
                                <w:rFonts w:ascii="Arial" w:hAnsi="Arial" w:cs="Arial"/>
                              </w:rPr>
                              <w:t>When you are referencing</w:t>
                            </w:r>
                            <w:r>
                              <w:rPr>
                                <w:rFonts w:ascii="Arial" w:hAnsi="Arial" w:cs="Arial"/>
                              </w:rPr>
                              <w:t>,</w:t>
                            </w:r>
                            <w:r w:rsidRPr="00E52B5E">
                              <w:rPr>
                                <w:rFonts w:ascii="Arial" w:hAnsi="Arial" w:cs="Arial"/>
                              </w:rPr>
                              <w:t xml:space="preserve"> always use a referencing guide to help </w:t>
                            </w:r>
                            <w:r>
                              <w:rPr>
                                <w:rFonts w:ascii="Arial" w:hAnsi="Arial" w:cs="Arial"/>
                              </w:rPr>
                              <w:t xml:space="preserve">you </w:t>
                            </w:r>
                            <w:r w:rsidRPr="00E52B5E">
                              <w:rPr>
                                <w:rFonts w:ascii="Arial" w:hAnsi="Arial" w:cs="Arial"/>
                              </w:rPr>
                              <w:t xml:space="preserve">ensure 100% accuracy. </w:t>
                            </w:r>
                          </w:p>
                          <w:p w:rsidR="00E90E5B"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3" o:spid="_x0000_s1066" type="#_x0000_t202" style="position:absolute;margin-left:0;margin-top:0;width:291.75pt;height:88.95pt;z-index:251837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dnAIAAK4FAAAOAAAAZHJzL2Uyb0RvYy54bWysVNtu2zAMfR+wfxD0vtrOPUadokvXYUB3&#10;Adphz4wkx8JkSZOU2N3Xj5LTNFuLASvmB0OipMND8pDnF32ryF44L42uaHGWUyI0M1zqbUW/3l2/&#10;WVDiA2gOymhR0Xvh6cXq9avzzpZiZBqjuHAEQbQvO1vRJgRbZplnjWjBnxkrNB7WxrUQcOu2GXfQ&#10;IXqrslGez7LOOG6dYcJ7tF4Nh3SV8OtasPC5rr0IRFUUuYX0d+m/if9sdQ7l1oFtJDvQgBewaEFq&#10;dHqEuoIAZOfkE6hWMme8qcMZM21m6loykWLAaIr8j2huG7AixYLJ8faYJv//YNmn/RdHJK/oZDqm&#10;REOLRboTfSBvTU+iDTPUWV/ixVuLV0OPB1jpFK23N4Z990SbdQN6Ky6dM10jgCPDIr7MTp4OOD6C&#10;bLqPhqMj2AWTgPratTF9mBCC6Fip+2N1IhmGxvE8n45GU0oYnhXFaDmbTZMPKB+eW+fDe2FaEhcV&#10;dVj+BA/7Gx8iHSgfrkRv3ijJr6VSaRMlJ9bKkT2gWIAxocM4PVe7FvkO9lmO3yAbNKO4BvPkwYwu&#10;kngjUnL4mxOlSYeRLArEeCmD+fRZBonU3723MmCzKdlWdBH5HuKIBXuneWqFAFINa4RSOnIUqY0w&#10;gXFjdghx2/COcBlTXOTz+QyFwyU2VbFYDrAE1BbHAQuOEmfCNxmapOVY03/IdQz0mVwfTKBsA0P2&#10;jxefxH/km2pxEkpSZhTjIMvQb/qhDRJ6lO3G8HvUKvJPgsQhh4vGuJ+UdDgwKup/7MAJStQHjXpf&#10;FpNJnDBpM5nOR7hxpyeb0xPQDKEqGigZluswTKWddXLbxMymTGlziT1Sy6TeR1aHzsKhkOI6DLA4&#10;dU736dbjmF39AgAA//8DAFBLAwQUAAYACAAAACEATlVWYN4AAAAFAQAADwAAAGRycy9kb3ducmV2&#10;LnhtbEyPwU7DMBBE70j8g7VIXFDrUFTahDhVQcAhILWUfoAbL0lUex3Fbhv+vgsXuIy0mtHM23wx&#10;OCuO2IfWk4LbcQICqfKmpVrB9vNlNAcRoiajrSdU8I0BFsXlRa4z40/0gcdNrAWXUMi0gibGLpMy&#10;VA06Hca+Q2Lvy/dORz77Wppen7jcWTlJknvpdEu80OgOnxqs9puDU5Cu9+XNW7kabPmeTh7dauuX&#10;r89KXV8NywcQEYf4F4YffEaHgpl2/kAmCKuAH4m/yt50fjcFsePQbJaCLHL5n744AwAA//8DAFBL&#10;AQItABQABgAIAAAAIQC2gziS/gAAAOEBAAATAAAAAAAAAAAAAAAAAAAAAABbQ29udGVudF9UeXBl&#10;c10ueG1sUEsBAi0AFAAGAAgAAAAhADj9If/WAAAAlAEAAAsAAAAAAAAAAAAAAAAALwEAAF9yZWxz&#10;Ly5yZWxzUEsBAi0AFAAGAAgAAAAhAKur7F2cAgAArgUAAA4AAAAAAAAAAAAAAAAALgIAAGRycy9l&#10;Mm9Eb2MueG1sUEsBAi0AFAAGAAgAAAAhAE5VVmDeAAAABQEAAA8AAAAAAAAAAAAAAAAA9gQAAGRy&#10;cy9kb3ducmV2LnhtbFBLBQYAAAAABAAEAPMAAAABBgAAAAA=&#10;" fillcolor="#c2d69b [1942]" strokecolor="#76923c [2406]" strokeweight="3pt">
                <v:shadow on="t" color="#4e6128 [1606]" opacity=".5" offset="6pt,-6pt"/>
                <v:textbox>
                  <w:txbxContent>
                    <w:p w:rsidR="00E90E5B" w:rsidRPr="00F1392F" w:rsidRDefault="00E90E5B" w:rsidP="0002216A">
                      <w:pPr>
                        <w:rPr>
                          <w:rFonts w:ascii="Arial" w:hAnsi="Arial" w:cs="Arial"/>
                        </w:rPr>
                      </w:pPr>
                      <w:r w:rsidRPr="005551EA">
                        <w:rPr>
                          <w:rFonts w:ascii="Arial" w:hAnsi="Arial" w:cs="Arial"/>
                          <w:sz w:val="36"/>
                          <w:szCs w:val="36"/>
                        </w:rPr>
                        <w:sym w:font="Wingdings" w:char="F034"/>
                      </w:r>
                      <w:r w:rsidRPr="00F1392F">
                        <w:rPr>
                          <w:rFonts w:ascii="Arial" w:hAnsi="Arial" w:cs="Arial"/>
                        </w:rPr>
                        <w:t>Referencing is integral to academic essay writing and shouldn’t be viewed as an ‘add-on’</w:t>
                      </w:r>
                      <w:r>
                        <w:rPr>
                          <w:rFonts w:ascii="Arial" w:hAnsi="Arial" w:cs="Arial"/>
                        </w:rPr>
                        <w:t xml:space="preserve">. </w:t>
                      </w:r>
                      <w:r w:rsidRPr="00E52B5E">
                        <w:rPr>
                          <w:rFonts w:ascii="Arial" w:hAnsi="Arial" w:cs="Arial"/>
                        </w:rPr>
                        <w:t>When you are referencing</w:t>
                      </w:r>
                      <w:r>
                        <w:rPr>
                          <w:rFonts w:ascii="Arial" w:hAnsi="Arial" w:cs="Arial"/>
                        </w:rPr>
                        <w:t>,</w:t>
                      </w:r>
                      <w:r w:rsidRPr="00E52B5E">
                        <w:rPr>
                          <w:rFonts w:ascii="Arial" w:hAnsi="Arial" w:cs="Arial"/>
                        </w:rPr>
                        <w:t xml:space="preserve"> always use a referencing guide to help </w:t>
                      </w:r>
                      <w:r>
                        <w:rPr>
                          <w:rFonts w:ascii="Arial" w:hAnsi="Arial" w:cs="Arial"/>
                        </w:rPr>
                        <w:t xml:space="preserve">you </w:t>
                      </w:r>
                      <w:r w:rsidRPr="00E52B5E">
                        <w:rPr>
                          <w:rFonts w:ascii="Arial" w:hAnsi="Arial" w:cs="Arial"/>
                        </w:rPr>
                        <w:t xml:space="preserve">ensure 100% accuracy. </w:t>
                      </w:r>
                    </w:p>
                    <w:p w:rsidR="00E90E5B" w:rsidRDefault="00E90E5B" w:rsidP="0002216A"/>
                  </w:txbxContent>
                </v:textbox>
              </v:shape>
            </w:pict>
          </mc:Fallback>
        </mc:AlternateContent>
      </w:r>
    </w:p>
    <w:p w:rsidR="0002216A" w:rsidRDefault="0002216A" w:rsidP="0002216A">
      <w:pPr>
        <w:rPr>
          <w:rFonts w:ascii="Arial" w:hAnsi="Arial" w:cs="Arial"/>
        </w:rPr>
      </w:pPr>
    </w:p>
    <w:p w:rsidR="0002216A" w:rsidRDefault="0002216A" w:rsidP="0002216A">
      <w:pPr>
        <w:rPr>
          <w:rFonts w:ascii="Arial" w:hAnsi="Arial" w:cs="Arial"/>
        </w:rPr>
      </w:pPr>
    </w:p>
    <w:p w:rsidR="0002216A" w:rsidRDefault="0002216A" w:rsidP="0002216A">
      <w:pPr>
        <w:rPr>
          <w:rFonts w:ascii="Arial" w:hAnsi="Arial" w:cs="Arial"/>
        </w:rPr>
      </w:pPr>
    </w:p>
    <w:p w:rsidR="0002216A" w:rsidRDefault="0002216A" w:rsidP="0002216A">
      <w:pPr>
        <w:rPr>
          <w:rFonts w:ascii="Arial" w:hAnsi="Arial" w:cs="Arial"/>
        </w:rPr>
      </w:pPr>
    </w:p>
    <w:p w:rsidR="0002216A" w:rsidRPr="008A25AC" w:rsidRDefault="0002216A" w:rsidP="0002216A">
      <w:pPr>
        <w:rPr>
          <w:rFonts w:ascii="Arial" w:hAnsi="Arial" w:cs="Arial"/>
        </w:rPr>
      </w:pPr>
    </w:p>
    <w:p w:rsidR="0002216A" w:rsidRDefault="0002216A" w:rsidP="0002216A">
      <w:pPr>
        <w:rPr>
          <w:rFonts w:ascii="Arial" w:hAnsi="Arial" w:cs="Arial"/>
        </w:rPr>
      </w:pPr>
    </w:p>
    <w:p w:rsidR="009E6A1F" w:rsidRDefault="009E6A1F" w:rsidP="0002216A">
      <w:pPr>
        <w:rPr>
          <w:rFonts w:ascii="Arial" w:hAnsi="Arial" w:cs="Arial"/>
          <w:lang w:val="en-US"/>
        </w:rPr>
      </w:pPr>
    </w:p>
    <w:p w:rsidR="0002216A" w:rsidRPr="009E6A1F" w:rsidRDefault="0002216A" w:rsidP="009E6A1F">
      <w:pPr>
        <w:rPr>
          <w:rFonts w:ascii="Arial" w:hAnsi="Arial" w:cs="Arial"/>
          <w:lang w:val="en-US"/>
        </w:rPr>
      </w:pPr>
      <w:r>
        <w:rPr>
          <w:rFonts w:ascii="Arial" w:hAnsi="Arial" w:cs="Arial"/>
          <w:lang w:val="en-US"/>
        </w:rPr>
        <w:t xml:space="preserve">When determining whether or not to incorporate a particular reference in your text, it is also important to consider the credibility of the source. Normally, when writing an essay at university you will be expected to use only academic sources. The </w:t>
      </w:r>
      <w:r w:rsidR="009E6A1F">
        <w:rPr>
          <w:rFonts w:ascii="Arial" w:hAnsi="Arial" w:cs="Arial"/>
          <w:lang w:val="en-US"/>
        </w:rPr>
        <w:t>link on the English for Uni website to</w:t>
      </w:r>
      <w:r>
        <w:rPr>
          <w:rFonts w:ascii="Arial" w:hAnsi="Arial" w:cs="Arial"/>
          <w:lang w:val="en-US"/>
        </w:rPr>
        <w:t xml:space="preserve"> </w:t>
      </w:r>
      <w:r w:rsidR="009E6A1F">
        <w:rPr>
          <w:rFonts w:ascii="Arial" w:hAnsi="Arial" w:cs="Arial"/>
          <w:i/>
          <w:color w:val="00B050"/>
          <w:lang w:val="en-US"/>
        </w:rPr>
        <w:t>Source Credibility</w:t>
      </w:r>
      <w:r>
        <w:rPr>
          <w:rFonts w:ascii="Arial" w:hAnsi="Arial" w:cs="Arial"/>
          <w:i/>
          <w:lang w:val="en-US"/>
        </w:rPr>
        <w:t xml:space="preserve"> </w:t>
      </w:r>
      <w:r>
        <w:rPr>
          <w:rFonts w:ascii="Arial" w:hAnsi="Arial" w:cs="Arial"/>
          <w:lang w:val="en-US"/>
        </w:rPr>
        <w:t xml:space="preserve">will help you to determine whether an external source is academic or not. </w:t>
      </w:r>
    </w:p>
    <w:p w:rsidR="0002216A" w:rsidRPr="00F854AF" w:rsidRDefault="0002216A" w:rsidP="0002216A">
      <w:pPr>
        <w:pStyle w:val="ListParagraph"/>
        <w:ind w:leftChars="0" w:left="420"/>
        <w:rPr>
          <w:rFonts w:ascii="Arial" w:hAnsi="Arial" w:cs="Arial"/>
          <w:sz w:val="16"/>
          <w:szCs w:val="16"/>
        </w:rPr>
      </w:pPr>
    </w:p>
    <w:p w:rsidR="0002216A" w:rsidRPr="00031601" w:rsidRDefault="0002216A" w:rsidP="0002216A">
      <w:pPr>
        <w:rPr>
          <w:rFonts w:ascii="Arial" w:hAnsi="Arial" w:cs="Arial"/>
        </w:rPr>
      </w:pPr>
      <w:r w:rsidRPr="00031601">
        <w:rPr>
          <w:rFonts w:ascii="Arial" w:hAnsi="Arial" w:cs="Arial"/>
        </w:rPr>
        <w:t xml:space="preserve">The </w:t>
      </w:r>
      <w:hyperlink w:anchor="_Example_essay" w:history="1">
        <w:r w:rsidRPr="00E56DEB">
          <w:rPr>
            <w:rStyle w:val="Hyperlink"/>
            <w:rFonts w:ascii="Arial" w:hAnsi="Arial" w:cs="Arial"/>
          </w:rPr>
          <w:t>chocolate essay</w:t>
        </w:r>
      </w:hyperlink>
      <w:r w:rsidRPr="00031601">
        <w:rPr>
          <w:rFonts w:ascii="Arial" w:hAnsi="Arial" w:cs="Arial"/>
        </w:rPr>
        <w:t xml:space="preserve"> uses the </w:t>
      </w:r>
      <w:r w:rsidRPr="00031601">
        <w:rPr>
          <w:rFonts w:ascii="Arial" w:hAnsi="Arial" w:cs="Arial"/>
          <w:i/>
          <w:color w:val="00B050"/>
        </w:rPr>
        <w:t>APA</w:t>
      </w:r>
      <w:r w:rsidR="009E6A1F">
        <w:rPr>
          <w:rFonts w:ascii="Arial" w:hAnsi="Arial" w:cs="Arial"/>
          <w:color w:val="00B050"/>
        </w:rPr>
        <w:t xml:space="preserve"> </w:t>
      </w:r>
      <w:r w:rsidRPr="00031601">
        <w:rPr>
          <w:rFonts w:ascii="Arial" w:hAnsi="Arial" w:cs="Arial"/>
        </w:rPr>
        <w:t xml:space="preserve">style of </w:t>
      </w:r>
      <w:hyperlink w:anchor="_References" w:history="1">
        <w:r w:rsidRPr="00BF0105">
          <w:rPr>
            <w:rStyle w:val="Hyperlink"/>
            <w:rFonts w:ascii="Arial" w:hAnsi="Arial" w:cs="Arial"/>
          </w:rPr>
          <w:t>referencing</w:t>
        </w:r>
      </w:hyperlink>
      <w:r w:rsidRPr="00031601">
        <w:rPr>
          <w:rFonts w:ascii="Arial" w:hAnsi="Arial" w:cs="Arial"/>
        </w:rPr>
        <w:t>, which is easy to distinguish from</w:t>
      </w:r>
      <w:r w:rsidR="009E6A1F">
        <w:rPr>
          <w:rFonts w:ascii="Arial" w:hAnsi="Arial" w:cs="Arial"/>
        </w:rPr>
        <w:t xml:space="preserve"> the Harvard Author-Date System</w:t>
      </w:r>
      <w:r w:rsidRPr="00031601">
        <w:rPr>
          <w:rFonts w:ascii="Arial" w:hAnsi="Arial" w:cs="Arial"/>
        </w:rPr>
        <w:t xml:space="preserve"> as the </w:t>
      </w:r>
      <w:r w:rsidRPr="000D46F2">
        <w:rPr>
          <w:rFonts w:ascii="Arial" w:hAnsi="Arial" w:cs="Arial"/>
          <w:b/>
        </w:rPr>
        <w:t xml:space="preserve">in-text citation </w:t>
      </w:r>
      <w:r w:rsidRPr="00031601">
        <w:rPr>
          <w:rFonts w:ascii="Arial" w:hAnsi="Arial" w:cs="Arial"/>
        </w:rPr>
        <w:t>format is different:</w:t>
      </w:r>
    </w:p>
    <w:p w:rsidR="0002216A" w:rsidRDefault="0002216A" w:rsidP="0002216A">
      <w:pPr>
        <w:pStyle w:val="ListParagraph"/>
        <w:ind w:leftChars="0" w:left="420"/>
        <w:rPr>
          <w:rFonts w:ascii="Arial" w:hAnsi="Arial" w:cs="Arial"/>
        </w:rPr>
      </w:pPr>
    </w:p>
    <w:p w:rsidR="0002216A" w:rsidRPr="00CF19B3" w:rsidRDefault="0002216A" w:rsidP="0002216A">
      <w:pPr>
        <w:pStyle w:val="ListParagraph"/>
        <w:ind w:leftChars="0" w:left="420"/>
        <w:rPr>
          <w:rFonts w:ascii="Arial" w:hAnsi="Arial" w:cs="Arial"/>
        </w:rPr>
      </w:pPr>
      <w:r w:rsidRPr="004E3558">
        <w:rPr>
          <w:rFonts w:ascii="Arial" w:hAnsi="Arial" w:cs="Arial"/>
          <w:b/>
        </w:rPr>
        <w:t>Harvard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4E3558">
        <w:rPr>
          <w:rFonts w:ascii="Arial" w:hAnsi="Arial" w:cs="Arial"/>
          <w:b/>
        </w:rPr>
        <w:t>APA</w:t>
      </w:r>
    </w:p>
    <w:tbl>
      <w:tblPr>
        <w:tblStyle w:val="TableGrid"/>
        <w:tblW w:w="0" w:type="auto"/>
        <w:tblInd w:w="420" w:type="dxa"/>
        <w:tblLook w:val="04A0" w:firstRow="1" w:lastRow="0" w:firstColumn="1" w:lastColumn="0" w:noHBand="0" w:noVBand="1"/>
      </w:tblPr>
      <w:tblGrid>
        <w:gridCol w:w="4051"/>
        <w:gridCol w:w="4051"/>
      </w:tblGrid>
      <w:tr w:rsidR="0002216A" w:rsidTr="00FF29C9">
        <w:tc>
          <w:tcPr>
            <w:tcW w:w="4252" w:type="dxa"/>
          </w:tcPr>
          <w:p w:rsidR="0002216A" w:rsidRPr="00E74C83" w:rsidRDefault="0002216A" w:rsidP="00FF29C9">
            <w:pPr>
              <w:pStyle w:val="ListParagraph"/>
              <w:ind w:leftChars="0" w:left="0"/>
              <w:rPr>
                <w:rFonts w:ascii="Arial" w:hAnsi="Arial" w:cs="Arial"/>
                <w:sz w:val="22"/>
                <w:szCs w:val="22"/>
              </w:rPr>
            </w:pPr>
            <w:r w:rsidRPr="00E74C83">
              <w:rPr>
                <w:rFonts w:ascii="Arial" w:hAnsi="Arial" w:cs="Arial"/>
                <w:sz w:val="22"/>
                <w:szCs w:val="22"/>
              </w:rPr>
              <w:t>…cocoa and chocolate products at levels where they are biologically active (Ariefdjohan &amp; Savaiano 2005)</w:t>
            </w:r>
          </w:p>
        </w:tc>
        <w:tc>
          <w:tcPr>
            <w:tcW w:w="4252" w:type="dxa"/>
          </w:tcPr>
          <w:p w:rsidR="0002216A" w:rsidRDefault="0002216A" w:rsidP="00FF29C9">
            <w:pPr>
              <w:pStyle w:val="ListParagraph"/>
              <w:ind w:leftChars="0" w:left="0"/>
              <w:rPr>
                <w:rFonts w:ascii="Arial" w:hAnsi="Arial" w:cs="Arial"/>
              </w:rPr>
            </w:pPr>
            <w:r>
              <w:rPr>
                <w:rFonts w:ascii="Arial" w:hAnsi="Arial" w:cs="Arial"/>
                <w:noProof/>
              </w:rPr>
              <mc:AlternateContent>
                <mc:Choice Requires="wps">
                  <w:drawing>
                    <wp:anchor distT="0" distB="0" distL="114300" distR="114300" simplePos="0" relativeHeight="251838464" behindDoc="0" locked="0" layoutInCell="1" allowOverlap="1" wp14:anchorId="6D2F6A48" wp14:editId="4F0D3E0C">
                      <wp:simplePos x="0" y="0"/>
                      <wp:positionH relativeFrom="column">
                        <wp:posOffset>1867535</wp:posOffset>
                      </wp:positionH>
                      <wp:positionV relativeFrom="paragraph">
                        <wp:posOffset>466090</wp:posOffset>
                      </wp:positionV>
                      <wp:extent cx="35560" cy="264160"/>
                      <wp:effectExtent l="20320" t="29210" r="58420" b="11430"/>
                      <wp:wrapNone/>
                      <wp:docPr id="452" name="Straight Arrow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6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2" o:spid="_x0000_s1026" type="#_x0000_t32" style="position:absolute;margin-left:147.05pt;margin-top:36.7pt;width:2.8pt;height:20.8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8ORQIAAH0EAAAOAAAAZHJzL2Uyb0RvYy54bWysVMFu2zAMvQ/YPwi6p45TJ2uNOkVhJ7t0&#10;W4F2uyuSHAuTRUFS4wTD/n2U7GbrdhmG5aBQEvn4SD755vbYa3KQziswFc0v5pRIw0Eos6/o56ft&#10;7IoSH5gRTIORFT1JT2/Xb9/cDLaUC+hAC+kIghhfDraiXQi2zDLPO9kzfwFWGrxswfUs4NbtM+HY&#10;gOi9zhbz+SobwAnrgEvv8bQZL+k64bet5OFT23oZiK4ocgtpdWndxTVb37By75jtFJ9osH9g0TNl&#10;MOkZqmGBkWen/oDqFXfgoQ0XHPoM2lZxmWrAavL5b9U8dszKVAs2x9tzm/z/g+UfDw+OKFHRYrmg&#10;xLAeh/QYHFP7LpA752AgNRiDjQRHog92bLC+xMDaPLhYMz+aR3sP/KsnBuqOmb1MzJ9OFsHyGJG9&#10;CokbbzHvbvgAAn3Yc4DUvmPretJqZb/EwAiOLSLHNK/TeV7yGAjHw8vlcoVD5XizWBU52jEVKyNK&#10;jLXOh/cSehKNivqprHM9YwZ2uPdhDHwJiMEGtkprPGelNmSo6PVysUyUPGgl4mW8826/q7UjBxYV&#10;ln4Ti1duDp6NSGCdZGIz2YEpjTYJqVPBKeydljRm66WgREt8VNEa6WkTM2L1SHiyRpF9u55fb642&#10;V8WsWKw2s2LeNLO7bV3MVtv83bK5bOq6yb9H8nlRdkoIaSL/F8Hnxd8Janp6o1TPkj83KnuNnkaB&#10;ZF/+E+kkhDj7UUU7EKcHF6uLmkCNJ+fpPcZH9Os+ef38aqx/AAAA//8DAFBLAwQUAAYACAAAACEA&#10;qLRnBeEAAAAKAQAADwAAAGRycy9kb3ducmV2LnhtbEyPQU+DQBCF7yb+h82YeDF2AVtbkKUxavVk&#10;GrHet+wIpOwsYbct/HvHkx4n78t73+Tr0XbihINvHSmIZxEIpMqZlmoFu8/N7QqED5qM7hyhggk9&#10;rIvLi1xnxp3pA09lqAWXkM+0giaEPpPSVw1a7WeuR+Ls2w1WBz6HWppBn7ncdjKJontpdUu80Oge&#10;nxqsDuXRKngut4vN181uTKbq7b18XR22NL0odX01Pj6ACDiGPxh+9VkdCnbauyMZLzoFSTqPGVWw&#10;vJuDYCBJ0yWIPZPxIgJZ5PL/C8UPAAAA//8DAFBLAQItABQABgAIAAAAIQC2gziS/gAAAOEBAAAT&#10;AAAAAAAAAAAAAAAAAAAAAABbQ29udGVudF9UeXBlc10ueG1sUEsBAi0AFAAGAAgAAAAhADj9If/W&#10;AAAAlAEAAAsAAAAAAAAAAAAAAAAALwEAAF9yZWxzLy5yZWxzUEsBAi0AFAAGAAgAAAAhAHA8Tw5F&#10;AgAAfQQAAA4AAAAAAAAAAAAAAAAALgIAAGRycy9lMm9Eb2MueG1sUEsBAi0AFAAGAAgAAAAhAKi0&#10;ZwXhAAAACgEAAA8AAAAAAAAAAAAAAAAAnwQAAGRycy9kb3ducmV2LnhtbFBLBQYAAAAABAAEAPMA&#10;AACtBQAAAAA=&#10;">
                      <v:stroke endarrow="block"/>
                    </v:shape>
                  </w:pict>
                </mc:Fallback>
              </mc:AlternateContent>
            </w:r>
            <w:r w:rsidRPr="00E74C83">
              <w:rPr>
                <w:rFonts w:ascii="Arial" w:hAnsi="Arial" w:cs="Arial"/>
                <w:sz w:val="22"/>
                <w:szCs w:val="22"/>
              </w:rPr>
              <w:t>…cocoa and chocolate products at levels where they are biologically active (Ariefdjohan &amp; Savaiano, 2005)</w:t>
            </w:r>
          </w:p>
        </w:tc>
      </w:tr>
    </w:tbl>
    <w:p w:rsidR="0002216A" w:rsidRDefault="0002216A" w:rsidP="0002216A">
      <w:pPr>
        <w:pStyle w:val="ListParagraph"/>
        <w:ind w:leftChars="0" w:left="420"/>
        <w:rPr>
          <w:rFonts w:ascii="Arial" w:hAnsi="Arial" w:cs="Arial"/>
        </w:rPr>
      </w:pPr>
      <w:r>
        <w:rPr>
          <w:rFonts w:ascii="Arial" w:hAnsi="Arial" w:cs="Arial"/>
          <w:noProof/>
        </w:rPr>
        <mc:AlternateContent>
          <mc:Choice Requires="wps">
            <w:drawing>
              <wp:anchor distT="0" distB="0" distL="114300" distR="114300" simplePos="0" relativeHeight="251841536" behindDoc="0" locked="0" layoutInCell="1" allowOverlap="1" wp14:anchorId="4A122FCB" wp14:editId="36C06BFE">
                <wp:simplePos x="0" y="0"/>
                <wp:positionH relativeFrom="column">
                  <wp:posOffset>2121535</wp:posOffset>
                </wp:positionH>
                <wp:positionV relativeFrom="paragraph">
                  <wp:posOffset>13335</wp:posOffset>
                </wp:positionV>
                <wp:extent cx="35560" cy="228600"/>
                <wp:effectExtent l="16510" t="26670" r="62230" b="11430"/>
                <wp:wrapNone/>
                <wp:docPr id="451" name="Straight Arrow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6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1" o:spid="_x0000_s1026" type="#_x0000_t32" style="position:absolute;margin-left:167.05pt;margin-top:1.05pt;width:2.8pt;height:18p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EHRwIAAH0EAAAOAAAAZHJzL2Uyb0RvYy54bWysVMFu2zAMvQ/YPwi6p7ZTJ0uNOkVhJ7t0&#10;W4B2uyuSHAuTRUFS4wTD/n2UkmbrdhmG+SBTFvlIPj759u4waLKXziswNS2uckqk4SCU2dX089N6&#10;sqDEB2YE02BkTY/S07vl2ze3o63kFHrQQjqCIMZXo61pH4KtsszzXg7MX4GVBg87cAMLuHW7TDg2&#10;Ivqgs2mez7MRnLAOuPQev7anQ7pM+F0nefjUdV4GomuKtYW0urRu45otb1m1c8z2ip/LYP9QxcCU&#10;waQXqJYFRp6d+gNqUNyBhy5ccRgy6DrFZeoBuyny37p57JmVqRckx9sLTf7/wfKP+40jStS0nBWU&#10;GDbgkB6DY2rXB3LvHIykAWOQSHAk+iBjo/UVBjZm42LP/GAe7QPwr54YaHpmdjJV/nS0CJYislch&#10;ceMt5t2OH0CgD3sOkOg7dG4gnVb2SwyM4EgROaR5HS/zkodAOH68ns3mOFSOJ9PpYp6ncWasiigx&#10;1jof3ksYSDRq6s9tXfo5ZWD7Bx+wKwx8CYjBBtZK66QPbchY05vZdJZK8qCViIfRzbvdttGO7FlU&#10;WHoiRQj2ys3BsxEJrJdMrM52YEqjTUJiKjiF3GlJY7ZBCkq0xEsVrROiNjEjdo8Fn62TyL7d5Der&#10;xWpRTsrpfDUp87ad3K+bcjJfF+9m7XXbNG3xPRZflFWvhJAm1v8i+KL8O0Gdr95JqhfJX4jKXqMn&#10;ErDYl3cqOgkhzv6koi2I48bF7qImUOPJ+Xwf4yX6dZ+8fv41lj8AAAD//wMAUEsDBBQABgAIAAAA&#10;IQCM5Vid3wAAAAgBAAAPAAAAZHJzL2Rvd25yZXYueG1sTI9LT8MwEITvSPwHa5G4IOo8eIQQp0JA&#10;ywlVhHJ34yWJGq+j2G2Tf89ygtPuakaz3xTLyfbiiKPvHCmIFxEIpNqZjhoF28/VdQbCB01G945Q&#10;wYweluX5WaFz4070gccqNIJDyOdaQRvCkEvp6xat9gs3ILH27UarA59jI82oTxxue5lE0Z20uiP+&#10;0OoBn1us99XBKnipNrerr6vtlMz123u1zvYbml+VuryYnh5BBJzCnxl+8RkdSmbauQMZL3oFaXoT&#10;s1VBwoP1NH24B7HjJYtBloX8X6D8AQAA//8DAFBLAQItABQABgAIAAAAIQC2gziS/gAAAOEBAAAT&#10;AAAAAAAAAAAAAAAAAAAAAABbQ29udGVudF9UeXBlc10ueG1sUEsBAi0AFAAGAAgAAAAhADj9If/W&#10;AAAAlAEAAAsAAAAAAAAAAAAAAAAALwEAAF9yZWxzLy5yZWxzUEsBAi0AFAAGAAgAAAAhAGNCMQdH&#10;AgAAfQQAAA4AAAAAAAAAAAAAAAAALgIAAGRycy9lMm9Eb2MueG1sUEsBAi0AFAAGAAgAAAAhAIzl&#10;WJ3fAAAACAEAAA8AAAAAAAAAAAAAAAAAoQQAAGRycy9kb3ducmV2LnhtbFBLBQYAAAAABAAEAPMA&#10;AACtBQAAAAA=&#10;">
                <v:stroke endarrow="block"/>
              </v:shape>
            </w:pict>
          </mc:Fallback>
        </mc:AlternateContent>
      </w:r>
    </w:p>
    <w:p w:rsidR="0002216A" w:rsidRDefault="0002216A" w:rsidP="0002216A">
      <w:pPr>
        <w:pStyle w:val="ListParagraph"/>
        <w:ind w:leftChars="0" w:left="420"/>
        <w:rPr>
          <w:rFonts w:ascii="Arial" w:hAnsi="Arial" w:cs="Arial"/>
        </w:rPr>
      </w:pPr>
      <w:r>
        <w:rPr>
          <w:rFonts w:ascii="Arial" w:hAnsi="Arial" w:cs="Arial"/>
          <w:noProof/>
        </w:rPr>
        <mc:AlternateContent>
          <mc:Choice Requires="wps">
            <w:drawing>
              <wp:anchor distT="0" distB="0" distL="114300" distR="114300" simplePos="0" relativeHeight="251839488" behindDoc="0" locked="0" layoutInCell="1" allowOverlap="1" wp14:anchorId="0EFBC2AC" wp14:editId="6B67FA54">
                <wp:simplePos x="0" y="0"/>
                <wp:positionH relativeFrom="column">
                  <wp:posOffset>4337685</wp:posOffset>
                </wp:positionH>
                <wp:positionV relativeFrom="paragraph">
                  <wp:posOffset>84455</wp:posOffset>
                </wp:positionV>
                <wp:extent cx="709295" cy="234315"/>
                <wp:effectExtent l="13335" t="6350" r="10795" b="6985"/>
                <wp:wrapNone/>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34315"/>
                        </a:xfrm>
                        <a:prstGeom prst="rect">
                          <a:avLst/>
                        </a:prstGeom>
                        <a:solidFill>
                          <a:schemeClr val="accent3">
                            <a:lumMod val="40000"/>
                            <a:lumOff val="60000"/>
                          </a:schemeClr>
                        </a:solidFill>
                        <a:ln w="9525">
                          <a:solidFill>
                            <a:srgbClr val="000000"/>
                          </a:solidFill>
                          <a:miter lim="800000"/>
                          <a:headEnd/>
                          <a:tailEnd/>
                        </a:ln>
                      </wps:spPr>
                      <wps:txbx>
                        <w:txbxContent>
                          <w:p w:rsidR="00E90E5B" w:rsidRPr="004E3558" w:rsidRDefault="00E90E5B" w:rsidP="0002216A">
                            <w:pPr>
                              <w:rPr>
                                <w:rFonts w:ascii="Arial" w:hAnsi="Arial" w:cs="Arial"/>
                                <w:sz w:val="22"/>
                                <w:szCs w:val="22"/>
                              </w:rPr>
                            </w:pPr>
                            <w:r w:rsidRPr="004E3558">
                              <w:rPr>
                                <w:rFonts w:ascii="Arial" w:hAnsi="Arial" w:cs="Arial"/>
                                <w:sz w:val="22"/>
                                <w:szCs w:val="22"/>
                              </w:rPr>
                              <w:t>Comma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0" o:spid="_x0000_s1067" type="#_x0000_t202" style="position:absolute;left:0;text-align:left;margin-left:341.55pt;margin-top:6.65pt;width:55.85pt;height:18.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ZNUQIAAJkEAAAOAAAAZHJzL2Uyb0RvYy54bWysVNtu2zAMfR+wfxD0vjpJk7Yx6hRduw4D&#10;ugvQ7gMYWY6FSaImKbG7rx8lpWm6vQ3zgyCS0uERD+nLq9FotpM+KLQNn55MOJNWYKvspuHfH+/e&#10;XXAWItgWNFrZ8CcZ+NXq7ZvLwdVyhj3qVnpGIDbUg2t4H6OrqyqIXhoIJ+ikpWCH3kAk02+q1sNA&#10;6EZXs8nkrBrQt86jkCGQ97YE+Srjd50U8WvXBRmZbjhxi3n1eV2ntVpdQr3x4Hol9jTgH1gYUJaS&#10;HqBuIQLbevUXlFHCY8Aungg0FXadEjK/gV4znfzxmocenMxvoeIEdyhT+H+w4svum2eqbfh8QfWx&#10;YEikRzlG9h5HlnxUocGFmg4+ODoaRwqQ0vm1wd2j+BGYxZse7EZee49DL6ElhtN0szq6WnBCAlkP&#10;n7GlRLCNmIHGzptUPioII3Ri8nRQJ5ER5DyfLGfLBWeCQrPT+el0kTNA/XzZ+RA/SjQsbRruSfwM&#10;Drv7EBMZqJ+PpFwBtWrvlNbZSA0nb7RnO6BWASGkjaf5ut4aYlv88wl9pWnITa1V3GfPbkqRWzch&#10;5YSvkmjLhoYvF7NFBn4VC36zPqRPcCVPAjzmaVSkedHKNPzicAjqVPMPts3dHEHpsqfL2u5FSHUv&#10;CsRxPRbFs0RJoTW2TySLxzIfNM+06dH/4myg2Wh4+LkFLznTnyxJu5zO52mYsjFfnM/I8MeR9XEE&#10;rCCohkfOyvYmlgHcOq82PWUqzWTxmtqhU1mqF1Z7/tT/uaD7WU0DdmznUy9/lNVvAAAA//8DAFBL&#10;AwQUAAYACAAAACEARHHE8eAAAAAJAQAADwAAAGRycy9kb3ducmV2LnhtbEyPQU+DQBCF7yb+h82Y&#10;eLNLwWKLLI0ajZ400ibG25YdgcjOEnah6K93POlx8r68+V6+nW0nJhx860jBchGBQKqcaalWsN89&#10;XKxB+KDJ6M4RKvhCD9vi9CTXmXFHesWpDLXgEvKZVtCE0GdS+qpBq/3C9UicfbjB6sDnUEsz6COX&#10;207GUZRKq1viD43u8a7B6rMcrQIz+Nt7l6ye4rT8fpTvL8+bt2lU6vxsvrkGEXAOfzD86rM6FOx0&#10;cCMZLzoF6TpZMspBkoBg4GpzyVsOClZRDLLI5f8FxQ8AAAD//wMAUEsBAi0AFAAGAAgAAAAhALaD&#10;OJL+AAAA4QEAABMAAAAAAAAAAAAAAAAAAAAAAFtDb250ZW50X1R5cGVzXS54bWxQSwECLQAUAAYA&#10;CAAAACEAOP0h/9YAAACUAQAACwAAAAAAAAAAAAAAAAAvAQAAX3JlbHMvLnJlbHNQSwECLQAUAAYA&#10;CAAAACEAnd/GTVECAACZBAAADgAAAAAAAAAAAAAAAAAuAgAAZHJzL2Uyb0RvYy54bWxQSwECLQAU&#10;AAYACAAAACEARHHE8eAAAAAJAQAADwAAAAAAAAAAAAAAAACrBAAAZHJzL2Rvd25yZXYueG1sUEsF&#10;BgAAAAAEAAQA8wAAALgFAAAAAA==&#10;" fillcolor="#d6e3bc [1302]">
                <v:textbox>
                  <w:txbxContent>
                    <w:p w:rsidR="00E90E5B" w:rsidRPr="004E3558" w:rsidRDefault="00E90E5B" w:rsidP="0002216A">
                      <w:pPr>
                        <w:rPr>
                          <w:rFonts w:ascii="Arial" w:hAnsi="Arial" w:cs="Arial"/>
                          <w:sz w:val="22"/>
                          <w:szCs w:val="22"/>
                        </w:rPr>
                      </w:pPr>
                      <w:r w:rsidRPr="004E3558">
                        <w:rPr>
                          <w:rFonts w:ascii="Arial" w:hAnsi="Arial" w:cs="Arial"/>
                          <w:sz w:val="22"/>
                          <w:szCs w:val="22"/>
                        </w:rPr>
                        <w:t>Comma</w:t>
                      </w:r>
                    </w:p>
                  </w:txbxContent>
                </v:textbox>
              </v:shape>
            </w:pict>
          </mc:Fallback>
        </mc:AlternateContent>
      </w:r>
      <w:r>
        <w:rPr>
          <w:rFonts w:ascii="Arial" w:hAnsi="Arial" w:cs="Arial"/>
          <w:noProof/>
        </w:rPr>
        <mc:AlternateContent>
          <mc:Choice Requires="wps">
            <w:drawing>
              <wp:anchor distT="0" distB="0" distL="114300" distR="114300" simplePos="0" relativeHeight="251840512" behindDoc="0" locked="0" layoutInCell="1" allowOverlap="1" wp14:anchorId="0EFB4B0D" wp14:editId="597ADFCD">
                <wp:simplePos x="0" y="0"/>
                <wp:positionH relativeFrom="column">
                  <wp:posOffset>1764665</wp:posOffset>
                </wp:positionH>
                <wp:positionV relativeFrom="paragraph">
                  <wp:posOffset>66675</wp:posOffset>
                </wp:positionV>
                <wp:extent cx="932180" cy="252095"/>
                <wp:effectExtent l="12065" t="7620" r="8255" b="6985"/>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52095"/>
                        </a:xfrm>
                        <a:prstGeom prst="rect">
                          <a:avLst/>
                        </a:prstGeom>
                        <a:solidFill>
                          <a:schemeClr val="accent2">
                            <a:lumMod val="20000"/>
                            <a:lumOff val="80000"/>
                          </a:schemeClr>
                        </a:solidFill>
                        <a:ln w="9525">
                          <a:solidFill>
                            <a:srgbClr val="000000"/>
                          </a:solidFill>
                          <a:miter lim="800000"/>
                          <a:headEnd/>
                          <a:tailEnd/>
                        </a:ln>
                      </wps:spPr>
                      <wps:txbx>
                        <w:txbxContent>
                          <w:p w:rsidR="00E90E5B" w:rsidRPr="004E3558" w:rsidRDefault="00E90E5B" w:rsidP="0002216A">
                            <w:pPr>
                              <w:rPr>
                                <w:rFonts w:ascii="Arial" w:hAnsi="Arial" w:cs="Arial"/>
                                <w:sz w:val="22"/>
                                <w:szCs w:val="22"/>
                              </w:rPr>
                            </w:pPr>
                            <w:r>
                              <w:rPr>
                                <w:rFonts w:ascii="Arial" w:hAnsi="Arial" w:cs="Arial"/>
                                <w:sz w:val="22"/>
                                <w:szCs w:val="22"/>
                              </w:rPr>
                              <w:t xml:space="preserve">No </w:t>
                            </w:r>
                            <w:r w:rsidRPr="004E3558">
                              <w:rPr>
                                <w:rFonts w:ascii="Arial" w:hAnsi="Arial" w:cs="Arial"/>
                                <w:sz w:val="22"/>
                                <w:szCs w:val="22"/>
                              </w:rPr>
                              <w:t>Comma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9" o:spid="_x0000_s1068" type="#_x0000_t202" style="position:absolute;left:0;text-align:left;margin-left:138.95pt;margin-top:5.25pt;width:73.4pt;height:19.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8KQTwIAAJkEAAAOAAAAZHJzL2Uyb0RvYy54bWysVNuO0zAQfUfiHyy/07ShhTZqulq6LEJa&#10;LtIuH+A6TmNhe4ztNilfz9hOSxfeEC+RZ8Y+Z2bOTNY3g1bkKJyXYGo6m0wpEYZDI82+pt+e7l8t&#10;KfGBmYYpMKKmJ+Hpzebli3VvK1FCB6oRjiCI8VVva9qFYKui8LwTmvkJWGEw2ILTLKDp9kXjWI/o&#10;WhXldPqm6ME11gEX3qP3LgfpJuG3reDhS9t6EYiqKeYW0tel7y5+i82aVXvHbCf5mAb7hyw0kwZJ&#10;L1B3LDBycPIvKC25Aw9tmHDQBbSt5CLVgNXMpn9U89gxK1It2BxvL23y/w+Wfz5+dUQ2NZ3PV5QY&#10;plGkJzEE8g4GEn3Yod76Ci8+WrwaBgyg0qlabx+Af/fEwLZjZi9unYO+E6zBDGfxZXH1NOP4CLLr&#10;P0GDROwQIAENrdOxfdgQguio1OmiTkyGo3P1upwtMcIxVC7K6WqRGFh1fmydDx8EaBIPNXUofgJn&#10;xwcfYjKsOl+JXB6UbO6lUsmIAye2ypEjw1FhnAsTyvRcHTRmm/04ctNxaNCNo5Xdy7MbKdLoRqRE&#10;+IxEGdJjHYtykYCfxbzb7y70ES7zRMDrPLUMuC9K6pom0jGZ2PP3pknTHJhU+YyPlRlFiH3PCoRh&#10;N2TFy7O4O2hOKIuDvB+4z3jowP2kpMfdqKn/cWBOUKI+GpR2NZvP4zIlY754W6LhriO76wgzHKFq&#10;GijJx23IC3iwTu47ZMrDZOAWx6GVSao4NzmrMX+c/9TQcVfjgl3b6dbvP8rmFwAAAP//AwBQSwME&#10;FAAGAAgAAAAhAIbptVTdAAAACQEAAA8AAABkcnMvZG93bnJldi54bWxMj0FOwzAQRfdI3MEaJHbU&#10;JqS4DXEqhGCBEIsWDuDE0zjCHkexm4bbY1awHP2n/9/Uu8U7NuMUh0AKblcCGFIXzEC9gs+Pl5sN&#10;sJg0Ge0CoYJvjLBrLi9qXZlwpj3Oh9SzXEKx0gpsSmPFeewseh1XYUTK2TFMXqd8Tj03kz7ncu94&#10;IcQ993qgvGD1iE8Wu6/DySso3b6V9m12z3YI8q583b7P0ih1fbU8PgBLuKQ/GH71szo02akNJzKR&#10;OQWFlNuM5kCsgWWgLEoJrFWwFgXwpub/P2h+AAAA//8DAFBLAQItABQABgAIAAAAIQC2gziS/gAA&#10;AOEBAAATAAAAAAAAAAAAAAAAAAAAAABbQ29udGVudF9UeXBlc10ueG1sUEsBAi0AFAAGAAgAAAAh&#10;ADj9If/WAAAAlAEAAAsAAAAAAAAAAAAAAAAALwEAAF9yZWxzLy5yZWxzUEsBAi0AFAAGAAgAAAAh&#10;ADs3wpBPAgAAmQQAAA4AAAAAAAAAAAAAAAAALgIAAGRycy9lMm9Eb2MueG1sUEsBAi0AFAAGAAgA&#10;AAAhAIbptVTdAAAACQEAAA8AAAAAAAAAAAAAAAAAqQQAAGRycy9kb3ducmV2LnhtbFBLBQYAAAAA&#10;BAAEAPMAAACzBQAAAAA=&#10;" fillcolor="#f2dbdb [661]">
                <v:textbox>
                  <w:txbxContent>
                    <w:p w:rsidR="00E90E5B" w:rsidRPr="004E3558" w:rsidRDefault="00E90E5B" w:rsidP="0002216A">
                      <w:pPr>
                        <w:rPr>
                          <w:rFonts w:ascii="Arial" w:hAnsi="Arial" w:cs="Arial"/>
                          <w:sz w:val="22"/>
                          <w:szCs w:val="22"/>
                        </w:rPr>
                      </w:pPr>
                      <w:r>
                        <w:rPr>
                          <w:rFonts w:ascii="Arial" w:hAnsi="Arial" w:cs="Arial"/>
                          <w:sz w:val="22"/>
                          <w:szCs w:val="22"/>
                        </w:rPr>
                        <w:t xml:space="preserve">No </w:t>
                      </w:r>
                      <w:r w:rsidRPr="004E3558">
                        <w:rPr>
                          <w:rFonts w:ascii="Arial" w:hAnsi="Arial" w:cs="Arial"/>
                          <w:sz w:val="22"/>
                          <w:szCs w:val="22"/>
                        </w:rPr>
                        <w:t>Comma</w:t>
                      </w:r>
                    </w:p>
                  </w:txbxContent>
                </v:textbox>
              </v:shape>
            </w:pict>
          </mc:Fallback>
        </mc:AlternateContent>
      </w:r>
    </w:p>
    <w:p w:rsidR="0002216A" w:rsidRDefault="0002216A" w:rsidP="0002216A">
      <w:pPr>
        <w:pStyle w:val="ListParagraph"/>
        <w:ind w:leftChars="0" w:left="420"/>
        <w:rPr>
          <w:rFonts w:ascii="Arial" w:hAnsi="Arial" w:cs="Arial"/>
        </w:rPr>
      </w:pPr>
    </w:p>
    <w:p w:rsidR="0002216A" w:rsidRDefault="0002216A" w:rsidP="0002216A">
      <w:pPr>
        <w:pStyle w:val="ListParagraph"/>
        <w:ind w:leftChars="0" w:left="420"/>
        <w:rPr>
          <w:rFonts w:ascii="Arial" w:hAnsi="Arial" w:cs="Arial"/>
        </w:rPr>
      </w:pPr>
    </w:p>
    <w:p w:rsidR="0002216A" w:rsidRDefault="0002216A" w:rsidP="0002216A">
      <w:pPr>
        <w:pStyle w:val="ListParagraph"/>
        <w:ind w:leftChars="0" w:left="420"/>
        <w:rPr>
          <w:rFonts w:ascii="Arial" w:hAnsi="Arial" w:cs="Arial"/>
        </w:rPr>
      </w:pPr>
    </w:p>
    <w:p w:rsidR="0002216A" w:rsidRDefault="0002216A" w:rsidP="0002216A">
      <w:pPr>
        <w:rPr>
          <w:rFonts w:ascii="Arial" w:hAnsi="Arial" w:cs="Arial"/>
        </w:rPr>
      </w:pPr>
      <w:r w:rsidRPr="00031601">
        <w:rPr>
          <w:rFonts w:ascii="Arial" w:hAnsi="Arial" w:cs="Arial"/>
        </w:rPr>
        <w:t xml:space="preserve">When you are writing an essay and including external sources, more often than not you want the reader to focus on </w:t>
      </w:r>
      <w:r w:rsidRPr="00031601">
        <w:rPr>
          <w:rFonts w:ascii="Arial" w:hAnsi="Arial" w:cs="Arial"/>
          <w:b/>
        </w:rPr>
        <w:t>what</w:t>
      </w:r>
      <w:r w:rsidRPr="00031601">
        <w:rPr>
          <w:rFonts w:ascii="Arial" w:hAnsi="Arial" w:cs="Arial"/>
        </w:rPr>
        <w:t xml:space="preserve"> is said rather than </w:t>
      </w:r>
      <w:r w:rsidRPr="00F43956">
        <w:rPr>
          <w:rFonts w:ascii="Arial" w:hAnsi="Arial" w:cs="Arial"/>
          <w:b/>
        </w:rPr>
        <w:t>who</w:t>
      </w:r>
      <w:r w:rsidRPr="00031601">
        <w:rPr>
          <w:rFonts w:ascii="Arial" w:hAnsi="Arial" w:cs="Arial"/>
        </w:rPr>
        <w:t xml:space="preserve"> is saying it. In this instance the information comes before the author. For example:</w:t>
      </w:r>
    </w:p>
    <w:p w:rsidR="0002216A" w:rsidRDefault="0002216A" w:rsidP="0002216A">
      <w:pPr>
        <w:rPr>
          <w:rFonts w:ascii="Arial" w:hAnsi="Arial" w:cs="Arial"/>
        </w:rPr>
      </w:pPr>
    </w:p>
    <w:p w:rsidR="0002216A" w:rsidRPr="00031601" w:rsidRDefault="0002216A" w:rsidP="0002216A">
      <w:pPr>
        <w:rPr>
          <w:rFonts w:ascii="Arial" w:hAnsi="Arial" w:cs="Arial"/>
        </w:rPr>
      </w:pPr>
    </w:p>
    <w:p w:rsidR="0002216A" w:rsidRDefault="0002216A" w:rsidP="0002216A">
      <w:pPr>
        <w:pStyle w:val="ListParagraph"/>
        <w:ind w:leftChars="0" w:left="420"/>
        <w:rPr>
          <w:rFonts w:ascii="Arial" w:hAnsi="Arial" w:cs="Arial"/>
        </w:rPr>
      </w:pPr>
      <w:r>
        <w:rPr>
          <w:rFonts w:ascii="Arial" w:hAnsi="Arial" w:cs="Arial"/>
          <w:noProof/>
        </w:rPr>
        <mc:AlternateContent>
          <mc:Choice Requires="wps">
            <w:drawing>
              <wp:anchor distT="0" distB="0" distL="114300" distR="114300" simplePos="0" relativeHeight="251843584" behindDoc="0" locked="0" layoutInCell="1" allowOverlap="1" wp14:anchorId="59E8B082" wp14:editId="4EC860CA">
                <wp:simplePos x="0" y="0"/>
                <wp:positionH relativeFrom="column">
                  <wp:posOffset>2567305</wp:posOffset>
                </wp:positionH>
                <wp:positionV relativeFrom="paragraph">
                  <wp:posOffset>170815</wp:posOffset>
                </wp:positionV>
                <wp:extent cx="495935" cy="328295"/>
                <wp:effectExtent l="43180" t="57785" r="13335" b="13970"/>
                <wp:wrapNone/>
                <wp:docPr id="448" name="Straight Arrow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935"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8" o:spid="_x0000_s1026" type="#_x0000_t32" style="position:absolute;margin-left:202.15pt;margin-top:13.45pt;width:39.05pt;height:25.85pt;flip:x 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7SgIAAIgEAAAOAAAAZHJzL2Uyb0RvYy54bWysVFFv0zAQfkfiP1h+79J06WijpdOUtPAw&#10;YNIG767tNBaOz7K9phXiv3N2s47BC0L0wb3Ed9999/lzrm8OvSZ76bwCU9H8YkqJNByEMruKfnnc&#10;TBaU+MCMYBqMrOhRenqzevvmerClnEEHWkhHEMT4crAV7UKwZZZ53sme+Quw0uBmC65nAR/dLhOO&#10;DYje62w2nV5lAzhhHXDpPb5tTpt0lfDbVvLwuW29DERXFLmFtLq0buOara5ZuXPMdoqPNNg/sOiZ&#10;Mtj0DNWwwMiTU39A9Yo78NCGCw59Bm2ruEwz4DT59LdpHjpmZZoFxfH2LJP/f7D80/7eESUqWhR4&#10;VIb1eEgPwTG16wK5dQ4GUoMxKCQ4EnNQscH6Egtrc+/izPxgHuwd8G+eGKg7ZnYyMX88WgTLY0X2&#10;qiQ+eIt9t8NHEJjDngIk+Q6t60mrlf0QC1P0NUaxDYpFDunkjueTk4dAOL4slvPl5ZwSjluXs8Vs&#10;OU9dWRkBY7F1PryX0JMYVNSPE55HO7Vg+zsfIt2XglhsYKO0TlbRhgwVXc5n88TJg1YibsY073bb&#10;WjuyZ9Fs6TeyeJXm4MmIBNZJJtZjHJjSGJOQRAtOoYxa0titl4ISLfF+xehET5vYEcdHwmN08tv3&#10;5XS5XqwXxaSYXa0nxbRpJrebuphcbfJ38+ayqesm/xHJ50XZKSGkifyfvZ8Xf+et8RaeXHt2/1mo&#10;7DV6UhTJPv8n0skT0QYnQ21BHO9dnC7aA+2ekserGe/Tr88p6+UDsvoJAAD//wMAUEsDBBQABgAI&#10;AAAAIQBg3zWF3wAAAAkBAAAPAAAAZHJzL2Rvd25yZXYueG1sTI/LTsMwEEX3SPyDNUjsqN1ghTRk&#10;UiEkVoAQbTfs3HiaRI0fjd00/D1mBcvRPbr3TLWezcAmGkPvLMJyIYCRbZzubYuw277cFcBCVFar&#10;wVlC+KYA6/r6qlKldhf7SdMmtiyV2FAqhC5GX3Iemo6MCgvnyabs4EajYjrHlutRXVK5GXgmRM6N&#10;6m1a6JSn546a4+ZsEA7CNx+r7as+nbyc2revnV++HxFvb+anR2CR5vgHw69+Uoc6Oe3d2erABgQp&#10;5H1CEbJ8BSwBssgksD3CQ5EDryv+/4P6BwAA//8DAFBLAQItABQABgAIAAAAIQC2gziS/gAAAOEB&#10;AAATAAAAAAAAAAAAAAAAAAAAAABbQ29udGVudF9UeXBlc10ueG1sUEsBAi0AFAAGAAgAAAAhADj9&#10;If/WAAAAlAEAAAsAAAAAAAAAAAAAAAAALwEAAF9yZWxzLy5yZWxzUEsBAi0AFAAGAAgAAAAhAD+I&#10;NjtKAgAAiAQAAA4AAAAAAAAAAAAAAAAALgIAAGRycy9lMm9Eb2MueG1sUEsBAi0AFAAGAAgAAAAh&#10;AGDfNYXfAAAACQEAAA8AAAAAAAAAAAAAAAAApAQAAGRycy9kb3ducmV2LnhtbFBLBQYAAAAABAAE&#10;APMAAACwBQAAAAA=&#10;">
                <v:stroke endarrow="block"/>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sidRPr="002A6198">
        <w:rPr>
          <w:rFonts w:ascii="Arial" w:hAnsi="Arial" w:cs="Arial"/>
          <w:shd w:val="pct15" w:color="auto" w:fill="FFFFFF"/>
        </w:rPr>
        <w:t>Information before authors’ name</w:t>
      </w:r>
      <w:r>
        <w:rPr>
          <w:rFonts w:ascii="Arial" w:hAnsi="Arial" w:cs="Arial"/>
          <w:shd w:val="pct15" w:color="auto" w:fill="FFFFFF"/>
        </w:rPr>
        <w:t>s</w:t>
      </w:r>
    </w:p>
    <w:p w:rsidR="0002216A" w:rsidRDefault="0002216A" w:rsidP="0002216A">
      <w:pPr>
        <w:pStyle w:val="ListParagraph"/>
        <w:ind w:leftChars="0" w:left="420"/>
        <w:rPr>
          <w:rFonts w:ascii="Arial" w:hAnsi="Arial" w:cs="Arial"/>
        </w:rPr>
      </w:pPr>
    </w:p>
    <w:p w:rsidR="0002216A" w:rsidRDefault="0002216A" w:rsidP="0002216A">
      <w:pPr>
        <w:pStyle w:val="ListParagraph"/>
        <w:ind w:leftChars="0" w:left="420"/>
        <w:rPr>
          <w:rFonts w:ascii="Arial" w:hAnsi="Arial" w:cs="Arial"/>
        </w:rPr>
      </w:pPr>
      <w:r>
        <w:rPr>
          <w:rFonts w:ascii="Arial" w:hAnsi="Arial" w:cs="Arial"/>
          <w:noProof/>
        </w:rPr>
        <mc:AlternateContent>
          <mc:Choice Requires="wps">
            <w:drawing>
              <wp:anchor distT="0" distB="0" distL="114300" distR="114300" simplePos="0" relativeHeight="251842560" behindDoc="0" locked="0" layoutInCell="1" allowOverlap="1" wp14:anchorId="7835FEFE" wp14:editId="4A845FC4">
                <wp:simplePos x="0" y="0"/>
                <wp:positionH relativeFrom="column">
                  <wp:posOffset>537845</wp:posOffset>
                </wp:positionH>
                <wp:positionV relativeFrom="paragraph">
                  <wp:posOffset>80645</wp:posOffset>
                </wp:positionV>
                <wp:extent cx="4168775" cy="802005"/>
                <wp:effectExtent l="8890" t="8255" r="13335" b="8890"/>
                <wp:wrapNone/>
                <wp:docPr id="44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775" cy="802005"/>
                        </a:xfrm>
                        <a:prstGeom prst="rect">
                          <a:avLst/>
                        </a:prstGeom>
                        <a:solidFill>
                          <a:srgbClr val="FFFFFF"/>
                        </a:solidFill>
                        <a:ln w="9525">
                          <a:solidFill>
                            <a:srgbClr val="000000"/>
                          </a:solidFill>
                          <a:miter lim="800000"/>
                          <a:headEnd/>
                          <a:tailEnd/>
                        </a:ln>
                      </wps:spPr>
                      <wps:txbx>
                        <w:txbxContent>
                          <w:p w:rsidR="00E90E5B" w:rsidRDefault="00E90E5B" w:rsidP="0002216A">
                            <w:r w:rsidRPr="007D246B">
                              <w:rPr>
                                <w:rFonts w:ascii="Arial" w:hAnsi="Arial" w:cs="Arial"/>
                              </w:rPr>
                              <w:t>Chocolate, processed accordingly, can be a provider of significant quantities of heart-friendly flavano</w:t>
                            </w:r>
                            <w:r>
                              <w:rPr>
                                <w:rFonts w:ascii="Arial" w:hAnsi="Arial" w:cs="Arial"/>
                              </w:rPr>
                              <w:t>ls</w:t>
                            </w:r>
                            <w:r w:rsidRPr="007D246B">
                              <w:rPr>
                                <w:rFonts w:ascii="Arial" w:hAnsi="Arial" w:cs="Arial"/>
                              </w:rPr>
                              <w:t xml:space="preserve"> (Hannum, Schmitz</w:t>
                            </w:r>
                            <w:r>
                              <w:rPr>
                                <w:rFonts w:ascii="Arial" w:hAnsi="Arial" w:cs="Arial"/>
                              </w:rPr>
                              <w:t>,</w:t>
                            </w:r>
                            <w:r w:rsidRPr="007D246B">
                              <w:rPr>
                                <w:rFonts w:ascii="Arial" w:hAnsi="Arial" w:cs="Arial"/>
                              </w:rPr>
                              <w:t xml:space="preserve"> </w:t>
                            </w:r>
                            <w:r>
                              <w:rPr>
                                <w:rFonts w:ascii="Arial" w:hAnsi="Arial" w:cs="Arial"/>
                              </w:rPr>
                              <w:t>&amp;</w:t>
                            </w:r>
                            <w:r w:rsidRPr="007D246B">
                              <w:rPr>
                                <w:rFonts w:ascii="Arial" w:hAnsi="Arial" w:cs="Arial"/>
                              </w:rPr>
                              <w:t xml:space="preserve"> Keen, 2002)</w:t>
                            </w:r>
                            <w:r>
                              <w:rPr>
                                <w:rFonts w:ascii="Arial" w:hAnsi="Arial" w:cs="Arial"/>
                              </w:rPr>
                              <w:t>,</w:t>
                            </w:r>
                            <w:r w:rsidRPr="007D246B">
                              <w:rPr>
                                <w:rFonts w:ascii="Arial" w:hAnsi="Arial" w:cs="Arial"/>
                              </w:rPr>
                              <w:t xml:space="preserve"> which help in delaying blood clotting and reducing inflammation (Schramm et al.</w:t>
                            </w:r>
                            <w:r>
                              <w:rPr>
                                <w:rFonts w:ascii="Arial" w:hAnsi="Arial" w:cs="Arial"/>
                              </w:rPr>
                              <w:t>,</w:t>
                            </w:r>
                            <w:r w:rsidRPr="007D246B">
                              <w:rPr>
                                <w:rFonts w:ascii="Arial" w:hAnsi="Arial" w:cs="Arial"/>
                              </w:rPr>
                              <w:t xml:space="preserve"> 2001).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7" o:spid="_x0000_s1069" type="#_x0000_t202" style="position:absolute;left:0;text-align:left;margin-left:42.35pt;margin-top:6.35pt;width:328.25pt;height:63.15pt;z-index:251842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VZLQIAAFwEAAAOAAAAZHJzL2Uyb0RvYy54bWysVNtu2zAMfR+wfxD0vtjJkiY14hRdugwD&#10;ugvQ7gNoWbaF6TZJid19/Sg5SbPbyzA/CKRIHZKHpNc3g5LkwJ0XRpd0Oskp4ZqZWui2pF8ed69W&#10;lPgAugZpNC/pE/f0ZvPyxbq3BZ+ZzsiaO4Ig2he9LWkXgi2yzLOOK/ATY7lGY2OcgoCqa7PaQY/o&#10;SmazPL/KeuNq6wzj3uPt3Wikm4TfNJyFT03jeSCypJhbSKdLZxXPbLOGonVgO8GOacA/ZKFAaAx6&#10;hrqDAGTvxG9QSjBnvGnChBmVmaYRjKcasJpp/ks1Dx1YnmpBcrw90+T/Hyz7ePjsiKhLOp8vKdGg&#10;sEmPfAjkjRlIvEOGeusLdHyw6BoGNGCnU7Xe3hv21RNtth3olt86Z/qOQ40ZTuPL7OLpiOMjSNV/&#10;MDUGgn0wCWhonIr0ISEE0bFTT+fuxGQYXs6nV6vlckEJQ9sqx+4vUggoTq+t8+EdN4pEoaQOu5/Q&#10;4XDvQ8wGipNLDOaNFPVOSJkU11Zb6cgBcFJ26Tui/+QmNelLer2YLUYC/gqRp+9PEEoEHHkpVKwi&#10;ftEJikjbW10nOYCQo4wpS33kMVI3khiGahib9jo+jiRXpn5CZp0ZRxxXEoXOuO+U9DjeJfXf9uA4&#10;JfK9xu5cT+fzuA9JmS+WM1TcpaW6tIBmCFXSQMkobsO4Q3vrRNthpNM83GJHdyKR/ZzVMX8c4dSD&#10;47rFHbnUk9fzT2HzAwAA//8DAFBLAwQUAAYACAAAACEACixq490AAAAJAQAADwAAAGRycy9kb3du&#10;cmV2LnhtbEyPzU7DMBCE70i8g7VIXCrqNP0PcSqo1BOnhnJ3420SEa+D7bbp27Ocymm1M6PZb/PN&#10;YDtxQR9aRwom4wQEUuVMS7WCw+fuZQUiRE1Gd45QwQ0DbIrHh1xnxl1pj5cy1oJLKGRaQRNjn0kZ&#10;qgatDmPXI7F3ct7qyKuvpfH6yuW2k2mSLKTVLfGFRve4bbD6Ls9WweKnnI4+vsyI9rfdu6/s3GwP&#10;c6Wen4a3VxARh3gPwx8+o0PBTEd3JhNEp2A1W3KS9ZQn+8vZJAVxZGG6TkAWufz/QfELAAD//wMA&#10;UEsBAi0AFAAGAAgAAAAhALaDOJL+AAAA4QEAABMAAAAAAAAAAAAAAAAAAAAAAFtDb250ZW50X1R5&#10;cGVzXS54bWxQSwECLQAUAAYACAAAACEAOP0h/9YAAACUAQAACwAAAAAAAAAAAAAAAAAvAQAAX3Jl&#10;bHMvLnJlbHNQSwECLQAUAAYACAAAACEA2tTVWS0CAABcBAAADgAAAAAAAAAAAAAAAAAuAgAAZHJz&#10;L2Uyb0RvYy54bWxQSwECLQAUAAYACAAAACEACixq490AAAAJAQAADwAAAAAAAAAAAAAAAACHBAAA&#10;ZHJzL2Rvd25yZXYueG1sUEsFBgAAAAAEAAQA8wAAAJEFAAAAAA==&#10;">
                <v:textbox style="mso-fit-shape-to-text:t">
                  <w:txbxContent>
                    <w:p w:rsidR="00E90E5B" w:rsidRDefault="00E90E5B" w:rsidP="0002216A">
                      <w:r w:rsidRPr="007D246B">
                        <w:rPr>
                          <w:rFonts w:ascii="Arial" w:hAnsi="Arial" w:cs="Arial"/>
                        </w:rPr>
                        <w:t>Chocolate, processed accordingly, can be a provider of significant quantities of heart-friendly flavano</w:t>
                      </w:r>
                      <w:r>
                        <w:rPr>
                          <w:rFonts w:ascii="Arial" w:hAnsi="Arial" w:cs="Arial"/>
                        </w:rPr>
                        <w:t>ls</w:t>
                      </w:r>
                      <w:r w:rsidRPr="007D246B">
                        <w:rPr>
                          <w:rFonts w:ascii="Arial" w:hAnsi="Arial" w:cs="Arial"/>
                        </w:rPr>
                        <w:t xml:space="preserve"> (Hannum, Schmitz</w:t>
                      </w:r>
                      <w:r>
                        <w:rPr>
                          <w:rFonts w:ascii="Arial" w:hAnsi="Arial" w:cs="Arial"/>
                        </w:rPr>
                        <w:t>,</w:t>
                      </w:r>
                      <w:r w:rsidRPr="007D246B">
                        <w:rPr>
                          <w:rFonts w:ascii="Arial" w:hAnsi="Arial" w:cs="Arial"/>
                        </w:rPr>
                        <w:t xml:space="preserve"> </w:t>
                      </w:r>
                      <w:r>
                        <w:rPr>
                          <w:rFonts w:ascii="Arial" w:hAnsi="Arial" w:cs="Arial"/>
                        </w:rPr>
                        <w:t>&amp;</w:t>
                      </w:r>
                      <w:r w:rsidRPr="007D246B">
                        <w:rPr>
                          <w:rFonts w:ascii="Arial" w:hAnsi="Arial" w:cs="Arial"/>
                        </w:rPr>
                        <w:t xml:space="preserve"> Keen, 2002)</w:t>
                      </w:r>
                      <w:r>
                        <w:rPr>
                          <w:rFonts w:ascii="Arial" w:hAnsi="Arial" w:cs="Arial"/>
                        </w:rPr>
                        <w:t>,</w:t>
                      </w:r>
                      <w:r w:rsidRPr="007D246B">
                        <w:rPr>
                          <w:rFonts w:ascii="Arial" w:hAnsi="Arial" w:cs="Arial"/>
                        </w:rPr>
                        <w:t xml:space="preserve"> which help in delaying blood clotting and reducing inflammation (Schramm et al.</w:t>
                      </w:r>
                      <w:r>
                        <w:rPr>
                          <w:rFonts w:ascii="Arial" w:hAnsi="Arial" w:cs="Arial"/>
                        </w:rPr>
                        <w:t>,</w:t>
                      </w:r>
                      <w:r w:rsidRPr="007D246B">
                        <w:rPr>
                          <w:rFonts w:ascii="Arial" w:hAnsi="Arial" w:cs="Arial"/>
                        </w:rPr>
                        <w:t xml:space="preserve"> 2001).</w:t>
                      </w:r>
                    </w:p>
                  </w:txbxContent>
                </v:textbox>
              </v:shape>
            </w:pict>
          </mc:Fallback>
        </mc:AlternateContent>
      </w:r>
    </w:p>
    <w:p w:rsidR="0002216A" w:rsidRDefault="0002216A" w:rsidP="0002216A">
      <w:pPr>
        <w:pStyle w:val="ListParagraph"/>
        <w:ind w:leftChars="0" w:left="420"/>
        <w:rPr>
          <w:rFonts w:ascii="Arial" w:hAnsi="Arial" w:cs="Arial"/>
        </w:rPr>
      </w:pPr>
    </w:p>
    <w:p w:rsidR="0002216A" w:rsidRDefault="0002216A" w:rsidP="0002216A">
      <w:pPr>
        <w:pStyle w:val="ListParagraph"/>
        <w:ind w:leftChars="0" w:left="420"/>
        <w:rPr>
          <w:rFonts w:ascii="Arial" w:hAnsi="Arial" w:cs="Arial"/>
        </w:rPr>
      </w:pPr>
    </w:p>
    <w:p w:rsidR="0002216A" w:rsidRDefault="0002216A" w:rsidP="0002216A">
      <w:pPr>
        <w:pStyle w:val="ListParagraph"/>
        <w:ind w:leftChars="0" w:left="420"/>
        <w:rPr>
          <w:rFonts w:ascii="Arial" w:hAnsi="Arial" w:cs="Arial"/>
        </w:rPr>
      </w:pPr>
    </w:p>
    <w:p w:rsidR="0002216A" w:rsidRDefault="0002216A" w:rsidP="0002216A">
      <w:pPr>
        <w:pStyle w:val="ListParagraph"/>
        <w:ind w:leftChars="0" w:left="420"/>
        <w:rPr>
          <w:rFonts w:ascii="Arial" w:hAnsi="Arial" w:cs="Arial"/>
        </w:rPr>
      </w:pPr>
      <w:r>
        <w:rPr>
          <w:rFonts w:ascii="Arial" w:hAnsi="Arial" w:cs="Arial"/>
          <w:noProof/>
        </w:rPr>
        <mc:AlternateContent>
          <mc:Choice Requires="wps">
            <w:drawing>
              <wp:anchor distT="0" distB="0" distL="114300" distR="114300" simplePos="0" relativeHeight="251844608" behindDoc="0" locked="0" layoutInCell="1" allowOverlap="1" wp14:anchorId="535AC808" wp14:editId="5CB8AEF9">
                <wp:simplePos x="0" y="0"/>
                <wp:positionH relativeFrom="column">
                  <wp:posOffset>1764665</wp:posOffset>
                </wp:positionH>
                <wp:positionV relativeFrom="paragraph">
                  <wp:posOffset>148590</wp:posOffset>
                </wp:positionV>
                <wp:extent cx="554355" cy="198755"/>
                <wp:effectExtent l="31115" t="58420" r="5080" b="9525"/>
                <wp:wrapNone/>
                <wp:docPr id="446" name="Straight Arr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435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6" o:spid="_x0000_s1026" type="#_x0000_t32" style="position:absolute;margin-left:138.95pt;margin-top:11.7pt;width:43.65pt;height:15.65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nbSgIAAIgEAAAOAAAAZHJzL2Uyb0RvYy54bWysVMGO2yAQvVfqPyDuWcdZO5tYcVYrO2kP&#10;23albHsngGNUDAjYOFHVf++AvWnTXqqqOZCBmXnzZnh4dX/qJDpy64RWJU5vphhxRTUT6lDiz8/b&#10;yQIj54liRGrFS3zmDt+v375Z9abgM91qybhFAKJc0ZsSt96bIkkcbXlH3I02XIGz0bYjHrb2kDBL&#10;ekDvZDKbTudJry0zVlPuHJzWgxOvI37TcOo/NY3jHskSAzcfVxvXfViT9YoUB0tMK+hIg/wDi44I&#10;BUUvUDXxBL1Y8QdUJ6jVTjf+huou0U0jKI89QDfp9Ldudi0xPPYCw3HmMib3/2Dpx+OTRYKVOMvm&#10;GCnSwSXtvCXi0Hr0YK3uUaWVgkFqi0IMTKw3roDESj3Z0DM9qZ151PSrQ0pXLVEHHpk/nw2ApSEj&#10;uUoJG2eg7r7/oBnEkBev4/hOje1QI4V5HxKj9SVYoQwMC53izZ0vN8dPHlE4zPPsNs8xouBKl4s7&#10;sENVUgTAkGys8++47lAwSuzGDi+tDSXI8dH5IfE1ISQrvRVSwjkppEJ9iZf5LI+cnJaCBWfwOXvY&#10;V9KiIwlii7+RxVWY1S+KRbCWE7YZbU+EBBv5ODRvBYxRchyqdZxhJDm8r2AN9KQKFaF9IDxag96+&#10;LafLzWKzyCbZbL6ZZNO6njxsq2wy36Z3eX1bV1Wdfg/k06xoBWNcBf6v2k+zv9PW+AoH1V7UfxlU&#10;co0erwLIvv5H0lETQQaDoPaanZ9s6C7IA+Qeg8enGd7Tr/sY9fMDsv4BAAD//wMAUEsDBBQABgAI&#10;AAAAIQASPwiN4AAAAAkBAAAPAAAAZHJzL2Rvd25yZXYueG1sTI9NT8MwDIbvSPyHyEjcWLruo6w0&#10;nRASJ0AT2y7cssZrqzVO1mRd+feYE9xs+dHr5y3Wo+3EgH1oHSmYThIQSJUzLdUK9rvXh0cQIWoy&#10;unOECr4xwLq8vSl0btyVPnHYxlpwCIVcK2hi9LmUoWrQ6jBxHolvR9dbHXnta2l6feVw28k0SZbS&#10;6pb4Q6M9vjRYnbYXq+CY+Gqz2r2Z89nPh/r9a++nHyel7u/G5ycQEcf4B8OvPqtDyU4HdyETRKcg&#10;zbIVozzM5iAYmC0XKYiDgsU8A1kW8n+D8gcAAP//AwBQSwECLQAUAAYACAAAACEAtoM4kv4AAADh&#10;AQAAEwAAAAAAAAAAAAAAAAAAAAAAW0NvbnRlbnRfVHlwZXNdLnhtbFBLAQItABQABgAIAAAAIQA4&#10;/SH/1gAAAJQBAAALAAAAAAAAAAAAAAAAAC8BAABfcmVscy8ucmVsc1BLAQItABQABgAIAAAAIQDp&#10;jXnbSgIAAIgEAAAOAAAAAAAAAAAAAAAAAC4CAABkcnMvZTJvRG9jLnhtbFBLAQItABQABgAIAAAA&#10;IQASPwiN4AAAAAkBAAAPAAAAAAAAAAAAAAAAAKQEAABkcnMvZG93bnJldi54bWxQSwUGAAAAAAQA&#10;BADzAAAAsQUAAAAA&#10;">
                <v:stroke endarrow="block"/>
              </v:shape>
            </w:pict>
          </mc:Fallback>
        </mc:AlternateContent>
      </w:r>
    </w:p>
    <w:p w:rsidR="0002216A" w:rsidRDefault="0002216A" w:rsidP="0002216A">
      <w:pPr>
        <w:pStyle w:val="ListParagraph"/>
        <w:ind w:leftChars="0" w:left="420"/>
        <w:rPr>
          <w:rFonts w:ascii="Arial" w:hAnsi="Arial" w:cs="Arial"/>
        </w:rPr>
      </w:pPr>
    </w:p>
    <w:p w:rsidR="0002216A" w:rsidRDefault="0002216A" w:rsidP="0002216A">
      <w:pPr>
        <w:pStyle w:val="ListParagraph"/>
        <w:ind w:leftChars="0" w:left="3300" w:firstLine="300"/>
        <w:rPr>
          <w:rFonts w:ascii="Arial" w:hAnsi="Arial" w:cs="Arial"/>
          <w:shd w:val="pct15" w:color="auto" w:fill="FFFFFF"/>
        </w:rPr>
      </w:pPr>
      <w:r w:rsidRPr="002A6198">
        <w:rPr>
          <w:rFonts w:ascii="Arial" w:hAnsi="Arial" w:cs="Arial"/>
          <w:shd w:val="pct15" w:color="auto" w:fill="FFFFFF"/>
        </w:rPr>
        <w:t>Information before authors’ name</w:t>
      </w:r>
      <w:r>
        <w:rPr>
          <w:rFonts w:ascii="Arial" w:hAnsi="Arial" w:cs="Arial"/>
          <w:shd w:val="pct15" w:color="auto" w:fill="FFFFFF"/>
        </w:rPr>
        <w:t>s</w:t>
      </w:r>
    </w:p>
    <w:p w:rsidR="0002216A" w:rsidRDefault="0002216A" w:rsidP="0002216A">
      <w:pPr>
        <w:pStyle w:val="ListParagraph"/>
        <w:ind w:leftChars="0" w:left="3300" w:firstLine="300"/>
        <w:rPr>
          <w:rFonts w:ascii="Arial" w:hAnsi="Arial" w:cs="Arial"/>
          <w:shd w:val="pct15" w:color="auto" w:fill="FFFFFF"/>
        </w:rPr>
      </w:pP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rPr>
        <w:t>Such citations are called information-centred citations.</w:t>
      </w: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rPr>
        <w:t xml:space="preserve">When the focus is more on </w:t>
      </w:r>
      <w:r w:rsidRPr="00031601">
        <w:rPr>
          <w:rFonts w:ascii="Arial" w:hAnsi="Arial" w:cs="Arial"/>
          <w:b/>
        </w:rPr>
        <w:t>who</w:t>
      </w:r>
      <w:r>
        <w:rPr>
          <w:rFonts w:ascii="Arial" w:hAnsi="Arial" w:cs="Arial"/>
        </w:rPr>
        <w:t xml:space="preserve"> is saying it then the citation is written like this:</w:t>
      </w:r>
    </w:p>
    <w:p w:rsidR="0002216A" w:rsidRPr="00AD322A" w:rsidRDefault="0002216A" w:rsidP="0002216A">
      <w:pPr>
        <w:rPr>
          <w:rFonts w:ascii="Arial" w:hAnsi="Arial" w:cs="Arial"/>
        </w:rPr>
      </w:pPr>
    </w:p>
    <w:p w:rsidR="0002216A" w:rsidRPr="008E7E19" w:rsidRDefault="0002216A" w:rsidP="0002216A">
      <w:pPr>
        <w:ind w:firstLineChars="50" w:firstLine="120"/>
        <w:rPr>
          <w:rFonts w:ascii="Arial" w:hAnsi="Arial" w:cs="Arial"/>
          <w:color w:val="000000" w:themeColor="text1"/>
        </w:rPr>
      </w:pPr>
      <w:r w:rsidRPr="006F1F8F">
        <w:rPr>
          <w:rFonts w:ascii="Arial" w:hAnsi="Arial" w:cs="Arial"/>
          <w:color w:val="000000" w:themeColor="text1"/>
          <w:highlight w:val="lightGray"/>
        </w:rPr>
        <w:t>Authors’ names before information</w:t>
      </w: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46656" behindDoc="0" locked="0" layoutInCell="1" allowOverlap="1" wp14:anchorId="341D7F05" wp14:editId="6A9EA041">
                <wp:simplePos x="0" y="0"/>
                <wp:positionH relativeFrom="column">
                  <wp:posOffset>543560</wp:posOffset>
                </wp:positionH>
                <wp:positionV relativeFrom="paragraph">
                  <wp:posOffset>4445</wp:posOffset>
                </wp:positionV>
                <wp:extent cx="416560" cy="236855"/>
                <wp:effectExtent l="38735" t="59690" r="11430" b="8255"/>
                <wp:wrapNone/>
                <wp:docPr id="445" name="Straight Arrow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6560"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5" o:spid="_x0000_s1026" type="#_x0000_t32" style="position:absolute;margin-left:42.8pt;margin-top:.35pt;width:32.8pt;height:18.65pt;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JqSwIAAIgEAAAOAAAAZHJzL2Uyb0RvYy54bWysVMFu2zAMvQ/YPwi6p45TJ0uNOkVhJ9uh&#10;2wK0212R5FiYLAmSGicY9u8llTRtt8swzAeZMsnHR+rJ1zf7XpOd9EFZU9H8YkyJNNwKZbYV/faw&#10;Gs0pCZEZwbQ1sqIHGejN4v2768GVcmI7q4X0BEBMKAdX0S5GV2ZZ4J3sWbiwThpwttb3LMLWbzPh&#10;2QDovc4m4/EsG6wXzlsuQ4CvzdFJFwm/bSWPX9s2yEh0RYFbTKtP6wbXbHHNyq1nrlP8RIP9A4ue&#10;KQNFz1ANi4w8evUHVK+4t8G28YLbPrNtq7hMPUA3+fi3bu475mTqBYYT3HlM4f/B8i+7tSdKVLQo&#10;ppQY1sMh3UfP1LaL5NZ7O5DaGgODtJ5gDExscKGExNqsPfbM9+be3Vn+IxBj646ZrUzMHw4OwHLM&#10;yN6k4CY4qLsZPlsBMewx2jS+fet70mrlPmFisr6jhWVgWGSfTu5wPjm5j4TDxyKfTWdwvhxck8vZ&#10;fJp4ZqxEQEx2PsSP0vYEjYqGU4fn1o4l2O4uRKT7koDJxq6U1kkq2pCholfTyTRxClYrgU4MC367&#10;qbUnO4ZiS0/qHTyvw7x9NCKBdZKJ5cmOTGmwSUxDi17BGLWkWK2XghIt4X6hdaSnDVaE9oHwyTrq&#10;7efV+Go5X86LUTGZLUfFuGlGt6u6GM1W+Ydpc9nUdZP/QvJ5UXZKCGmQ/7P28+LvtHW6hUfVntV/&#10;HlT2Fj1NFMg+vxPppAmUwVFQGysOa4/doTxA7in4dDXxPr3ep6iXH8jiCQAA//8DAFBLAwQUAAYA&#10;CAAAACEA/sk5E9wAAAAGAQAADwAAAGRycy9kb3ducmV2LnhtbEyOwU7DMBBE70j8g7VI3KiTQkua&#10;ZlMhJE6AKtpeuLnxNokar93YTcPf457gOJrRm1esRtOJgXrfWkZIJwkI4srqlmuE3fbtIQPhg2Kt&#10;OsuE8EMeVuXtTaFybS/8RcMm1CJC2OcKoQnB5VL6qiGj/MQ64tgdbG9UiLGvpe7VJcJNJ6dJMpdG&#10;tRwfGuXotaHquDkbhEPiqvVi+65PJ/c01B/fO5d+HhHv78aXJYhAY/gbw1U/qkMZnfb2zNqLDiGb&#10;zeMS4RnEtZ2lUxB7hMcsAVkW8r9++QsAAP//AwBQSwECLQAUAAYACAAAACEAtoM4kv4AAADhAQAA&#10;EwAAAAAAAAAAAAAAAAAAAAAAW0NvbnRlbnRfVHlwZXNdLnhtbFBLAQItABQABgAIAAAAIQA4/SH/&#10;1gAAAJQBAAALAAAAAAAAAAAAAAAAAC8BAABfcmVscy8ucmVsc1BLAQItABQABgAIAAAAIQABg8Jq&#10;SwIAAIgEAAAOAAAAAAAAAAAAAAAAAC4CAABkcnMvZTJvRG9jLnhtbFBLAQItABQABgAIAAAAIQD+&#10;yTkT3AAAAAYBAAAPAAAAAAAAAAAAAAAAAKUEAABkcnMvZG93bnJldi54bWxQSwUGAAAAAAQABADz&#10;AAAArgUAAAAA&#10;">
                <v:stroke endarrow="block"/>
              </v:shape>
            </w:pict>
          </mc:Fallback>
        </mc:AlternateContent>
      </w: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45632" behindDoc="0" locked="0" layoutInCell="1" allowOverlap="1" wp14:anchorId="6276DBB7" wp14:editId="04D7F039">
                <wp:simplePos x="0" y="0"/>
                <wp:positionH relativeFrom="column">
                  <wp:posOffset>543560</wp:posOffset>
                </wp:positionH>
                <wp:positionV relativeFrom="paragraph">
                  <wp:posOffset>60960</wp:posOffset>
                </wp:positionV>
                <wp:extent cx="4074795" cy="977265"/>
                <wp:effectExtent l="10795" t="9525" r="10160" b="13335"/>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77265"/>
                        </a:xfrm>
                        <a:prstGeom prst="rect">
                          <a:avLst/>
                        </a:prstGeom>
                        <a:solidFill>
                          <a:srgbClr val="FFFFFF"/>
                        </a:solidFill>
                        <a:ln w="9525">
                          <a:solidFill>
                            <a:srgbClr val="000000"/>
                          </a:solidFill>
                          <a:miter lim="800000"/>
                          <a:headEnd/>
                          <a:tailEnd/>
                        </a:ln>
                      </wps:spPr>
                      <wps:txbx>
                        <w:txbxContent>
                          <w:p w:rsidR="00E90E5B" w:rsidRDefault="00E90E5B" w:rsidP="0002216A">
                            <w:r>
                              <w:rPr>
                                <w:rFonts w:ascii="Arial" w:hAnsi="Arial" w:cs="Arial"/>
                              </w:rPr>
                              <w:t>…</w:t>
                            </w:r>
                            <w:r w:rsidRPr="007D246B">
                              <w:rPr>
                                <w:rFonts w:ascii="Arial" w:hAnsi="Arial" w:cs="Arial"/>
                              </w:rPr>
                              <w:t xml:space="preserve">Macdiarmid </w:t>
                            </w:r>
                            <w:r>
                              <w:rPr>
                                <w:rFonts w:ascii="Arial" w:hAnsi="Arial" w:cs="Arial"/>
                              </w:rPr>
                              <w:t>and</w:t>
                            </w:r>
                            <w:r w:rsidRPr="007D246B">
                              <w:rPr>
                                <w:rFonts w:ascii="Arial" w:hAnsi="Arial" w:cs="Arial"/>
                              </w:rPr>
                              <w:t xml:space="preserve"> Hetherington (1995) found that self-determine</w:t>
                            </w:r>
                            <w:r>
                              <w:rPr>
                                <w:rFonts w:ascii="Arial" w:hAnsi="Arial" w:cs="Arial"/>
                              </w:rPr>
                              <w:t xml:space="preserve">d ‘chocolate addicts’ reported </w:t>
                            </w:r>
                            <w:r w:rsidRPr="007D246B">
                              <w:rPr>
                                <w:rFonts w:ascii="Arial" w:hAnsi="Arial" w:cs="Arial"/>
                              </w:rPr>
                              <w:t>a negative correlation between chocolate consumption and mood, perhaps indicative of addictive or compulsive type behaviour.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4" o:spid="_x0000_s1070" type="#_x0000_t202" style="position:absolute;left:0;text-align:left;margin-left:42.8pt;margin-top:4.8pt;width:320.85pt;height:76.95pt;z-index:251845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YLQIAAFwEAAAOAAAAZHJzL2Uyb0RvYy54bWysVM1u2zAMvg/YOwi6L3YCp2mMOEWXLsOA&#10;rhvQ7gFkWbaFyZJGKbG7px8lO2n2dxnmg0CK1EfyI+nNzdApchTgpNEFnc9SSoTmppK6KeiXp/2b&#10;a0qcZ7piymhR0Gfh6M329atNb3OxMK1RlQCCINrlvS1o673Nk8TxVnTMzYwVGo21gY55VKFJKmA9&#10;oncqWaTpVdIbqCwYLpzD27vRSLcRv64F95/q2glPVEExNx9PiGcZzmS7YXkDzLaST2mwf8iiY1Jj&#10;0DPUHfOMHED+BtVJDsaZ2s+46RJT15KLWANWM09/qeaxZVbEWpAcZ880uf8Hyx+On4HIqqBZllGi&#10;WYdNehKDJ2/NQMIdMtRbl6Pjo0VXP6ABOx2rdfbe8K+OaLNrmW7ELYDpW8EqzHAeXiYXT0ccF0DK&#10;/qOpMBA7eBOBhhq6QB8SQhAdO/V87k5IhuNllq6y1XpJCUfberVaXC1jCJafXltw/r0wHQlCQQG7&#10;H9HZ8d75kA3LTy4hmDNKVnupVFSgKXcKyJHhpOzjN6H/5KY06TH6crEcCfgrRBq/P0F00uPIK9kV&#10;9PrsxPJA2ztdxYH0TKpRxpSVnngM1I0k+qEcpqaFCIHk0lTPyCyYccRxJVFoDXynpMfxLqj7dmAg&#10;KFEfNHZnPc+ysA9RyZarBSpwaSkvLUxzhCqop2QUd37coYMF2bQY6TQPt9jRvYxkv2Q15Y8jHHsw&#10;rVvYkUs9er38FLY/AAAA//8DAFBLAwQUAAYACAAAACEAKLX0PN0AAAAIAQAADwAAAGRycy9kb3du&#10;cmV2LnhtbEyPwU7DMAyG70i8Q2QkLhNLWdVuK00nmLQTp5VxzxqvrWickmRb9/aYE5ws6//0+3O5&#10;mewgLuhD70jB8zwBgdQ401Or4PCxe1qBCFGT0YMjVHDDAJvq/q7UhXFX2uOljq3gEgqFVtDFOBZS&#10;hqZDq8PcjUicnZy3OvLqW2m8vnK5HeQiSXJpdU98odMjbjtsvuqzVZB/1+ns/dPMaH/bvfnGZmZ7&#10;yJR6fJheX0BEnOIfDL/6rA4VOx3dmUwQg4JVljOpYM2D4+VimYI4MpenGciqlP8fqH4AAAD//wMA&#10;UEsBAi0AFAAGAAgAAAAhALaDOJL+AAAA4QEAABMAAAAAAAAAAAAAAAAAAAAAAFtDb250ZW50X1R5&#10;cGVzXS54bWxQSwECLQAUAAYACAAAACEAOP0h/9YAAACUAQAACwAAAAAAAAAAAAAAAAAvAQAAX3Jl&#10;bHMvLnJlbHNQSwECLQAUAAYACAAAACEAu9/h2C0CAABcBAAADgAAAAAAAAAAAAAAAAAuAgAAZHJz&#10;L2Uyb0RvYy54bWxQSwECLQAUAAYACAAAACEAKLX0PN0AAAAIAQAADwAAAAAAAAAAAAAAAACHBAAA&#10;ZHJzL2Rvd25yZXYueG1sUEsFBgAAAAAEAAQA8wAAAJEFAAAAAA==&#10;">
                <v:textbox style="mso-fit-shape-to-text:t">
                  <w:txbxContent>
                    <w:p w:rsidR="00E90E5B" w:rsidRDefault="00E90E5B" w:rsidP="0002216A">
                      <w:r>
                        <w:rPr>
                          <w:rFonts w:ascii="Arial" w:hAnsi="Arial" w:cs="Arial"/>
                        </w:rPr>
                        <w:t>…</w:t>
                      </w:r>
                      <w:r w:rsidRPr="007D246B">
                        <w:rPr>
                          <w:rFonts w:ascii="Arial" w:hAnsi="Arial" w:cs="Arial"/>
                        </w:rPr>
                        <w:t xml:space="preserve">Macdiarmid </w:t>
                      </w:r>
                      <w:r>
                        <w:rPr>
                          <w:rFonts w:ascii="Arial" w:hAnsi="Arial" w:cs="Arial"/>
                        </w:rPr>
                        <w:t>and</w:t>
                      </w:r>
                      <w:r w:rsidRPr="007D246B">
                        <w:rPr>
                          <w:rFonts w:ascii="Arial" w:hAnsi="Arial" w:cs="Arial"/>
                        </w:rPr>
                        <w:t xml:space="preserve"> Hetherington (1995) found that self-determine</w:t>
                      </w:r>
                      <w:r>
                        <w:rPr>
                          <w:rFonts w:ascii="Arial" w:hAnsi="Arial" w:cs="Arial"/>
                        </w:rPr>
                        <w:t xml:space="preserve">d ‘chocolate addicts’ reported </w:t>
                      </w:r>
                      <w:r w:rsidRPr="007D246B">
                        <w:rPr>
                          <w:rFonts w:ascii="Arial" w:hAnsi="Arial" w:cs="Arial"/>
                        </w:rPr>
                        <w:t>a negative correlation between chocolate consumption and mood, perhaps indicative of addictive or compulsive type behaviour.</w:t>
                      </w:r>
                    </w:p>
                  </w:txbxContent>
                </v:textbox>
              </v:shape>
            </w:pict>
          </mc:Fallback>
        </mc:AlternateContent>
      </w: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rPr>
        <w:t>Such citations are called author-centred citations.</w:t>
      </w:r>
    </w:p>
    <w:p w:rsidR="0002216A" w:rsidRDefault="0002216A" w:rsidP="0002216A">
      <w:pPr>
        <w:jc w:val="both"/>
        <w:rPr>
          <w:rFonts w:ascii="Arial" w:hAnsi="Arial" w:cs="Arial"/>
        </w:rPr>
      </w:pPr>
    </w:p>
    <w:p w:rsidR="0002216A" w:rsidRDefault="00B50560" w:rsidP="0002216A">
      <w:pPr>
        <w:jc w:val="both"/>
        <w:rPr>
          <w:rFonts w:ascii="Arial" w:hAnsi="Arial" w:cs="Arial"/>
          <w:b/>
        </w:rPr>
      </w:pPr>
      <w:r>
        <w:rPr>
          <w:rFonts w:ascii="Arial" w:hAnsi="Arial" w:cs="Arial"/>
          <w:noProof/>
        </w:rPr>
        <mc:AlternateContent>
          <mc:Choice Requires="wps">
            <w:drawing>
              <wp:anchor distT="0" distB="0" distL="114300" distR="114300" simplePos="0" relativeHeight="251847680" behindDoc="0" locked="0" layoutInCell="1" allowOverlap="1" wp14:anchorId="6B276E08" wp14:editId="62B51301">
                <wp:simplePos x="0" y="0"/>
                <wp:positionH relativeFrom="column">
                  <wp:posOffset>1409065</wp:posOffset>
                </wp:positionH>
                <wp:positionV relativeFrom="paragraph">
                  <wp:posOffset>72390</wp:posOffset>
                </wp:positionV>
                <wp:extent cx="2604135" cy="690245"/>
                <wp:effectExtent l="76200" t="76200" r="24765" b="14605"/>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690245"/>
                        </a:xfrm>
                        <a:prstGeom prst="rect">
                          <a:avLst/>
                        </a:prstGeom>
                        <a:solidFill>
                          <a:schemeClr val="tx2">
                            <a:lumMod val="60000"/>
                            <a:lumOff val="40000"/>
                          </a:schemeClr>
                        </a:solidFill>
                        <a:ln w="9525">
                          <a:solidFill>
                            <a:srgbClr val="000000"/>
                          </a:solidFill>
                          <a:miter lim="800000"/>
                          <a:headEnd/>
                          <a:tailEnd/>
                        </a:ln>
                        <a:effectLst>
                          <a:outerShdw dist="107763" dir="13500000" algn="ctr" rotWithShape="0">
                            <a:srgbClr val="808080">
                              <a:alpha val="50000"/>
                            </a:srgbClr>
                          </a:outerShdw>
                        </a:effectLst>
                      </wps:spPr>
                      <wps:txbx>
                        <w:txbxContent>
                          <w:p w:rsidR="00E90E5B" w:rsidRPr="000D46F2" w:rsidRDefault="00E90E5B" w:rsidP="0002216A">
                            <w:pPr>
                              <w:jc w:val="center"/>
                              <w:rPr>
                                <w:rFonts w:ascii="Arial" w:hAnsi="Arial" w:cs="Arial"/>
                              </w:rPr>
                            </w:pPr>
                            <w:r w:rsidRPr="000D46F2">
                              <w:rPr>
                                <w:rFonts w:ascii="Arial" w:hAnsi="Arial" w:cs="Arial"/>
                              </w:rPr>
                              <w:t xml:space="preserve">Try and </w:t>
                            </w:r>
                            <w:r>
                              <w:rPr>
                                <w:rFonts w:ascii="Arial" w:hAnsi="Arial" w:cs="Arial"/>
                              </w:rPr>
                              <w:t>achieve</w:t>
                            </w:r>
                            <w:r w:rsidRPr="000D46F2">
                              <w:rPr>
                                <w:rFonts w:ascii="Arial" w:hAnsi="Arial" w:cs="Arial"/>
                              </w:rPr>
                              <w:t xml:space="preserve"> a balanc</w:t>
                            </w:r>
                            <w:r>
                              <w:rPr>
                                <w:rFonts w:ascii="Arial" w:hAnsi="Arial" w:cs="Arial"/>
                              </w:rPr>
                              <w:t xml:space="preserve">e between both types of in-text </w:t>
                            </w:r>
                            <w:r w:rsidRPr="000D46F2">
                              <w:rPr>
                                <w:rFonts w:ascii="Arial" w:hAnsi="Arial" w:cs="Arial"/>
                              </w:rPr>
                              <w:t>references</w:t>
                            </w:r>
                            <w:r>
                              <w:rPr>
                                <w:rFonts w:ascii="Arial" w:hAnsi="Arial" w:cs="Arial"/>
                              </w:rPr>
                              <w:t xml:space="preserve"> in your essay writing.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3" o:spid="_x0000_s1071" type="#_x0000_t202" style="position:absolute;left:0;text-align:left;margin-left:110.95pt;margin-top:5.7pt;width:205.05pt;height:54.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7AngIAAD8FAAAOAAAAZHJzL2Uyb0RvYy54bWysVN9v2yAQfp+0/wHxvtpxnbS16lRdu06T&#10;uh9SO+2ZALbRMDAgsdu/fsc5Sd3tbVoiWdwdfHf33QeXV2OvyU76oKyp6eIkp0QaboUybU2/P969&#10;O6ckRGYE09bImj7JQK/Wb99cDq6She2sFtITADGhGlxNuxhdlWWBd7Jn4cQ6aSDYWN+zCKZvM+HZ&#10;AOi9zoo8X2WD9cJ5y2UI4L2dgnSN+E0jefzaNEFGomsKtUX8evxu0jdbX7Kq9cx1iu/LYP9QRc+U&#10;gaRHqFsWGdl69RdUr7i3wTbxhNs+s02juMQeoJtF/kc3Dx1zEnsBcoI70hT+Hyz/svvmiRI1LctT&#10;SgzrYUiPcozkvR1J8gFDgwsVbHxwsDWOEIBJY7fB3Vv+MxBjbzpmWnntvR06yQRUuEgns9nRCSck&#10;kM3w2QpIxLbRItDY+D7RB4QQQIdJPR2nk4rh4CxWebk4XVLCIba6yItyiSlYdTjtfIgfpe1JWtTU&#10;w/QRne3uQ0zVsOqwJSULVitxp7RGIylO3mhPdgy0EscCj+ptD6VOvlUOv0kx4AZdTe7y4AZ41G1C&#10;wWSvEmhDhppeLIslAr+KBd9ujqkT3JQnAc5r7FWEy6JVX9Pz4yZWJcI/GIFSjkzpaQ2HtUmdSbwG&#10;wAASvAWIh04MRKjE0SI/O1vB4IWCSwHsTrCE6RauM4+eEm/jDxU71GKaCZI1r/c8T3/0M+06NrGC&#10;SPv57NtDTuyhALRmtaFUkjomncRxM066xCknHW2seALxQEGoEHh1YNFZ/0zJADe4puHXlnlJif5k&#10;QIAXi7JMVx6NcnlWgOHnkc08wgwHKBg8JdPyJk7PxNZ51XaJKmzR2GsQbaNQTy9VQTfJgFuKfe1f&#10;lPQMzG3c9fLurX8DAAD//wMAUEsDBBQABgAIAAAAIQBqJB+33wAAAAoBAAAPAAAAZHJzL2Rvd25y&#10;ZXYueG1sTI/BTsMwEETvSPyDtUjcqBMXVZDGqVBR1AsHSBHq0Y1NHDVeR7bbhL9nOdHjzjzNzpSb&#10;2Q3sYkLsPUrIFxkwg63XPXYSPvf1wxOwmBRqNXg0En5MhE11e1OqQvsJP8ylSR2jEIyFkmBTGgvO&#10;Y2uNU3HhR4PkffvgVKIzdFwHNVG4G7jIshV3qkf6YNVotta0p+bsJHSn+TDZ3Xto6lf1lup2+bXd&#10;76S8v5tf1sCSmdM/DH/1qTpU1Onoz6gjGyQIkT8TSkb+CIyA1VLQuCMJIsuBVyW/nlD9AgAA//8D&#10;AFBLAQItABQABgAIAAAAIQC2gziS/gAAAOEBAAATAAAAAAAAAAAAAAAAAAAAAABbQ29udGVudF9U&#10;eXBlc10ueG1sUEsBAi0AFAAGAAgAAAAhADj9If/WAAAAlAEAAAsAAAAAAAAAAAAAAAAALwEAAF9y&#10;ZWxzLy5yZWxzUEsBAi0AFAAGAAgAAAAhAIIDbsCeAgAAPwUAAA4AAAAAAAAAAAAAAAAALgIAAGRy&#10;cy9lMm9Eb2MueG1sUEsBAi0AFAAGAAgAAAAhAGokH7ffAAAACgEAAA8AAAAAAAAAAAAAAAAA+AQA&#10;AGRycy9kb3ducmV2LnhtbFBLBQYAAAAABAAEAPMAAAAEBgAAAAA=&#10;" fillcolor="#548dd4 [1951]">
                <v:shadow on="t" opacity=".5" offset="-6pt,-6pt"/>
                <v:textbox>
                  <w:txbxContent>
                    <w:p w:rsidR="00E90E5B" w:rsidRPr="000D46F2" w:rsidRDefault="00E90E5B" w:rsidP="0002216A">
                      <w:pPr>
                        <w:jc w:val="center"/>
                        <w:rPr>
                          <w:rFonts w:ascii="Arial" w:hAnsi="Arial" w:cs="Arial"/>
                        </w:rPr>
                      </w:pPr>
                      <w:r w:rsidRPr="000D46F2">
                        <w:rPr>
                          <w:rFonts w:ascii="Arial" w:hAnsi="Arial" w:cs="Arial"/>
                        </w:rPr>
                        <w:t xml:space="preserve">Try and </w:t>
                      </w:r>
                      <w:r>
                        <w:rPr>
                          <w:rFonts w:ascii="Arial" w:hAnsi="Arial" w:cs="Arial"/>
                        </w:rPr>
                        <w:t>achieve</w:t>
                      </w:r>
                      <w:r w:rsidRPr="000D46F2">
                        <w:rPr>
                          <w:rFonts w:ascii="Arial" w:hAnsi="Arial" w:cs="Arial"/>
                        </w:rPr>
                        <w:t xml:space="preserve"> a balanc</w:t>
                      </w:r>
                      <w:r>
                        <w:rPr>
                          <w:rFonts w:ascii="Arial" w:hAnsi="Arial" w:cs="Arial"/>
                        </w:rPr>
                        <w:t xml:space="preserve">e between both types of in-text </w:t>
                      </w:r>
                      <w:r w:rsidRPr="000D46F2">
                        <w:rPr>
                          <w:rFonts w:ascii="Arial" w:hAnsi="Arial" w:cs="Arial"/>
                        </w:rPr>
                        <w:t>references</w:t>
                      </w:r>
                      <w:r>
                        <w:rPr>
                          <w:rFonts w:ascii="Arial" w:hAnsi="Arial" w:cs="Arial"/>
                        </w:rPr>
                        <w:t xml:space="preserve"> in your essay writing.</w:t>
                      </w:r>
                    </w:p>
                  </w:txbxContent>
                </v:textbox>
              </v:shape>
            </w:pict>
          </mc:Fallback>
        </mc:AlternateContent>
      </w:r>
    </w:p>
    <w:p w:rsidR="00B50560" w:rsidRDefault="00B50560" w:rsidP="0002216A">
      <w:pPr>
        <w:jc w:val="both"/>
        <w:rPr>
          <w:rFonts w:ascii="Arial" w:hAnsi="Arial" w:cs="Arial"/>
          <w:b/>
        </w:rPr>
      </w:pPr>
    </w:p>
    <w:p w:rsidR="00B50560" w:rsidRDefault="00B50560" w:rsidP="0002216A">
      <w:pPr>
        <w:jc w:val="both"/>
        <w:rPr>
          <w:rFonts w:ascii="Arial" w:hAnsi="Arial" w:cs="Arial"/>
          <w:b/>
        </w:rPr>
      </w:pPr>
    </w:p>
    <w:p w:rsidR="00B50560" w:rsidRDefault="00B50560" w:rsidP="0002216A">
      <w:pPr>
        <w:jc w:val="both"/>
        <w:rPr>
          <w:rFonts w:ascii="Arial" w:hAnsi="Arial" w:cs="Arial"/>
          <w:b/>
        </w:rPr>
      </w:pPr>
    </w:p>
    <w:p w:rsidR="00B50560" w:rsidRDefault="00B50560" w:rsidP="0002216A">
      <w:pPr>
        <w:jc w:val="both"/>
        <w:rPr>
          <w:rFonts w:ascii="Arial" w:hAnsi="Arial" w:cs="Arial"/>
          <w:b/>
        </w:rPr>
      </w:pPr>
    </w:p>
    <w:p w:rsidR="0002216A" w:rsidRPr="005A29C2" w:rsidRDefault="0002216A" w:rsidP="00AE02B0">
      <w:pPr>
        <w:pStyle w:val="Heading1"/>
      </w:pPr>
      <w:r w:rsidRPr="005A29C2">
        <w:t>Reference list</w:t>
      </w: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rPr>
        <w:t xml:space="preserve">In the </w:t>
      </w:r>
      <w:r w:rsidRPr="00031601">
        <w:rPr>
          <w:rFonts w:ascii="Arial" w:hAnsi="Arial" w:cs="Arial"/>
          <w:i/>
          <w:color w:val="00B050"/>
        </w:rPr>
        <w:t xml:space="preserve">APA </w:t>
      </w:r>
      <w:r w:rsidRPr="00031601">
        <w:rPr>
          <w:rFonts w:ascii="Arial" w:hAnsi="Arial" w:cs="Arial"/>
        </w:rPr>
        <w:t>style of referencing</w:t>
      </w:r>
      <w:r>
        <w:rPr>
          <w:rFonts w:ascii="Arial" w:hAnsi="Arial" w:cs="Arial"/>
        </w:rPr>
        <w:t xml:space="preserve">, the reference list has certain conventions that you must also follow. Here are some examples from the </w:t>
      </w:r>
      <w:hyperlink w:anchor="_Example_essay" w:history="1">
        <w:r w:rsidRPr="00E56DEB">
          <w:rPr>
            <w:rStyle w:val="Hyperlink"/>
            <w:rFonts w:ascii="Arial" w:hAnsi="Arial" w:cs="Arial"/>
          </w:rPr>
          <w:t>chocolate essay</w:t>
        </w:r>
      </w:hyperlink>
      <w:r>
        <w:rPr>
          <w:rFonts w:ascii="Arial" w:hAnsi="Arial" w:cs="Arial"/>
        </w:rPr>
        <w:t>:</w:t>
      </w: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52800" behindDoc="0" locked="0" layoutInCell="1" allowOverlap="1" wp14:anchorId="57A6EEFE" wp14:editId="3A2B7A1D">
                <wp:simplePos x="0" y="0"/>
                <wp:positionH relativeFrom="column">
                  <wp:posOffset>3740785</wp:posOffset>
                </wp:positionH>
                <wp:positionV relativeFrom="paragraph">
                  <wp:posOffset>144145</wp:posOffset>
                </wp:positionV>
                <wp:extent cx="1296035" cy="396240"/>
                <wp:effectExtent l="6985" t="6350" r="11430" b="6985"/>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96240"/>
                        </a:xfrm>
                        <a:prstGeom prst="rect">
                          <a:avLst/>
                        </a:prstGeom>
                        <a:solidFill>
                          <a:schemeClr val="accent6">
                            <a:lumMod val="20000"/>
                            <a:lumOff val="8000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Place of publication</w:t>
                            </w:r>
                          </w:p>
                          <w:p w:rsidR="00E90E5B" w:rsidRPr="00312413"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2" o:spid="_x0000_s1072" type="#_x0000_t202" style="position:absolute;left:0;text-align:left;margin-left:294.55pt;margin-top:11.35pt;width:102.05pt;height:31.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r7UQIAAJoEAAAOAAAAZHJzL2Uyb0RvYy54bWysVNuO2yAQfa/Uf0C8N068Sbqx4qy22W5V&#10;aXuRdvsBBOMYFRgKJPb26zuAk2bbt6ovFszAOYc5M17fDFqRo3BegqnpbDKlRBgOjTT7mn57un9z&#10;TYkPzDRMgRE1fRae3mxev1r3thIldKAa4QiCGF/1tqZdCLYqCs87oZmfgBUGky04zQJu3b5oHOsR&#10;XauinE6XRQ+usQ648B6jdzlJNwm/bQUPX9rWi0BUTVFbSF+Xvrv4LTZrVu0ds53kowz2Dyo0kwZJ&#10;z1B3LDBycPIvKC25Aw9tmHDQBbSt5CK9AV8zm/7xmseOWZHegsXx9lwm//9g+efjV0dkU9P5vKTE&#10;MI0mPYkhkHcwkBjDCvXWV3jw0eLRMGACnU6v9fYB+HdPDGw7Zvbi1jnoO8EaVDiLN4uLqxnHR5Bd&#10;/wkaJGKHAAloaJ2O5cOCEERHp57P7kQxPFKWq+X0akEJx9zValnOk30Fq063rfPhgwBN4qKmDt1P&#10;6Oz44ENUw6rTkUjmQcnmXiqVNrHjxFY5cmTYK4xzYcIyXVcHjXJzHHtuOnYNhrG3cvj6FEaK1LsR&#10;KRG+IFGG9DVdLcpFAn6R826/O9NHuMwTAS91ahlwYJTUNU2ko5hY9PemSe0cmFR5jZeVGV2Ihc8W&#10;hGE3ZMuXJ3d30DyjLw7ygOBA46ID95OSHoejpv7HgTlBifpo0NvVbI7FJyFt5ou3JW7cZWZ3mWGG&#10;I1RNAyV5uQ15Ag/WyX2HTLmbDNxiP7QyWRUbJ6sa9eMApIKOwxon7HKfTv3+pWx+AQAA//8DAFBL&#10;AwQUAAYACAAAACEABIR+jd8AAAAJAQAADwAAAGRycy9kb3ducmV2LnhtbEyPTU+DQBCG7yb+h82Y&#10;eLMDmFpKGZqq8SPxZKs9b2EKRHaWsFuK/971pMfJ++R9n8nXk+nUyINrrRDEswgUS2mrVmqCj93T&#10;TQrKeS2V7qwwwTc7WBeXF7nOKnuWdx63vlahRFymCRrv+wzRlQ0b7Wa2ZwnZ0Q5G+3AONVaDPody&#10;02ESRXdodCthodE9PzRcfm1PhmC32fdyfH67j0auXz59iq+PiETXV9NmBcrz5P9g+NUP6lAEp4M9&#10;SeVURzBPl3FACZJkASoAi+VtAupAkM5jwCLH/x8UPwAAAP//AwBQSwECLQAUAAYACAAAACEAtoM4&#10;kv4AAADhAQAAEwAAAAAAAAAAAAAAAAAAAAAAW0NvbnRlbnRfVHlwZXNdLnhtbFBLAQItABQABgAI&#10;AAAAIQA4/SH/1gAAAJQBAAALAAAAAAAAAAAAAAAAAC8BAABfcmVscy8ucmVsc1BLAQItABQABgAI&#10;AAAAIQAd3Ir7UQIAAJoEAAAOAAAAAAAAAAAAAAAAAC4CAABkcnMvZTJvRG9jLnhtbFBLAQItABQA&#10;BgAIAAAAIQAEhH6N3wAAAAkBAAAPAAAAAAAAAAAAAAAAAKsEAABkcnMvZG93bnJldi54bWxQSwUG&#10;AAAAAAQABADzAAAAtwUAAAAA&#10;" fillcolor="#fde9d9 [665]">
                <v:textbox>
                  <w:txbxContent>
                    <w:p w:rsidR="00E90E5B" w:rsidRPr="00312413" w:rsidRDefault="00E90E5B" w:rsidP="0002216A">
                      <w:pPr>
                        <w:rPr>
                          <w:rFonts w:ascii="Arial" w:hAnsi="Arial" w:cs="Arial"/>
                          <w:sz w:val="20"/>
                          <w:szCs w:val="20"/>
                        </w:rPr>
                      </w:pPr>
                      <w:r>
                        <w:rPr>
                          <w:rFonts w:ascii="Arial" w:hAnsi="Arial" w:cs="Arial"/>
                          <w:sz w:val="20"/>
                          <w:szCs w:val="20"/>
                        </w:rPr>
                        <w:t>Place of publication</w:t>
                      </w:r>
                    </w:p>
                    <w:p w:rsidR="00E90E5B" w:rsidRPr="00312413" w:rsidRDefault="00E90E5B" w:rsidP="0002216A"/>
                  </w:txbxContent>
                </v:textbox>
              </v:shape>
            </w:pict>
          </mc:Fallback>
        </mc:AlternateContent>
      </w:r>
      <w:r>
        <w:rPr>
          <w:rFonts w:ascii="Arial" w:hAnsi="Arial" w:cs="Arial"/>
          <w:noProof/>
        </w:rPr>
        <mc:AlternateContent>
          <mc:Choice Requires="wps">
            <w:drawing>
              <wp:anchor distT="0" distB="0" distL="114300" distR="114300" simplePos="0" relativeHeight="251848704" behindDoc="0" locked="0" layoutInCell="1" allowOverlap="1" wp14:anchorId="30F87D55" wp14:editId="47ECF4B4">
                <wp:simplePos x="0" y="0"/>
                <wp:positionH relativeFrom="column">
                  <wp:posOffset>28575</wp:posOffset>
                </wp:positionH>
                <wp:positionV relativeFrom="paragraph">
                  <wp:posOffset>144145</wp:posOffset>
                </wp:positionV>
                <wp:extent cx="2544445" cy="396240"/>
                <wp:effectExtent l="9525" t="6350" r="8255" b="6985"/>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396240"/>
                        </a:xfrm>
                        <a:prstGeom prst="rect">
                          <a:avLst/>
                        </a:prstGeom>
                        <a:solidFill>
                          <a:schemeClr val="tx2">
                            <a:lumMod val="20000"/>
                            <a:lumOff val="8000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 xml:space="preserve">Family name, </w:t>
                            </w:r>
                            <w:r w:rsidRPr="00312413">
                              <w:rPr>
                                <w:rFonts w:ascii="Arial" w:hAnsi="Arial" w:cs="Arial"/>
                                <w:sz w:val="20"/>
                                <w:szCs w:val="20"/>
                              </w:rPr>
                              <w:t>initials</w:t>
                            </w:r>
                            <w:r>
                              <w:rPr>
                                <w:rFonts w:ascii="Arial" w:hAnsi="Arial" w:cs="Arial"/>
                                <w:sz w:val="20"/>
                                <w:szCs w:val="20"/>
                              </w:rPr>
                              <w:t xml:space="preserve"> &amp; year of publication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1" o:spid="_x0000_s1073" type="#_x0000_t202" style="position:absolute;left:0;text-align:left;margin-left:2.25pt;margin-top:11.35pt;width:200.35pt;height:31.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VkTwIAAJYEAAAOAAAAZHJzL2Uyb0RvYy54bWysVNuO2yAQfa/Uf0C8N05cZ3djxVlts92q&#10;0vYi7fYDCMYxKjAUSOz06ztAkmbbt6p+QDADZ87MmfHydtSK7IXzEkxDZ5MpJcJwaKXZNvTb88Ob&#10;G0p8YKZlCoxo6EF4ert6/Wo52FqU0INqhSMIYnw92Ib2Idi6KDzvhWZ+AlYYdHbgNAt4dNuidWxA&#10;dK2Kcjq9KgZwrXXAhfdovc9Oukr4XSd4+NJ1XgSiGorcQlpdWjdxLVZLVm8ds73kRxrsH1hoJg0G&#10;PUPds8DIzsm/oLTkDjx0YcJBF9B1kouUA2Yzm/6RzVPPrEi5YHG8PZfJ/z9Y/nn/1RHZNrSqZpQY&#10;plGkZzEG8g5GEm1YocH6Gi8+WbwaRnSg0ilbbx+Bf/fEwLpnZivunIOhF6xFhullcfE04/gIshk+&#10;QYuB2C5AAho7p2P5sCAE0VGpw1mdSIajsZxX+M0p4eh7u7gqqyRfwerTa+t8+CBAk7hpqEP1Ezrb&#10;P/qAeeDV05UYzIOS7YNUKh1ix4m1cmTPsFfCWKanaqeRarZhv02PHYNm7KtsvjmZET71bURJwV4E&#10;UIYMDV3My3kCfuHzbrs5h45wOU4EvOSoZcBhUVI3NAU9kokFf2/a1MqBSZX3+FgZpBEViEXP5Q/j&#10;ZsxyX5+U3UB7QE0c5OHAYcZND+4nJQMORkP9jx1zghL10aCui1mFhSchHar5dYkHd+nZXHqY4QiF&#10;9aQkb9chT9/OOrntMVLuJAN32AudTDJFypnVkT82fyrocVDjdF2e063fv5PVLwAAAP//AwBQSwME&#10;FAAGAAgAAAAhABBSzbTcAAAABwEAAA8AAABkcnMvZG93bnJldi54bWxMjsFOwzAQRO9I/IO1SNyo&#10;XdNACXGqCsEpEoKCEMdtvE0i4nUUu2n4e8wJjqMZvXnFZna9mGgMnWcDy4UCQVx723Fj4P3t6WoN&#10;IkRki71nMvBNATbl+VmBufUnfqVpFxuRIBxyNNDGOORShrolh2HhB+LUHfzoMKY4NtKOeEpw10ut&#10;1I102HF6aHGgh5bqr93RGXiuDlvSd9V1NSGr7vHjJYTPxpjLi3l7DyLSHP/G8Kuf1KFMTnt/ZBtE&#10;b2CVpaEBrW9BpHqlMg1ib2CdLUGWhfzvX/4AAAD//wMAUEsBAi0AFAAGAAgAAAAhALaDOJL+AAAA&#10;4QEAABMAAAAAAAAAAAAAAAAAAAAAAFtDb250ZW50X1R5cGVzXS54bWxQSwECLQAUAAYACAAAACEA&#10;OP0h/9YAAACUAQAACwAAAAAAAAAAAAAAAAAvAQAAX3JlbHMvLnJlbHNQSwECLQAUAAYACAAAACEA&#10;tLc1ZE8CAACWBAAADgAAAAAAAAAAAAAAAAAuAgAAZHJzL2Uyb0RvYy54bWxQSwECLQAUAAYACAAA&#10;ACEAEFLNtNwAAAAHAQAADwAAAAAAAAAAAAAAAACpBAAAZHJzL2Rvd25yZXYueG1sUEsFBgAAAAAE&#10;AAQA8wAAALIFAAAAAA==&#10;" fillcolor="#c6d9f1 [671]">
                <v:textbox>
                  <w:txbxContent>
                    <w:p w:rsidR="00E90E5B" w:rsidRPr="00312413" w:rsidRDefault="00E90E5B" w:rsidP="0002216A">
                      <w:pPr>
                        <w:rPr>
                          <w:rFonts w:ascii="Arial" w:hAnsi="Arial" w:cs="Arial"/>
                          <w:sz w:val="20"/>
                          <w:szCs w:val="20"/>
                        </w:rPr>
                      </w:pPr>
                      <w:r>
                        <w:rPr>
                          <w:rFonts w:ascii="Arial" w:hAnsi="Arial" w:cs="Arial"/>
                          <w:sz w:val="20"/>
                          <w:szCs w:val="20"/>
                        </w:rPr>
                        <w:t xml:space="preserve">Family name, </w:t>
                      </w:r>
                      <w:r w:rsidRPr="00312413">
                        <w:rPr>
                          <w:rFonts w:ascii="Arial" w:hAnsi="Arial" w:cs="Arial"/>
                          <w:sz w:val="20"/>
                          <w:szCs w:val="20"/>
                        </w:rPr>
                        <w:t>initials</w:t>
                      </w:r>
                      <w:r>
                        <w:rPr>
                          <w:rFonts w:ascii="Arial" w:hAnsi="Arial" w:cs="Arial"/>
                          <w:sz w:val="20"/>
                          <w:szCs w:val="20"/>
                        </w:rPr>
                        <w:t xml:space="preserve"> &amp; year of publication</w:t>
                      </w:r>
                    </w:p>
                  </w:txbxContent>
                </v:textbox>
              </v:shape>
            </w:pict>
          </mc:Fallback>
        </mc:AlternateContent>
      </w:r>
      <w:r>
        <w:rPr>
          <w:rFonts w:ascii="Arial" w:hAnsi="Arial" w:cs="Arial"/>
          <w:noProof/>
        </w:rPr>
        <mc:AlternateContent>
          <mc:Choice Requires="wps">
            <w:drawing>
              <wp:anchor distT="0" distB="0" distL="114300" distR="114300" simplePos="0" relativeHeight="251850752" behindDoc="0" locked="0" layoutInCell="1" allowOverlap="1" wp14:anchorId="68747A86" wp14:editId="578D5E6A">
                <wp:simplePos x="0" y="0"/>
                <wp:positionH relativeFrom="column">
                  <wp:posOffset>2719705</wp:posOffset>
                </wp:positionH>
                <wp:positionV relativeFrom="paragraph">
                  <wp:posOffset>144145</wp:posOffset>
                </wp:positionV>
                <wp:extent cx="802005" cy="396240"/>
                <wp:effectExtent l="5080" t="6350" r="12065" b="6985"/>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96240"/>
                        </a:xfrm>
                        <a:prstGeom prst="rect">
                          <a:avLst/>
                        </a:prstGeom>
                        <a:solidFill>
                          <a:schemeClr val="accent3">
                            <a:lumMod val="40000"/>
                            <a:lumOff val="6000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sidRPr="00312413">
                              <w:rPr>
                                <w:rFonts w:ascii="Arial" w:hAnsi="Arial" w:cs="Arial"/>
                                <w:sz w:val="20"/>
                                <w:szCs w:val="20"/>
                              </w:rPr>
                              <w:t>Book title</w:t>
                            </w:r>
                            <w:r>
                              <w:rPr>
                                <w:rFonts w:ascii="Arial" w:hAnsi="Arial" w:cs="Arial"/>
                                <w:sz w:val="20"/>
                                <w:szCs w:val="20"/>
                              </w:rPr>
                              <w:t xml:space="preserve"> (in </w:t>
                            </w:r>
                            <w:r w:rsidRPr="00544359">
                              <w:rPr>
                                <w:rFonts w:ascii="Arial" w:hAnsi="Arial" w:cs="Arial"/>
                                <w:i/>
                                <w:sz w:val="20"/>
                                <w:szCs w:val="20"/>
                              </w:rPr>
                              <w:t>italics</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0" o:spid="_x0000_s1074" type="#_x0000_t202" style="position:absolute;left:0;text-align:left;margin-left:214.15pt;margin-top:11.35pt;width:63.15pt;height:3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wJTgIAAJkEAAAOAAAAZHJzL2Uyb0RvYy54bWysVNtuGyEQfa/Uf0C8N2s7duqsso7SpKkq&#10;pRcp6QeMWdaLCgwF7N306zuA7TrtW1U/rGAGzhzmnPHV9Wg020kfFNqGT88mnEkrsFV20/BvT/dv&#10;lpyFCLYFjVY2/FkGfr16/epqcLWcYY+6lZ4RiA314Brex+jqqgqilwbCGTppKdmhNxBp6zdV62Eg&#10;dKOr2WRyUQ3oW+dRyBAoeleSfJXxu06K+KXrgoxMN5y4xfz1+btO32p1BfXGg+uV2NOAf2BhQFkq&#10;eoS6gwhs69VfUEYJjwG7eCbQVNh1Ssj8BnrNdPLHax57cDK/hZoT3LFN4f/Bis+7r56ptuHzOfXH&#10;giGRnuQY2TscWYpRhwYXajr46OhoHClBSufXBveA4ntgFm97sBt54z0OvYSWGE7TzerkasEJCWQ9&#10;fMKWCsE2YgYaO29S+6ghjNCJyfNRnURGUHA5IcEXnAlKnV9ezAq3CurDZedD/CDRsLRouCfxMzjs&#10;HkJMZKA+HEm1AmrV3iut8yYZTt5qz3ZAVgEhpI3n+breGmJb4vMJ/YppKEzWKuGLQ5hKZOsmpFzw&#10;RRFt2dDwy8VskYFf5ILfrI/lE1ypkwBPeRoVaV60Mqkfh0NQp56/t212cwSly5oua7sXIfW9KBDH&#10;9VgUXx7EXWP7TLJ4LPNB80yLHv1PzgaajYaHH1vwkjP90ZK0l9Nslpg388XbGenlTzPr0wxYQVAN&#10;j5yV5W0sA7h1Xm16qlTMZPGG7NCpLFXyTWG150/+zw3dz2oasNN9PvX7H2X1CwAA//8DAFBLAwQU&#10;AAYACAAAACEAYKKbyeAAAAAJAQAADwAAAGRycy9kb3ducmV2LnhtbEyPQU+EMBCF7yb+h2ZMvLll&#10;uwsiMmzUaPSkEU2Mty6tQKRT0hYW/fXWkx4n78t735S7xQxs1s73lhDWqwSYpsaqnlqE15e7sxyY&#10;D5KUHCxphC/tYVcdH5WyUPZAz3quQ8tiCflCInQhjAXnvum0kX5lR00x+7DOyBBP13Ll5CGWm4GL&#10;JMm4kT3FhU6O+qbTzWc9GQTl/PWt3aQPIqu/7/n70+PF2zwhnp4sV5fAgl7CHwy/+lEdqui0txMp&#10;zwaErcg3EUUQ4hxYBNJ0mwHbI+TpGnhV8v8fVD8AAAD//wMAUEsBAi0AFAAGAAgAAAAhALaDOJL+&#10;AAAA4QEAABMAAAAAAAAAAAAAAAAAAAAAAFtDb250ZW50X1R5cGVzXS54bWxQSwECLQAUAAYACAAA&#10;ACEAOP0h/9YAAACUAQAACwAAAAAAAAAAAAAAAAAvAQAAX3JlbHMvLnJlbHNQSwECLQAUAAYACAAA&#10;ACEABMEcCU4CAACZBAAADgAAAAAAAAAAAAAAAAAuAgAAZHJzL2Uyb0RvYy54bWxQSwECLQAUAAYA&#10;CAAAACEAYKKbyeAAAAAJAQAADwAAAAAAAAAAAAAAAACoBAAAZHJzL2Rvd25yZXYueG1sUEsFBgAA&#10;AAAEAAQA8wAAALUFAAAAAA==&#10;" fillcolor="#d6e3bc [1302]">
                <v:textbox>
                  <w:txbxContent>
                    <w:p w:rsidR="00E90E5B" w:rsidRPr="00312413" w:rsidRDefault="00E90E5B" w:rsidP="0002216A">
                      <w:pPr>
                        <w:rPr>
                          <w:rFonts w:ascii="Arial" w:hAnsi="Arial" w:cs="Arial"/>
                          <w:sz w:val="20"/>
                          <w:szCs w:val="20"/>
                        </w:rPr>
                      </w:pPr>
                      <w:r w:rsidRPr="00312413">
                        <w:rPr>
                          <w:rFonts w:ascii="Arial" w:hAnsi="Arial" w:cs="Arial"/>
                          <w:sz w:val="20"/>
                          <w:szCs w:val="20"/>
                        </w:rPr>
                        <w:t>Book title</w:t>
                      </w:r>
                      <w:r>
                        <w:rPr>
                          <w:rFonts w:ascii="Arial" w:hAnsi="Arial" w:cs="Arial"/>
                          <w:sz w:val="20"/>
                          <w:szCs w:val="20"/>
                        </w:rPr>
                        <w:t xml:space="preserve"> (in </w:t>
                      </w:r>
                      <w:r w:rsidRPr="00544359">
                        <w:rPr>
                          <w:rFonts w:ascii="Arial" w:hAnsi="Arial" w:cs="Arial"/>
                          <w:i/>
                          <w:sz w:val="20"/>
                          <w:szCs w:val="20"/>
                        </w:rPr>
                        <w:t>italics</w:t>
                      </w:r>
                      <w:r>
                        <w:rPr>
                          <w:rFonts w:ascii="Arial" w:hAnsi="Arial" w:cs="Arial"/>
                          <w:sz w:val="20"/>
                          <w:szCs w:val="20"/>
                        </w:rPr>
                        <w:t>)</w:t>
                      </w:r>
                    </w:p>
                  </w:txbxContent>
                </v:textbox>
              </v:shape>
            </w:pict>
          </mc:Fallback>
        </mc:AlternateContent>
      </w: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53824" behindDoc="0" locked="0" layoutInCell="1" allowOverlap="1" wp14:anchorId="656BEC63" wp14:editId="785870AC">
                <wp:simplePos x="0" y="0"/>
                <wp:positionH relativeFrom="column">
                  <wp:posOffset>4105275</wp:posOffset>
                </wp:positionH>
                <wp:positionV relativeFrom="paragraph">
                  <wp:posOffset>14605</wp:posOffset>
                </wp:positionV>
                <wp:extent cx="0" cy="442595"/>
                <wp:effectExtent l="57150" t="12065" r="57150" b="21590"/>
                <wp:wrapNone/>
                <wp:docPr id="439" name="Straight Arrow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9" o:spid="_x0000_s1026" type="#_x0000_t32" style="position:absolute;margin-left:323.25pt;margin-top:1.15pt;width:0;height:34.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t3OgIAAG8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FHR4npJ&#10;iWE9Nuk5OKZ2XSD3zsFAajAGhQRHog8qNlhfYmBtnlysmR/Ms30A/tUTA3XHzE4m5i9Hi2B5jMje&#10;hMSNt5h3O3wCgT7sNUCS79C6PkKiMOSQunS8dEkeAuGnQ46nRTGbL+cJnJXnOOt8+CihJ9GoqB8L&#10;uVSQpyxs/+BDZMXKc0BMamCjtE4ToQ0ZKrqcz+YpwINWIl5GN+9221o7smdxptJvZPHGzcGrEQms&#10;k0ysRzswpdEmIWkTnEK1tKQxWy8FJVriM4rWiZ42MSNWjoRH6zRW35bT5XqxXhSTYnaznhTTppnc&#10;b+picrPJP8yb66aum/x7JJ8XZaeEkCbyP494XvzdCI2P7TSclyG/CJW9RU+KItnzfyKdWh+7fZqb&#10;LYjjk4vVxSnAqU7O4wuMz+bXffL6+Z1Y/QAAAP//AwBQSwMEFAAGAAgAAAAhAAUmJ83eAAAACAEA&#10;AA8AAABkcnMvZG93bnJldi54bWxMj8FOwzAQRO9I/IO1SNyoQwADIZsKqBC5gESLEEc3XuKIeB3F&#10;bpvy9RhxgONoRjNvyvnkerGlMXSeEU5nGQjixpuOW4TX1cPJFYgQNRvdeyaEPQWYV4cHpS6M3/EL&#10;bZexFamEQ6ERbIxDIWVoLDkdZn4gTt6HH52OSY6tNKPepXLXyzzLlHS647Rg9UD3lprP5cYhxMX7&#10;3qq35u66e149Pqnuq67rBeLx0XR7AyLSFP/C8IOf0KFKTGu/YRNEj6DO1UWKIuRnIJL/q9cIl3kG&#10;sirl/wPVNwAAAP//AwBQSwECLQAUAAYACAAAACEAtoM4kv4AAADhAQAAEwAAAAAAAAAAAAAAAAAA&#10;AAAAW0NvbnRlbnRfVHlwZXNdLnhtbFBLAQItABQABgAIAAAAIQA4/SH/1gAAAJQBAAALAAAAAAAA&#10;AAAAAAAAAC8BAABfcmVscy8ucmVsc1BLAQItABQABgAIAAAAIQAQoct3OgIAAG8EAAAOAAAAAAAA&#10;AAAAAAAAAC4CAABkcnMvZTJvRG9jLnhtbFBLAQItABQABgAIAAAAIQAFJifN3gAAAAgBAAAPAAAA&#10;AAAAAAAAAAAAAJQEAABkcnMvZG93bnJldi54bWxQSwUGAAAAAAQABADzAAAAnwUAAAAA&#10;">
                <v:stroke endarrow="block"/>
              </v:shape>
            </w:pict>
          </mc:Fallback>
        </mc:AlternateContent>
      </w:r>
      <w:r>
        <w:rPr>
          <w:rFonts w:ascii="Arial" w:hAnsi="Arial" w:cs="Arial"/>
          <w:noProof/>
        </w:rPr>
        <mc:AlternateContent>
          <mc:Choice Requires="wps">
            <w:drawing>
              <wp:anchor distT="0" distB="0" distL="114300" distR="114300" simplePos="0" relativeHeight="251873280" behindDoc="0" locked="0" layoutInCell="1" allowOverlap="1" wp14:anchorId="73E76719" wp14:editId="0F6B2A96">
                <wp:simplePos x="0" y="0"/>
                <wp:positionH relativeFrom="column">
                  <wp:posOffset>646430</wp:posOffset>
                </wp:positionH>
                <wp:positionV relativeFrom="paragraph">
                  <wp:posOffset>21590</wp:posOffset>
                </wp:positionV>
                <wp:extent cx="635" cy="435610"/>
                <wp:effectExtent l="55880" t="9525" r="57785" b="21590"/>
                <wp:wrapNone/>
                <wp:docPr id="438" name="Straight Arrow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8" o:spid="_x0000_s1026" type="#_x0000_t32" style="position:absolute;margin-left:50.9pt;margin-top:1.7pt;width:.05pt;height:34.3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uYQAIAAHEEAAAOAAAAZHJzL2Uyb0RvYy54bWysVE1v2zAMvQ/YfxB0Tx0nTtYacYrCTnbp&#10;tgLtfoAiybEwWRQkJU4w7L+PUj7WbpdhWA4KJZGP75GUF/eHXpO9dF6BqWh+M6ZEGg5CmW1Fv76s&#10;R7eU+MCMYBqMrOhRenq/fP9uMdhSTqADLaQjCGJ8OdiKdiHYMss872TP/A1YafCyBdezgFu3zYRj&#10;A6L3OpuMx/NsACesAy69x9PmdEmXCb9tJQ9f2tbLQHRFkVtIq0vrJq7ZcsHKrWO2U/xMg/0Di54p&#10;g0mvUA0LjOyc+gOqV9yBhzbccOgzaFvFZdKAavLxb2qeO2Zl0oLF8fZaJv//YPnn/ZMjSlS0mGKr&#10;DOuxSc/BMbXtAnlwDgZSgzFYSHAk+mDFButLDKzNk4ua+cE820fg3zwxUHfMbGVi/nK0CJbHiOxN&#10;SNx4i3k3wycQ6MN2AVL5Dq3rIyQWhhxSl47XLslDIBwP59MZJRzPi+lsnqcWZqy8RFrnw0cJPYlG&#10;Rf1ZylVDnvKw/aMPkRcrLwExrYG10jrNhDZkqOjdbDJLAR60EvEyunm33dTakT2LU5V+SSTevHZz&#10;sDMigXWSidXZDkxptElI1QlOYb20pDFbLwUlWuJDitaJnjYxI2pHwmfrNFjf78Z3q9vVbTEqJvPV&#10;qBg3zehhXRej+Tr/MGumTV03+Y9IPi/KTgkhTeR/GfK8+LshOj+303hex/xaqOwteqookr38J9Kp&#10;+bHfp8nZgDg+uaguzgHOdXI+v8H4cF7vk9evL8XyJwAAAP//AwBQSwMEFAAGAAgAAAAhAC7H3hDf&#10;AAAACAEAAA8AAABkcnMvZG93bnJldi54bWxMj8FOwzAQRO9I/IO1SNyonYJCG+JUQIXIpUi0FeLo&#10;xktsEa+j2G1Tvh73BMfRjGbelIvRdeyAQ7CeJGQTAQyp8dpSK2G7ebmZAQtRkVadJ5RwwgCL6vKi&#10;VIX2R3rHwzq2LJVQKJQEE2NfcB4ag06Fie+RkvflB6dikkPL9aCOqdx1fCpEzp2ylBaM6vHZYPO9&#10;3jsJcfl5MvlH8zS3b5vXVW5/6rpeSnl9NT4+AIs4xr8wnPETOlSJaef3pAPrkhZZQo8Sbu+AnX2R&#10;zYHtJNxPBfCq5P8PVL8AAAD//wMAUEsBAi0AFAAGAAgAAAAhALaDOJL+AAAA4QEAABMAAAAAAAAA&#10;AAAAAAAAAAAAAFtDb250ZW50X1R5cGVzXS54bWxQSwECLQAUAAYACAAAACEAOP0h/9YAAACUAQAA&#10;CwAAAAAAAAAAAAAAAAAvAQAAX3JlbHMvLnJlbHNQSwECLQAUAAYACAAAACEAOl1rmEACAABxBAAA&#10;DgAAAAAAAAAAAAAAAAAuAgAAZHJzL2Uyb0RvYy54bWxQSwECLQAUAAYACAAAACEALsfeEN8AAAAI&#10;AQAADwAAAAAAAAAAAAAAAACaBAAAZHJzL2Rvd25yZXYueG1sUEsFBgAAAAAEAAQA8wAAAKYFAAAA&#10;AA==&#10;">
                <v:stroke endarrow="block"/>
              </v:shape>
            </w:pict>
          </mc:Fallback>
        </mc:AlternateContent>
      </w:r>
      <w:r>
        <w:rPr>
          <w:rFonts w:ascii="Arial" w:hAnsi="Arial" w:cs="Arial"/>
          <w:noProof/>
        </w:rPr>
        <mc:AlternateContent>
          <mc:Choice Requires="wps">
            <w:drawing>
              <wp:anchor distT="0" distB="0" distL="114300" distR="114300" simplePos="0" relativeHeight="251849728" behindDoc="0" locked="0" layoutInCell="1" allowOverlap="1" wp14:anchorId="1D4D83C0" wp14:editId="41C42CA0">
                <wp:simplePos x="0" y="0"/>
                <wp:positionH relativeFrom="column">
                  <wp:posOffset>1210945</wp:posOffset>
                </wp:positionH>
                <wp:positionV relativeFrom="paragraph">
                  <wp:posOffset>21590</wp:posOffset>
                </wp:positionV>
                <wp:extent cx="635" cy="435610"/>
                <wp:effectExtent l="58420" t="9525" r="55245" b="21590"/>
                <wp:wrapNone/>
                <wp:docPr id="437" name="Straight Arrow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7" o:spid="_x0000_s1026" type="#_x0000_t32" style="position:absolute;margin-left:95.35pt;margin-top:1.7pt;width:.05pt;height:34.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r1QAIAAHEEAAAOAAAAZHJzL2Uyb0RvYy54bWysVF1v2yAUfZ+0/4B4Tx0nTppadarKTvbS&#10;rZXa/QACOEbDXAQ0TjTtv+9CPtZuL9O0PJAL3I9zzz349m7fa7KTziswFc2vxpRIw0Eos63o15f1&#10;aEGJD8wIpsHIih6kp3fLjx9uB1vKCXSghXQEkxhfDraiXQi2zDLPO9kzfwVWGrxswfUs4NZtM+HY&#10;gNl7nU3G43k2gBPWAZfe42lzvKTLlL9tJQ+PbetlILqiiC2k1aV1E9dsecvKrWO2U/wEg/0Dip4p&#10;g0UvqRoWGHl16o9UveIOPLThikOfQdsqLlMP2E0+/q2b545ZmXpBcry90OT/X1r+ZffkiBIVLabX&#10;lBjW45Ceg2Nq2wVy7xwMpAZjkEhwJPogY4P1JQbW5snFnvnePNsH4N88MVB3zGxlQv5ysJgsjxHZ&#10;u5C48RbrbobPINCHvQZI9O1b18eUSAzZpykdLlOS+0A4Hs6nM0o4nhfT2TxPI8xYeY60zodPEnoS&#10;jYr6UyuXHvJUh+0efIi4WHkOiGUNrJXWSRPakKGiN7PJLAV40ErEy+jm3XZTa0d2LKoq/VKTePPW&#10;zcGrESlZJ5lYnezAlEabhMROcAr50pLGar0UlGiJDylaR3jaxIrYOwI+WUdhfb8Z36wWq0UxKibz&#10;1agYN83ofl0Xo/k6v54106aum/xHBJ8XZaeEkCbiP4s8L/5ORKfndpTnReYXorL32ROjCPb8n0Cn&#10;4cd5H5WzAXF4crG7qAPUdXI+vcH4cN7uk9evL8XyJwAAAP//AwBQSwMEFAAGAAgAAAAhAMYHYnzf&#10;AAAACAEAAA8AAABkcnMvZG93bnJldi54bWxMj8FOwzAQRO9I/IO1SNyoTUFpE+JUQIXIpUi0FeLo&#10;xktsEdtR7LYpX8/2BMfRjGbelIvRdeyAQ7TBS7idCGDom6CtbyVsNy83c2AxKa9VFzxKOGGERXV5&#10;UapCh6N/x8M6tYxKfCyUBJNSX3AeG4NOxUno0ZP3FQanEsmh5XpQRyp3HZ8KkXGnrKcFo3p8Nth8&#10;r/dOQlp+nkz20Tzl9m3zusrsT13XSymvr8bHB2AJx/QXhjM+oUNFTLuw9zqyjnQuZhSVcHcP7Ozn&#10;gq7sJMymAnhV8v8Hql8AAAD//wMAUEsBAi0AFAAGAAgAAAAhALaDOJL+AAAA4QEAABMAAAAAAAAA&#10;AAAAAAAAAAAAAFtDb250ZW50X1R5cGVzXS54bWxQSwECLQAUAAYACAAAACEAOP0h/9YAAACUAQAA&#10;CwAAAAAAAAAAAAAAAAAvAQAAX3JlbHMvLnJlbHNQSwECLQAUAAYACAAAACEAbB9a9UACAABxBAAA&#10;DgAAAAAAAAAAAAAAAAAuAgAAZHJzL2Uyb0RvYy54bWxQSwECLQAUAAYACAAAACEAxgdifN8AAAAI&#10;AQAADwAAAAAAAAAAAAAAAACaBAAAZHJzL2Rvd25yZXYueG1sUEsFBgAAAAAEAAQA8wAAAKYFAAAA&#10;AA==&#10;">
                <v:stroke endarrow="block"/>
              </v:shape>
            </w:pict>
          </mc:Fallback>
        </mc:AlternateContent>
      </w:r>
      <w:r>
        <w:rPr>
          <w:rFonts w:ascii="Arial" w:hAnsi="Arial" w:cs="Arial"/>
          <w:noProof/>
        </w:rPr>
        <mc:AlternateContent>
          <mc:Choice Requires="wps">
            <w:drawing>
              <wp:anchor distT="0" distB="0" distL="114300" distR="114300" simplePos="0" relativeHeight="251872256" behindDoc="0" locked="0" layoutInCell="1" allowOverlap="1" wp14:anchorId="1DF0C1BB" wp14:editId="3844E0FA">
                <wp:simplePos x="0" y="0"/>
                <wp:positionH relativeFrom="column">
                  <wp:posOffset>1685925</wp:posOffset>
                </wp:positionH>
                <wp:positionV relativeFrom="paragraph">
                  <wp:posOffset>14605</wp:posOffset>
                </wp:positionV>
                <wp:extent cx="0" cy="442595"/>
                <wp:effectExtent l="57150" t="12065" r="57150" b="21590"/>
                <wp:wrapNone/>
                <wp:docPr id="436" name="Straight Arrow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6" o:spid="_x0000_s1026" type="#_x0000_t32" style="position:absolute;margin-left:132.75pt;margin-top:1.15pt;width:0;height:34.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SyOgIAAG8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4npB&#10;iWE9Nuk5OKZ2XSD3zsFAajAGhQRHog8qNlhfYmBtnlysmR/Ms30A/tUTA3XHzE4m5i9Hi2B5jMje&#10;hMSNt5h3O3wCgT7sNUCS79C6PkKiMOSQunS8dEkeAuGnQ46nRTGbL+cJnJXnOOt8+CihJ9GoqB8L&#10;uVSQpyxs/+BDZMXKc0BMamCjtE4ToQ0ZKrqcz+YpwINWIl5GN+9221o7smdxptJvZPHGzcGrEQms&#10;k0ysRzswpdEmIWkTnEK1tKQxWy8FJVriM4rWiZ42MSNWjoRH6zRW35bT5fpmfVNMitliPSmmTTO5&#10;39TFZLHJP8yb66aum/x7JJ8XZaeEkCbyP494XvzdCI2P7TSclyG/CJW9RU+KItnzfyKdWh+7fZqb&#10;LYjjk4vVxSnAqU7O4wuMz+bXffL6+Z1Y/QAAAP//AwBQSwMEFAAGAAgAAAAhADhpBz7eAAAACAEA&#10;AA8AAABkcnMvZG93bnJldi54bWxMj8FOwzAQRO9I/IO1SNyoQ1ADhDgVUCFyAYkWIY5uvMQW8TqK&#10;3Tbl61nEAW47mtHsm2ox+V7scIwukILzWQYCqQ3GUafgdf1wdgUiJk1G94FQwQEjLOrjo0qXJuzp&#10;BXer1AkuoVhqBTaloZQytha9jrMwILH3EUavE8uxk2bUey73vcyzrJBeO+IPVg94b7H9XG29grR8&#10;P9jirb27ds/rx6fCfTVNs1Tq9GS6vQGRcEp/YfjBZ3SomWkTtmSi6BXkxXzOUT4uQLD/qzcKLvMM&#10;ZF3J/wPqbwAAAP//AwBQSwECLQAUAAYACAAAACEAtoM4kv4AAADhAQAAEwAAAAAAAAAAAAAAAAAA&#10;AAAAW0NvbnRlbnRfVHlwZXNdLnhtbFBLAQItABQABgAIAAAAIQA4/SH/1gAAAJQBAAALAAAAAAAA&#10;AAAAAAAAAC8BAABfcmVscy8ucmVsc1BLAQItABQABgAIAAAAIQDRkoSyOgIAAG8EAAAOAAAAAAAA&#10;AAAAAAAAAC4CAABkcnMvZTJvRG9jLnhtbFBLAQItABQABgAIAAAAIQA4aQc+3gAAAAgBAAAPAAAA&#10;AAAAAAAAAAAAAJQEAABkcnMvZG93bnJldi54bWxQSwUGAAAAAAQABADzAAAAnwUAAAAA&#10;">
                <v:stroke endarrow="block"/>
              </v:shape>
            </w:pict>
          </mc:Fallback>
        </mc:AlternateContent>
      </w:r>
      <w:r>
        <w:rPr>
          <w:rFonts w:ascii="Arial" w:hAnsi="Arial" w:cs="Arial"/>
          <w:noProof/>
        </w:rPr>
        <mc:AlternateContent>
          <mc:Choice Requires="wps">
            <w:drawing>
              <wp:anchor distT="0" distB="0" distL="114300" distR="114300" simplePos="0" relativeHeight="251851776" behindDoc="0" locked="0" layoutInCell="1" allowOverlap="1" wp14:anchorId="45779995" wp14:editId="184BBCE7">
                <wp:simplePos x="0" y="0"/>
                <wp:positionH relativeFrom="column">
                  <wp:posOffset>2971800</wp:posOffset>
                </wp:positionH>
                <wp:positionV relativeFrom="paragraph">
                  <wp:posOffset>21590</wp:posOffset>
                </wp:positionV>
                <wp:extent cx="635" cy="435610"/>
                <wp:effectExtent l="57150" t="9525" r="56515" b="21590"/>
                <wp:wrapNone/>
                <wp:docPr id="435" name="Straight Arrow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5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5" o:spid="_x0000_s1026" type="#_x0000_t32" style="position:absolute;margin-left:234pt;margin-top:1.7pt;width:.05pt;height:34.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mPPgIAAHEEAAAOAAAAZHJzL2Uyb0RvYy54bWysVE1v2zAMvQ/YfxB0TxynTpYadYrCTnbp&#10;tgLtfoAiybEwWRQkJU4w7L+PUj7WbpdhWA4KJZGP75GU7+4PvSZ76bwCU9F8PKFEGg5CmW1Fv76s&#10;RwtKfGBGMA1GVvQoPb1fvn93N9hSTqEDLaQjCGJ8OdiKdiHYMss872TP/BisNHjZgutZwK3bZsKx&#10;AdF7nU0nk3k2gBPWAZfe42lzuqTLhN+2kocvbetlILqiyC2k1aV1E9dsecfKrWO2U/xMg/0Di54p&#10;g0mvUA0LjOyc+gOqV9yBhzaMOfQZtK3iMmlANfnkNzXPHbMyacHieHstk/9/sPzz/skRJSpa3Mwo&#10;MazHJj0Hx9S2C+TBORhIDcZgIcGR6IMVG6wvMbA2Ty5q5gfzbB+Bf/PEQN0xs5WJ+cvRIlgeI7I3&#10;IXHjLebdDJ9AoA/bBUjlO7Suj5BYGHJIXTpeuyQPgXA8nEeiHM+RzTxPLcxYeYm0zoePEnoSjYr6&#10;s5SrhjzlYftHHyIvVl4CYloDa6V1mgltyFDR29l0lgI8aCXiZXTzbruptSN7Fqcq/ZJIvHnt5mBn&#10;RALrJBOrsx2Y0miTkKoTnMJ6aUljtl4KSrTEhxStEz1tYkbUjoTP1mmwvt9ObleL1aIYFdP5alRM&#10;mmb0sK6L0Xydf5g1N01dN/mPSD4vyk4JIU3kfxnyvPi7ITo/t9N4Xsf8WqjsLXqqKJK9/CfSqfmx&#10;36fJ2YA4PrmoLs4BznVyPr/B+HBe75PXry/F8icAAAD//wMAUEsDBBQABgAIAAAAIQB89dhT3wAA&#10;AAgBAAAPAAAAZHJzL2Rvd25yZXYueG1sTI/BTsMwEETvSPyDtUjcqNNShRLiVECFyKVItAhxdOMl&#10;tojXUey2KV/PcoLjaEYzb8rl6DtxwCG6QAqmkwwEUhOMo1bB2/bpagEiJk1Gd4FQwQkjLKvzs1IX&#10;JhzpFQ+b1AouoVhoBTalvpAyNha9jpPQI7H3GQavE8uhlWbQRy73nZxlWS69dsQLVvf4aLH52uy9&#10;grT6ONn8vXm4dS/b53Xuvuu6Xil1eTHe34FIOKa/MPziMzpUzLQLezJRdArm+YK/JAXXcxDss56C&#10;2Cm4mWUgq1L+P1D9AAAA//8DAFBLAQItABQABgAIAAAAIQC2gziS/gAAAOEBAAATAAAAAAAAAAAA&#10;AAAAAAAAAABbQ29udGVudF9UeXBlc10ueG1sUEsBAi0AFAAGAAgAAAAhADj9If/WAAAAlAEAAAsA&#10;AAAAAAAAAAAAAAAALwEAAF9yZWxzLy5yZWxzUEsBAi0AFAAGAAgAAAAhAM0HeY8+AgAAcQQAAA4A&#10;AAAAAAAAAAAAAAAALgIAAGRycy9lMm9Eb2MueG1sUEsBAi0AFAAGAAgAAAAhAHz12FPfAAAACAEA&#10;AA8AAAAAAAAAAAAAAAAAmAQAAGRycy9kb3ducmV2LnhtbFBLBQYAAAAABAAEAPMAAACkBQAAAAA=&#10;">
                <v:stroke endarrow="block"/>
              </v:shape>
            </w:pict>
          </mc:Fallback>
        </mc:AlternateContent>
      </w:r>
    </w:p>
    <w:p w:rsidR="0002216A" w:rsidRDefault="0002216A" w:rsidP="0002216A">
      <w:pPr>
        <w:jc w:val="both"/>
        <w:rPr>
          <w:rFonts w:ascii="Arial" w:hAnsi="Arial" w:cs="Arial"/>
        </w:rPr>
      </w:pPr>
    </w:p>
    <w:p w:rsidR="0002216A" w:rsidRPr="00031601"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55872" behindDoc="0" locked="0" layoutInCell="1" allowOverlap="1" wp14:anchorId="2C9AA03E" wp14:editId="43023873">
                <wp:simplePos x="0" y="0"/>
                <wp:positionH relativeFrom="column">
                  <wp:posOffset>5153660</wp:posOffset>
                </wp:positionH>
                <wp:positionV relativeFrom="paragraph">
                  <wp:posOffset>138430</wp:posOffset>
                </wp:positionV>
                <wp:extent cx="756285" cy="251460"/>
                <wp:effectExtent l="10160" t="10160" r="5080" b="5080"/>
                <wp:wrapNone/>
                <wp:docPr id="434"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51460"/>
                        </a:xfrm>
                        <a:prstGeom prst="rect">
                          <a:avLst/>
                        </a:prstGeom>
                        <a:solidFill>
                          <a:schemeClr val="bg2">
                            <a:lumMod val="75000"/>
                            <a:lumOff val="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Publisher</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4" o:spid="_x0000_s1075" type="#_x0000_t202" style="position:absolute;left:0;text-align:left;margin-left:405.8pt;margin-top:10.9pt;width:59.55pt;height:19.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Y4TgIAAJEEAAAOAAAAZHJzL2Uyb0RvYy54bWysVNtu2zAMfR+wfxD0vjjx4iQ16hRduw4D&#10;ugvQ7gNkWbaFSaImKbGzrx8lJ1m6vQ17MSSSOjzkIX19M2pF9sJ5Caaii9mcEmE4NNJ0Ff32/PBm&#10;Q4kPzDRMgREVPQhPb7avX10PthQ59KAa4QiCGF8OtqJ9CLbMMs97oZmfgRUGnS04zQJeXZc1jg2I&#10;rlWWz+erbADXWAdceI/W+8lJtwm/bQUPX9rWi0BURZFbSF+XvnX8ZttrVnaO2V7yIw32Dyw0kwaT&#10;nqHuWWBk5+RfUFpyBx7aMOOgM2hbyUWqAatZzP+o5qlnVqRasDnentvk/x8s/7z/6ohsKrp8u6TE&#10;MI0iPYsxkHcwkmjDDg3Wlxj4ZDE0jOhApVO13j4C/+6JgbuemU7cOgdDL1iDDBfxZXbxdMLxEaQe&#10;PkGDidguQAIaW6dj+7AhBNFRqcNZnUiGo3FdrPJNQQlHV14slqukXsbK02PrfPggQJN4qKhD8RM4&#10;2z/6EMmw8hQSc3lQsnmQSqVLHDhxpxzZMxyVusvTU7XTyHSyrYv5/DgwaMaxmswnFmlkI0JK9AJc&#10;GTJU9KrIiwT6wuddV5/TYoJjDuT6IkzLgHuipK7o5hzEytjr96ZJUxyYVNMZHytzbH7s99T5MNbj&#10;pPTVSdQamgPK4WDaC9xjPPTgflIy4E5U1P/YMScoUR8NSnq1WC7jEqXLsljneHGXnvrSwwxHqIoG&#10;SqbjXZgWb2ed7HrMNA2RgVscg1YmieK8TKyO/HHuU0OPOxoX6/Keon7/Sba/AAAA//8DAFBLAwQU&#10;AAYACAAAACEAOGK5c94AAAAJAQAADwAAAGRycy9kb3ducmV2LnhtbEyPTU+EMBRF9yb+h+aZuHNK&#10;0eAM8phMTHCjG9GFyw7tAKEfhJYB/fU+V87y5Z3ce26xX61hZz2F3jsEsUmAadd41bsW4fOjutsC&#10;C1E6JY13GuFbB9iX11eFzJVf3Ls+17FlFOJCLhG6GMec89B02sqw8aN29Dv5ycpI59RyNcmFwq3h&#10;aZJk3MreUUMnR/3c6WaoZ4swHIblZ7ZfL8G+xjqt3owQbYV4e7MenoBFvcZ/GP70SR1Kcjr62anA&#10;DMJWiIxQhFTQBAJ298kjsCNCJh6AlwW/XFD+AgAA//8DAFBLAQItABQABgAIAAAAIQC2gziS/gAA&#10;AOEBAAATAAAAAAAAAAAAAAAAAAAAAABbQ29udGVudF9UeXBlc10ueG1sUEsBAi0AFAAGAAgAAAAh&#10;ADj9If/WAAAAlAEAAAsAAAAAAAAAAAAAAAAALwEAAF9yZWxzLy5yZWxzUEsBAi0AFAAGAAgAAAAh&#10;ADSShjhOAgAAkQQAAA4AAAAAAAAAAAAAAAAALgIAAGRycy9lMm9Eb2MueG1sUEsBAi0AFAAGAAgA&#10;AAAhADhiuXPeAAAACQEAAA8AAAAAAAAAAAAAAAAAqAQAAGRycy9kb3ducmV2LnhtbFBLBQYAAAAA&#10;BAAEAPMAAACzBQAAAAA=&#10;" fillcolor="#c4bc96 [2414]">
                <v:textbox>
                  <w:txbxContent>
                    <w:p w:rsidR="00E90E5B" w:rsidRPr="00312413" w:rsidRDefault="00E90E5B" w:rsidP="0002216A">
                      <w:pPr>
                        <w:rPr>
                          <w:rFonts w:ascii="Arial" w:hAnsi="Arial" w:cs="Arial"/>
                          <w:sz w:val="20"/>
                          <w:szCs w:val="20"/>
                        </w:rPr>
                      </w:pPr>
                      <w:r>
                        <w:rPr>
                          <w:rFonts w:ascii="Arial" w:hAnsi="Arial" w:cs="Arial"/>
                          <w:sz w:val="20"/>
                          <w:szCs w:val="20"/>
                        </w:rPr>
                        <w:t>Publisher</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v:textbox>
              </v:shape>
            </w:pict>
          </mc:Fallback>
        </mc:AlternateContent>
      </w:r>
      <w:r>
        <w:rPr>
          <w:rFonts w:ascii="Arial" w:hAnsi="Arial" w:cs="Arial"/>
          <w:noProof/>
        </w:rPr>
        <mc:AlternateContent>
          <mc:Choice Requires="wps">
            <w:drawing>
              <wp:anchor distT="0" distB="0" distL="114300" distR="114300" simplePos="0" relativeHeight="251854848" behindDoc="0" locked="0" layoutInCell="1" allowOverlap="1" wp14:anchorId="473C6A05" wp14:editId="73BC1E46">
                <wp:simplePos x="0" y="0"/>
                <wp:positionH relativeFrom="column">
                  <wp:posOffset>434340</wp:posOffset>
                </wp:positionH>
                <wp:positionV relativeFrom="paragraph">
                  <wp:posOffset>106680</wp:posOffset>
                </wp:positionV>
                <wp:extent cx="4559935" cy="2120900"/>
                <wp:effectExtent l="5715" t="6985" r="6350" b="5715"/>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2120900"/>
                        </a:xfrm>
                        <a:prstGeom prst="rect">
                          <a:avLst/>
                        </a:prstGeom>
                        <a:solidFill>
                          <a:srgbClr val="FFFFFF"/>
                        </a:solidFill>
                        <a:ln w="9525">
                          <a:solidFill>
                            <a:srgbClr val="000000"/>
                          </a:solidFill>
                          <a:miter lim="800000"/>
                          <a:headEnd/>
                          <a:tailEnd/>
                        </a:ln>
                      </wps:spPr>
                      <wps:txbx>
                        <w:txbxContent>
                          <w:p w:rsidR="00E90E5B" w:rsidRDefault="00E90E5B" w:rsidP="0002216A">
                            <w:pPr>
                              <w:rPr>
                                <w:rFonts w:ascii="Arial" w:eastAsia="Times New Roman" w:hAnsi="Arial" w:cs="Arial"/>
                              </w:rPr>
                            </w:pPr>
                            <w:r w:rsidRPr="007D246B">
                              <w:rPr>
                                <w:rFonts w:ascii="Arial" w:eastAsia="Times New Roman" w:hAnsi="Arial" w:cs="Arial"/>
                              </w:rPr>
                              <w:t xml:space="preserve">Beckett, S. T. (2000). </w:t>
                            </w:r>
                            <w:r w:rsidRPr="007D246B">
                              <w:rPr>
                                <w:rFonts w:ascii="Arial" w:eastAsia="Times New Roman" w:hAnsi="Arial" w:cs="Arial"/>
                                <w:i/>
                                <w:iCs/>
                              </w:rPr>
                              <w:t>The science of chocolate</w:t>
                            </w:r>
                            <w:r w:rsidRPr="007D246B">
                              <w:rPr>
                                <w:rFonts w:ascii="Arial" w:eastAsia="Times New Roman" w:hAnsi="Arial" w:cs="Arial"/>
                              </w:rPr>
                              <w:t xml:space="preserve">. </w:t>
                            </w:r>
                            <w:r>
                              <w:rPr>
                                <w:rFonts w:ascii="Arial" w:eastAsia="Times New Roman" w:hAnsi="Arial" w:cs="Arial"/>
                              </w:rPr>
                              <w:t xml:space="preserve">London: </w:t>
                            </w:r>
                            <w:r w:rsidRPr="007D246B">
                              <w:rPr>
                                <w:rFonts w:ascii="Arial" w:eastAsia="Times New Roman" w:hAnsi="Arial" w:cs="Arial"/>
                              </w:rPr>
                              <w:t>Royal Society of Chemistry.</w:t>
                            </w:r>
                          </w:p>
                          <w:p w:rsidR="00E90E5B" w:rsidRPr="000157C7" w:rsidRDefault="00E90E5B" w:rsidP="0002216A">
                            <w:pPr>
                              <w:rPr>
                                <w:rFonts w:ascii="Arial" w:eastAsia="Times New Roman" w:hAnsi="Arial" w:cs="Arial"/>
                              </w:rPr>
                            </w:pPr>
                          </w:p>
                          <w:p w:rsidR="00E90E5B" w:rsidRPr="007D246B" w:rsidRDefault="00E90E5B" w:rsidP="0002216A">
                            <w:pPr>
                              <w:rPr>
                                <w:rFonts w:ascii="Arial" w:hAnsi="Arial" w:cs="Arial"/>
                              </w:rPr>
                            </w:pPr>
                            <w:r w:rsidRPr="007D246B">
                              <w:rPr>
                                <w:rFonts w:ascii="Arial" w:hAnsi="Arial" w:cs="Arial"/>
                              </w:rPr>
                              <w:t xml:space="preserve">Bruinsma, K., &amp; Taren, D. L. (1999). Chocolate: </w:t>
                            </w:r>
                            <w:r>
                              <w:rPr>
                                <w:rFonts w:ascii="Arial" w:hAnsi="Arial" w:cs="Arial"/>
                              </w:rPr>
                              <w:t>Food or drug?</w:t>
                            </w:r>
                            <w:r w:rsidRPr="007D246B">
                              <w:rPr>
                                <w:rFonts w:ascii="Arial" w:hAnsi="Arial" w:cs="Arial"/>
                              </w:rPr>
                              <w:t xml:space="preserve"> </w:t>
                            </w:r>
                            <w:r w:rsidRPr="007D246B">
                              <w:rPr>
                                <w:rFonts w:ascii="Arial" w:hAnsi="Arial" w:cs="Arial"/>
                                <w:i/>
                                <w:iCs/>
                              </w:rPr>
                              <w:t>Journal of the American Dietetic Association</w:t>
                            </w:r>
                            <w:r w:rsidRPr="007D246B">
                              <w:rPr>
                                <w:rFonts w:ascii="Arial" w:hAnsi="Arial" w:cs="Arial"/>
                              </w:rPr>
                              <w:t xml:space="preserve">, </w:t>
                            </w:r>
                            <w:r w:rsidRPr="007D246B">
                              <w:rPr>
                                <w:rFonts w:ascii="Arial" w:hAnsi="Arial" w:cs="Arial"/>
                                <w:i/>
                                <w:iCs/>
                              </w:rPr>
                              <w:t>99</w:t>
                            </w:r>
                            <w:r w:rsidRPr="007D246B">
                              <w:rPr>
                                <w:rFonts w:ascii="Arial" w:hAnsi="Arial" w:cs="Arial"/>
                              </w:rPr>
                              <w:t xml:space="preserve">(10), 1249-12 Retrieved from </w:t>
                            </w:r>
                            <w:hyperlink r:id="rId33" w:history="1">
                              <w:r w:rsidRPr="007D246B">
                                <w:rPr>
                                  <w:rStyle w:val="Hyperlink"/>
                                  <w:rFonts w:ascii="Arial" w:hAnsi="Arial" w:cs="Arial"/>
                                </w:rPr>
                                <w:t>https://naturalstresscare.org/Media/Bruinsma_1999.pdf</w:t>
                              </w:r>
                            </w:hyperlink>
                          </w:p>
                          <w:p w:rsidR="00E90E5B" w:rsidRPr="007D246B" w:rsidRDefault="00E90E5B" w:rsidP="0002216A">
                            <w:pPr>
                              <w:rPr>
                                <w:rFonts w:ascii="Arial" w:hAnsi="Arial" w:cs="Arial"/>
                              </w:rPr>
                            </w:pPr>
                          </w:p>
                          <w:p w:rsidR="00E90E5B" w:rsidRPr="007D246B" w:rsidRDefault="00E90E5B" w:rsidP="0002216A">
                            <w:pPr>
                              <w:rPr>
                                <w:rFonts w:ascii="Arial" w:eastAsia="Times New Roman" w:hAnsi="Arial" w:cs="Arial"/>
                              </w:rPr>
                            </w:pPr>
                            <w:r w:rsidRPr="007D246B">
                              <w:rPr>
                                <w:rFonts w:ascii="Arial" w:eastAsia="Times New Roman" w:hAnsi="Arial" w:cs="Arial"/>
                              </w:rPr>
                              <w:t xml:space="preserve">Hannum, S. M., Schmitz, H. H., &amp; Keen, C. L. (2002). Chocolate: A </w:t>
                            </w:r>
                            <w:r>
                              <w:rPr>
                                <w:rFonts w:ascii="Arial" w:eastAsia="Times New Roman" w:hAnsi="Arial" w:cs="Arial"/>
                              </w:rPr>
                              <w:t>h</w:t>
                            </w:r>
                            <w:r w:rsidRPr="007D246B">
                              <w:rPr>
                                <w:rFonts w:ascii="Arial" w:eastAsia="Times New Roman" w:hAnsi="Arial" w:cs="Arial"/>
                              </w:rPr>
                              <w:t xml:space="preserve">eart-healthy </w:t>
                            </w:r>
                            <w:r>
                              <w:rPr>
                                <w:rFonts w:ascii="Arial" w:eastAsia="Times New Roman" w:hAnsi="Arial" w:cs="Arial"/>
                              </w:rPr>
                              <w:t>f</w:t>
                            </w:r>
                            <w:r w:rsidRPr="007D246B">
                              <w:rPr>
                                <w:rFonts w:ascii="Arial" w:eastAsia="Times New Roman" w:hAnsi="Arial" w:cs="Arial"/>
                              </w:rPr>
                              <w:t xml:space="preserve">ood? Show </w:t>
                            </w:r>
                            <w:r>
                              <w:rPr>
                                <w:rFonts w:ascii="Arial" w:eastAsia="Times New Roman" w:hAnsi="Arial" w:cs="Arial"/>
                              </w:rPr>
                              <w:t>m</w:t>
                            </w:r>
                            <w:r w:rsidRPr="007D246B">
                              <w:rPr>
                                <w:rFonts w:ascii="Arial" w:eastAsia="Times New Roman" w:hAnsi="Arial" w:cs="Arial"/>
                              </w:rPr>
                              <w:t xml:space="preserve">e the </w:t>
                            </w:r>
                            <w:r>
                              <w:rPr>
                                <w:rFonts w:ascii="Arial" w:eastAsia="Times New Roman" w:hAnsi="Arial" w:cs="Arial"/>
                              </w:rPr>
                              <w:t>science!</w:t>
                            </w:r>
                            <w:r w:rsidRPr="007D246B">
                              <w:rPr>
                                <w:rFonts w:ascii="Arial" w:eastAsia="Times New Roman" w:hAnsi="Arial" w:cs="Arial"/>
                              </w:rPr>
                              <w:t xml:space="preserve"> </w:t>
                            </w:r>
                            <w:r w:rsidRPr="007D246B">
                              <w:rPr>
                                <w:rFonts w:ascii="Arial" w:eastAsia="Times New Roman" w:hAnsi="Arial" w:cs="Arial"/>
                                <w:i/>
                                <w:iCs/>
                              </w:rPr>
                              <w:t xml:space="preserve">Nutrition </w:t>
                            </w:r>
                            <w:r>
                              <w:rPr>
                                <w:rFonts w:ascii="Arial" w:eastAsia="Times New Roman" w:hAnsi="Arial" w:cs="Arial"/>
                                <w:i/>
                                <w:iCs/>
                              </w:rPr>
                              <w:t>T</w:t>
                            </w:r>
                            <w:r w:rsidRPr="007D246B">
                              <w:rPr>
                                <w:rFonts w:ascii="Arial" w:eastAsia="Times New Roman" w:hAnsi="Arial" w:cs="Arial"/>
                                <w:i/>
                                <w:iCs/>
                              </w:rPr>
                              <w:t>oday</w:t>
                            </w:r>
                            <w:r w:rsidRPr="007D246B">
                              <w:rPr>
                                <w:rFonts w:ascii="Arial" w:eastAsia="Times New Roman" w:hAnsi="Arial" w:cs="Arial"/>
                              </w:rPr>
                              <w:t xml:space="preserve">, </w:t>
                            </w:r>
                            <w:r w:rsidRPr="007D246B">
                              <w:rPr>
                                <w:rFonts w:ascii="Arial" w:eastAsia="Times New Roman" w:hAnsi="Arial" w:cs="Arial"/>
                                <w:i/>
                                <w:iCs/>
                              </w:rPr>
                              <w:t>37</w:t>
                            </w:r>
                            <w:r w:rsidRPr="007D246B">
                              <w:rPr>
                                <w:rFonts w:ascii="Arial" w:eastAsia="Times New Roman" w:hAnsi="Arial" w:cs="Arial"/>
                              </w:rPr>
                              <w:t xml:space="preserve">(3), 103-109. </w:t>
                            </w:r>
                          </w:p>
                          <w:p w:rsidR="00E90E5B"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2" o:spid="_x0000_s1076" type="#_x0000_t202" style="position:absolute;left:0;text-align:left;margin-left:34.2pt;margin-top:8.4pt;width:359.05pt;height:16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atMAIAAF0EAAAOAAAAZHJzL2Uyb0RvYy54bWysVNtu2zAMfR+wfxD0vthx460x4hRdugwD&#10;ugvQ7gNkWY6FSaImKbG7ry8lp2nQbS/D/CCIInVEnkN6dTVqRQ7CeQmmpvNZTokwHFppdjX9fr99&#10;c0mJD8y0TIERNX0Qnl6tX79aDbYSBfSgWuEIghhfDbamfQi2yjLPe6GZn4EVBp0dOM0Cmm6XtY4N&#10;iK5VVuT522wA11oHXHiPpzeTk64TftcJHr52nReBqJpibiGtLq1NXLP1ilU7x2wv+TEN9g9ZaCYN&#10;PnqCumGBkb2Tv0FpyR146MKMg86g6yQXqQasZp6/qOauZ1akWpAcb080+f8Hy78cvjki25ouLgpK&#10;DNMo0r0YA3kPI4lnyNBgfYWBdxZDw4gOVDpV6+0t8B+eGNj0zOzEtXMw9IK1mOE83szOrk44PoI0&#10;w2do8SG2D5CAxs7pSB8SQhAdlXo4qROT4Xi4KMvl8qKkhKOvmBf5Mk/6Zax6um6dDx8FaBI3NXUo&#10;f4Jnh1sfYjqsegqJr3lQst1KpZLhds1GOXJg2Crb9KUKXoQpQ4aaLsuinBj4K0Sevj9BaBmw55XU&#10;Nb08BbEq8vbBtKkjA5Nq2mPKyhyJjNxNLIaxGZNqZaIgstxA+4DUOph6HGcSNz24X5QM2N819T/3&#10;zAlK1CeD8izni0UciGQsyncFGu7c05x7mOEIVdNAybTdhGmI9tbJXY8vTQ1h4Bol7WQi+zmrY/7Y&#10;w0mD47zFITm3U9TzX2H9CAAA//8DAFBLAwQUAAYACAAAACEAi18Zqt8AAAAJAQAADwAAAGRycy9k&#10;b3ducmV2LnhtbEyPzU7DMBCE70i8g7VIXBB1oK1rQpwKIYHoDQqCqxtvkwj/BNtNw9uznOC4M6PZ&#10;b6r15CwbMaY+eAVXswIY+iaY3rcK3l4fLiWwlLU32gaPCr4xwbo+Pal0acLRv+C4zS2jEp9KraDL&#10;eSg5T02HTqdZGNCTtw/R6UxnbLmJ+kjlzvLrohDc6d7Th04PeN9h87k9OAVy8TR+pM38+b0Re3uT&#10;L1bj41dU6vxsursFlnHKf2H4xSd0qIlpFw7eJGYVCLmgJOmCFpC/kmIJbKdgviwk8Lri/xfUPwAA&#10;AP//AwBQSwECLQAUAAYACAAAACEAtoM4kv4AAADhAQAAEwAAAAAAAAAAAAAAAAAAAAAAW0NvbnRl&#10;bnRfVHlwZXNdLnhtbFBLAQItABQABgAIAAAAIQA4/SH/1gAAAJQBAAALAAAAAAAAAAAAAAAAAC8B&#10;AABfcmVscy8ucmVsc1BLAQItABQABgAIAAAAIQCDmratMAIAAF0EAAAOAAAAAAAAAAAAAAAAAC4C&#10;AABkcnMvZTJvRG9jLnhtbFBLAQItABQABgAIAAAAIQCLXxmq3wAAAAkBAAAPAAAAAAAAAAAAAAAA&#10;AIoEAABkcnMvZG93bnJldi54bWxQSwUGAAAAAAQABADzAAAAlgUAAAAA&#10;">
                <v:textbox>
                  <w:txbxContent>
                    <w:p w:rsidR="00E90E5B" w:rsidRDefault="00E90E5B" w:rsidP="0002216A">
                      <w:pPr>
                        <w:rPr>
                          <w:rFonts w:ascii="Arial" w:eastAsia="Times New Roman" w:hAnsi="Arial" w:cs="Arial"/>
                        </w:rPr>
                      </w:pPr>
                      <w:r w:rsidRPr="007D246B">
                        <w:rPr>
                          <w:rFonts w:ascii="Arial" w:eastAsia="Times New Roman" w:hAnsi="Arial" w:cs="Arial"/>
                        </w:rPr>
                        <w:t xml:space="preserve">Beckett, S. T. (2000). </w:t>
                      </w:r>
                      <w:r w:rsidRPr="007D246B">
                        <w:rPr>
                          <w:rFonts w:ascii="Arial" w:eastAsia="Times New Roman" w:hAnsi="Arial" w:cs="Arial"/>
                          <w:i/>
                          <w:iCs/>
                        </w:rPr>
                        <w:t>The science of chocolate</w:t>
                      </w:r>
                      <w:r w:rsidRPr="007D246B">
                        <w:rPr>
                          <w:rFonts w:ascii="Arial" w:eastAsia="Times New Roman" w:hAnsi="Arial" w:cs="Arial"/>
                        </w:rPr>
                        <w:t xml:space="preserve">. </w:t>
                      </w:r>
                      <w:r>
                        <w:rPr>
                          <w:rFonts w:ascii="Arial" w:eastAsia="Times New Roman" w:hAnsi="Arial" w:cs="Arial"/>
                        </w:rPr>
                        <w:t xml:space="preserve">London: </w:t>
                      </w:r>
                      <w:r w:rsidRPr="007D246B">
                        <w:rPr>
                          <w:rFonts w:ascii="Arial" w:eastAsia="Times New Roman" w:hAnsi="Arial" w:cs="Arial"/>
                        </w:rPr>
                        <w:t>Royal Society of Chemistry.</w:t>
                      </w:r>
                    </w:p>
                    <w:p w:rsidR="00E90E5B" w:rsidRPr="000157C7" w:rsidRDefault="00E90E5B" w:rsidP="0002216A">
                      <w:pPr>
                        <w:rPr>
                          <w:rFonts w:ascii="Arial" w:eastAsia="Times New Roman" w:hAnsi="Arial" w:cs="Arial"/>
                        </w:rPr>
                      </w:pPr>
                    </w:p>
                    <w:p w:rsidR="00E90E5B" w:rsidRPr="007D246B" w:rsidRDefault="00E90E5B" w:rsidP="0002216A">
                      <w:pPr>
                        <w:rPr>
                          <w:rFonts w:ascii="Arial" w:hAnsi="Arial" w:cs="Arial"/>
                        </w:rPr>
                      </w:pPr>
                      <w:r w:rsidRPr="007D246B">
                        <w:rPr>
                          <w:rFonts w:ascii="Arial" w:hAnsi="Arial" w:cs="Arial"/>
                        </w:rPr>
                        <w:t xml:space="preserve">Bruinsma, K., &amp; Taren, D. L. (1999). Chocolate: </w:t>
                      </w:r>
                      <w:r>
                        <w:rPr>
                          <w:rFonts w:ascii="Arial" w:hAnsi="Arial" w:cs="Arial"/>
                        </w:rPr>
                        <w:t>Food or drug?</w:t>
                      </w:r>
                      <w:r w:rsidRPr="007D246B">
                        <w:rPr>
                          <w:rFonts w:ascii="Arial" w:hAnsi="Arial" w:cs="Arial"/>
                        </w:rPr>
                        <w:t xml:space="preserve"> </w:t>
                      </w:r>
                      <w:r w:rsidRPr="007D246B">
                        <w:rPr>
                          <w:rFonts w:ascii="Arial" w:hAnsi="Arial" w:cs="Arial"/>
                          <w:i/>
                          <w:iCs/>
                        </w:rPr>
                        <w:t>Journal of the American Dietetic Association</w:t>
                      </w:r>
                      <w:r w:rsidRPr="007D246B">
                        <w:rPr>
                          <w:rFonts w:ascii="Arial" w:hAnsi="Arial" w:cs="Arial"/>
                        </w:rPr>
                        <w:t xml:space="preserve">, </w:t>
                      </w:r>
                      <w:r w:rsidRPr="007D246B">
                        <w:rPr>
                          <w:rFonts w:ascii="Arial" w:hAnsi="Arial" w:cs="Arial"/>
                          <w:i/>
                          <w:iCs/>
                        </w:rPr>
                        <w:t>99</w:t>
                      </w:r>
                      <w:r w:rsidRPr="007D246B">
                        <w:rPr>
                          <w:rFonts w:ascii="Arial" w:hAnsi="Arial" w:cs="Arial"/>
                        </w:rPr>
                        <w:t xml:space="preserve">(10), 1249-12 Retrieved from </w:t>
                      </w:r>
                      <w:hyperlink r:id="rId34" w:history="1">
                        <w:r w:rsidRPr="007D246B">
                          <w:rPr>
                            <w:rStyle w:val="Hyperlink"/>
                            <w:rFonts w:ascii="Arial" w:hAnsi="Arial" w:cs="Arial"/>
                          </w:rPr>
                          <w:t>https://naturalstresscare.org/Media/Bruinsma_1999.pdf</w:t>
                        </w:r>
                      </w:hyperlink>
                    </w:p>
                    <w:p w:rsidR="00E90E5B" w:rsidRPr="007D246B" w:rsidRDefault="00E90E5B" w:rsidP="0002216A">
                      <w:pPr>
                        <w:rPr>
                          <w:rFonts w:ascii="Arial" w:hAnsi="Arial" w:cs="Arial"/>
                        </w:rPr>
                      </w:pPr>
                    </w:p>
                    <w:p w:rsidR="00E90E5B" w:rsidRPr="007D246B" w:rsidRDefault="00E90E5B" w:rsidP="0002216A">
                      <w:pPr>
                        <w:rPr>
                          <w:rFonts w:ascii="Arial" w:eastAsia="Times New Roman" w:hAnsi="Arial" w:cs="Arial"/>
                        </w:rPr>
                      </w:pPr>
                      <w:r w:rsidRPr="007D246B">
                        <w:rPr>
                          <w:rFonts w:ascii="Arial" w:eastAsia="Times New Roman" w:hAnsi="Arial" w:cs="Arial"/>
                        </w:rPr>
                        <w:t xml:space="preserve">Hannum, S. M., Schmitz, H. H., &amp; Keen, C. L. (2002). Chocolate: A </w:t>
                      </w:r>
                      <w:r>
                        <w:rPr>
                          <w:rFonts w:ascii="Arial" w:eastAsia="Times New Roman" w:hAnsi="Arial" w:cs="Arial"/>
                        </w:rPr>
                        <w:t>h</w:t>
                      </w:r>
                      <w:r w:rsidRPr="007D246B">
                        <w:rPr>
                          <w:rFonts w:ascii="Arial" w:eastAsia="Times New Roman" w:hAnsi="Arial" w:cs="Arial"/>
                        </w:rPr>
                        <w:t xml:space="preserve">eart-healthy </w:t>
                      </w:r>
                      <w:r>
                        <w:rPr>
                          <w:rFonts w:ascii="Arial" w:eastAsia="Times New Roman" w:hAnsi="Arial" w:cs="Arial"/>
                        </w:rPr>
                        <w:t>f</w:t>
                      </w:r>
                      <w:r w:rsidRPr="007D246B">
                        <w:rPr>
                          <w:rFonts w:ascii="Arial" w:eastAsia="Times New Roman" w:hAnsi="Arial" w:cs="Arial"/>
                        </w:rPr>
                        <w:t xml:space="preserve">ood? Show </w:t>
                      </w:r>
                      <w:r>
                        <w:rPr>
                          <w:rFonts w:ascii="Arial" w:eastAsia="Times New Roman" w:hAnsi="Arial" w:cs="Arial"/>
                        </w:rPr>
                        <w:t>m</w:t>
                      </w:r>
                      <w:r w:rsidRPr="007D246B">
                        <w:rPr>
                          <w:rFonts w:ascii="Arial" w:eastAsia="Times New Roman" w:hAnsi="Arial" w:cs="Arial"/>
                        </w:rPr>
                        <w:t xml:space="preserve">e the </w:t>
                      </w:r>
                      <w:r>
                        <w:rPr>
                          <w:rFonts w:ascii="Arial" w:eastAsia="Times New Roman" w:hAnsi="Arial" w:cs="Arial"/>
                        </w:rPr>
                        <w:t>science!</w:t>
                      </w:r>
                      <w:r w:rsidRPr="007D246B">
                        <w:rPr>
                          <w:rFonts w:ascii="Arial" w:eastAsia="Times New Roman" w:hAnsi="Arial" w:cs="Arial"/>
                        </w:rPr>
                        <w:t xml:space="preserve"> </w:t>
                      </w:r>
                      <w:r w:rsidRPr="007D246B">
                        <w:rPr>
                          <w:rFonts w:ascii="Arial" w:eastAsia="Times New Roman" w:hAnsi="Arial" w:cs="Arial"/>
                          <w:i/>
                          <w:iCs/>
                        </w:rPr>
                        <w:t xml:space="preserve">Nutrition </w:t>
                      </w:r>
                      <w:r>
                        <w:rPr>
                          <w:rFonts w:ascii="Arial" w:eastAsia="Times New Roman" w:hAnsi="Arial" w:cs="Arial"/>
                          <w:i/>
                          <w:iCs/>
                        </w:rPr>
                        <w:t>T</w:t>
                      </w:r>
                      <w:r w:rsidRPr="007D246B">
                        <w:rPr>
                          <w:rFonts w:ascii="Arial" w:eastAsia="Times New Roman" w:hAnsi="Arial" w:cs="Arial"/>
                          <w:i/>
                          <w:iCs/>
                        </w:rPr>
                        <w:t>oday</w:t>
                      </w:r>
                      <w:r w:rsidRPr="007D246B">
                        <w:rPr>
                          <w:rFonts w:ascii="Arial" w:eastAsia="Times New Roman" w:hAnsi="Arial" w:cs="Arial"/>
                        </w:rPr>
                        <w:t xml:space="preserve">, </w:t>
                      </w:r>
                      <w:r w:rsidRPr="007D246B">
                        <w:rPr>
                          <w:rFonts w:ascii="Arial" w:eastAsia="Times New Roman" w:hAnsi="Arial" w:cs="Arial"/>
                          <w:i/>
                          <w:iCs/>
                        </w:rPr>
                        <w:t>37</w:t>
                      </w:r>
                      <w:r w:rsidRPr="007D246B">
                        <w:rPr>
                          <w:rFonts w:ascii="Arial" w:eastAsia="Times New Roman" w:hAnsi="Arial" w:cs="Arial"/>
                        </w:rPr>
                        <w:t xml:space="preserve">(3), 103-109. </w:t>
                      </w:r>
                    </w:p>
                    <w:p w:rsidR="00E90E5B" w:rsidRDefault="00E90E5B" w:rsidP="0002216A"/>
                  </w:txbxContent>
                </v:textbox>
              </v:shape>
            </w:pict>
          </mc:Fallback>
        </mc:AlternateContent>
      </w:r>
      <w:r>
        <w:rPr>
          <w:rFonts w:ascii="Arial" w:hAnsi="Arial" w:cs="Arial"/>
          <w:noProof/>
        </w:rPr>
        <mc:AlternateContent>
          <mc:Choice Requires="wps">
            <w:drawing>
              <wp:anchor distT="0" distB="0" distL="114300" distR="114300" simplePos="0" relativeHeight="251863040" behindDoc="0" locked="0" layoutInCell="1" allowOverlap="1" wp14:anchorId="12E2692E" wp14:editId="12E9C608">
                <wp:simplePos x="0" y="0"/>
                <wp:positionH relativeFrom="column">
                  <wp:posOffset>4285615</wp:posOffset>
                </wp:positionH>
                <wp:positionV relativeFrom="paragraph">
                  <wp:posOffset>1375410</wp:posOffset>
                </wp:positionV>
                <wp:extent cx="850900" cy="124460"/>
                <wp:effectExtent l="27940" t="56515" r="6985" b="9525"/>
                <wp:wrapNone/>
                <wp:docPr id="431" name="Straight Arrow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12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1" o:spid="_x0000_s1026" type="#_x0000_t32" style="position:absolute;margin-left:337.45pt;margin-top:108.3pt;width:67pt;height:9.8pt;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ZcTAIAAIgEAAAOAAAAZHJzL2Uyb0RvYy54bWysVE1v2zAMvQ/YfxB0T22nTpYYdYrCTrbD&#10;Pgq0212R5FiYLAqSGicY9t9HKWm2bpdhmA8yZZGP5OOTb24PgyZ76bwCU9PiKqdEGg5CmV1NPz9u&#10;JgtKfGBGMA1G1vQoPb1dvX51M9pKTqEHLaQjCGJ8Ndqa9iHYKss87+XA/BVYafCwAzewgFu3y4Rj&#10;I6IPOpvm+TwbwQnrgEvv8Wt7OqSrhN91kodPXedlILqmWFtIq0vrNq7Z6oZVO8dsr/i5DPYPVQxM&#10;GUx6gWpZYOTJqT+gBsUdeOjCFYchg65TXKYesJsi/62bh55ZmXpBcry90OT/Hyz/uL93RImaltcF&#10;JYYNOKSH4Jja9YHcOQcjacAYJBIciT7I2Gh9hYGNuXexZ34wD/Y98K+eGGh6ZnYyVf54tAiWIrIX&#10;IXHjLebdjh9AoA97CpDoO3RuIJ1W9l0MTNaXaMU0SBY5pMkdL5OTh0A4flzM8mWO8+V4VEzLcp4m&#10;m7EqAsZg63x4K2Eg0aipP3d4ae2Ugu3f+4ANYuBzQAw2sFFaJ6loQ8aaLmfTWarJg1YiHkY373bb&#10;RjuyZ1Fs6YlsIdgLNwdPRiSwXjKxPtuBKY02CYm04BTSqCWN2QYpKNES71e0TojaxIzYPhZ8tk56&#10;+7bMl+vFelFOyul8PSnztp3cbZpyMt8Ub2btdds0bfE9Fl+UVa+EkCbW/6z9ovw7bZ1v4Um1F/Vf&#10;iMpeoicSsNjndyo6aSLK4CSoLYjjvYvdRXmg3JPz+WrG+/TrPnn9/IGsfgAAAP//AwBQSwMEFAAG&#10;AAgAAAAhAAEwT6jgAAAACwEAAA8AAABkcnMvZG93bnJldi54bWxMj8FOwzAMhu9IvENkJG4saZlC&#10;V5pOCIkTIMS2C7esydpqjZM1WVfeHnOCo39/+v25Ws9uYJMdY+9RQbYQwCw23vTYKthtX+4KYDFp&#10;NHrwaBV82wjr+vqq0qXxF/y00ya1jEowllpBl1IoOY9NZ52OCx8s0u7gR6cTjWPLzagvVO4Gngsh&#10;udM90oVOB/vc2ea4OTsFBxGaj9X21ZxOYTm1b1+7kL0flbq9mZ8egSU7pz8YfvVJHWpy2vszmsgG&#10;BfJhuSJUQZ5JCYyIQhSU7Cm5lznwuuL/f6h/AAAA//8DAFBLAQItABQABgAIAAAAIQC2gziS/gAA&#10;AOEBAAATAAAAAAAAAAAAAAAAAAAAAABbQ29udGVudF9UeXBlc10ueG1sUEsBAi0AFAAGAAgAAAAh&#10;ADj9If/WAAAAlAEAAAsAAAAAAAAAAAAAAAAALwEAAF9yZWxzLy5yZWxzUEsBAi0AFAAGAAgAAAAh&#10;AGJGBlxMAgAAiAQAAA4AAAAAAAAAAAAAAAAALgIAAGRycy9lMm9Eb2MueG1sUEsBAi0AFAAGAAgA&#10;AAAhAAEwT6jgAAAACwEAAA8AAAAAAAAAAAAAAAAApgQAAGRycy9kb3ducmV2LnhtbFBLBQYAAAAA&#10;BAAEAPMAAACzBQAAAAA=&#10;">
                <v:stroke endarrow="block"/>
              </v:shape>
            </w:pict>
          </mc:Fallback>
        </mc:AlternateContent>
      </w:r>
      <w:r>
        <w:rPr>
          <w:rFonts w:ascii="Arial" w:hAnsi="Arial" w:cs="Arial"/>
          <w:noProof/>
        </w:rPr>
        <mc:AlternateContent>
          <mc:Choice Requires="wps">
            <w:drawing>
              <wp:anchor distT="0" distB="0" distL="114300" distR="114300" simplePos="0" relativeHeight="251866112" behindDoc="0" locked="0" layoutInCell="1" allowOverlap="1" wp14:anchorId="2D5EDCDA" wp14:editId="2B4B56A9">
                <wp:simplePos x="0" y="0"/>
                <wp:positionH relativeFrom="column">
                  <wp:posOffset>28575</wp:posOffset>
                </wp:positionH>
                <wp:positionV relativeFrom="paragraph">
                  <wp:posOffset>2014220</wp:posOffset>
                </wp:positionV>
                <wp:extent cx="499110" cy="318135"/>
                <wp:effectExtent l="9525" t="57150" r="43815" b="5715"/>
                <wp:wrapNone/>
                <wp:docPr id="430" name="Straight Arrow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110" cy="318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0" o:spid="_x0000_s1026" type="#_x0000_t32" style="position:absolute;margin-left:2.25pt;margin-top:158.6pt;width:39.3pt;height:25.05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z8RQIAAH4EAAAOAAAAZHJzL2Uyb0RvYy54bWysVE2P2yAQvVfqf0Dcs44TZ5tY66xWdtJL&#10;P1babe8EcIyKGQRsnKjqf+9AvNlue6mq+oDBzLx583j45vbYa3KQziswFc2vppRIw0Eos6/ol8ft&#10;ZEmJD8wIpsHIip6kp7frt29uBlvKGXSghXQEQYwvB1vRLgRbZpnnneyZvwIrDW624HoWcOn2mXBs&#10;QPReZ7Pp9DobwAnrgEvv8Wtz3qTrhN+2kofPbetlILqiyC2k0aVxF8dsfcPKvWO2U3ykwf6BRc+U&#10;waIXqIYFRp6c+gOqV9yBhzZccegzaFvFZeoBu8mnv3Xz0DErUy8ojrcXmfz/g+WfDveOKFHRYo76&#10;GNbjIT0Ex9S+C+TOORhIDcagkOBIjEHFButLTKzNvYs986N5sB+Af/PEQN0xs5eJ+ePJIlgeM7JX&#10;KXHhLdbdDR9BYAx7CpDkO7auJ61W9mtMjOAoETmm8zpdzkseA+H4sVit8hxZc9ya58t8vki1WBlh&#10;YrJ1PryX0JM4qagf+7o0dC7BDh98iCRfEmKyga3SOhlEGzJUdLWYLRInD1qJuBnDvNvvau3IgUWL&#10;pWdk8SrMwZMRCayTTGzGeWBK45yEJFVwCsXTksZqvRSUaIm3Ks7O9LSJFbF9JDzOzi77vpquNsvN&#10;spgUs+vNpJg2zeRuWxeT623+btHMm7pu8h+RfF6UnRJCmsj/2fF58XeOGu/e2asXz1+Eyl6jJ0WR&#10;7PM7kU5OiId/ttEOxOnexe6iKdDkKXi8kPEW/bpOUS+/jfVPAAAA//8DAFBLAwQUAAYACAAAACEA&#10;md8xBeAAAAAIAQAADwAAAGRycy9kb3ducmV2LnhtbEyPzU7DMBCE70i8g7VIXBB1fmgbhTgVAkpP&#10;qCJt726yJFHjdRS7bfL2LCc4zs5o5ttsNZpOXHBwrSUF4SwAgVTaqqVawX63fkxAOK+p0p0lVDCh&#10;g1V+e5PptLJX+sJL4WvBJeRSraDxvk+ldGWDRruZ7ZHY+7aD0Z7lUMtq0FcuN52MgmAhjW6JFxrd&#10;42uD5ak4GwVvxXa+Pjzsx2gqN5/FR3La0vSu1P3d+PIMwuPo/8Lwi8/okDPT0Z6pcqJT8DTnoII4&#10;XEYg2E/iEMSRD4tlDDLP5P8H8h8AAAD//wMAUEsBAi0AFAAGAAgAAAAhALaDOJL+AAAA4QEAABMA&#10;AAAAAAAAAAAAAAAAAAAAAFtDb250ZW50X1R5cGVzXS54bWxQSwECLQAUAAYACAAAACEAOP0h/9YA&#10;AACUAQAACwAAAAAAAAAAAAAAAAAvAQAAX3JlbHMvLnJlbHNQSwECLQAUAAYACAAAACEAphUM/EUC&#10;AAB+BAAADgAAAAAAAAAAAAAAAAAuAgAAZHJzL2Uyb0RvYy54bWxQSwECLQAUAAYACAAAACEAmd8x&#10;BeAAAAAIAQAADwAAAAAAAAAAAAAAAACfBAAAZHJzL2Rvd25yZXYueG1sUEsFBgAAAAAEAAQA8wAA&#10;AKwFAAAAAA==&#10;">
                <v:stroke endarrow="block"/>
              </v:shape>
            </w:pict>
          </mc:Fallback>
        </mc:AlternateContent>
      </w:r>
      <w:r>
        <w:rPr>
          <w:rFonts w:ascii="Arial" w:hAnsi="Arial" w:cs="Arial"/>
          <w:noProof/>
        </w:rPr>
        <mc:AlternateContent>
          <mc:Choice Requires="wps">
            <w:drawing>
              <wp:anchor distT="0" distB="0" distL="114300" distR="114300" simplePos="0" relativeHeight="251869184" behindDoc="0" locked="0" layoutInCell="1" allowOverlap="1" wp14:anchorId="04486578" wp14:editId="6869586D">
                <wp:simplePos x="0" y="0"/>
                <wp:positionH relativeFrom="column">
                  <wp:posOffset>1489075</wp:posOffset>
                </wp:positionH>
                <wp:positionV relativeFrom="paragraph">
                  <wp:posOffset>2056765</wp:posOffset>
                </wp:positionV>
                <wp:extent cx="382270" cy="275590"/>
                <wp:effectExtent l="41275" t="52070" r="5080" b="5715"/>
                <wp:wrapNone/>
                <wp:docPr id="429" name="Straight Arrow Connector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227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9" o:spid="_x0000_s1026" type="#_x0000_t32" style="position:absolute;margin-left:117.25pt;margin-top:161.95pt;width:30.1pt;height:21.7pt;flip:x 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YiTAIAAIgEAAAOAAAAZHJzL2Uyb0RvYy54bWysVE2P2yAQvVfqf0DcE8de58uKs1rZSXvY&#10;tpGy7Z0AjlExICBxoqr/vQPJZnfbS1XVBzyYmTdvZh5e3J86iY7cOqFVidPhCCOuqGZC7Uv89Wk9&#10;mGHkPFGMSK14ic/c4fvl+3eL3hQ8062WjFsEIMoVvSlx670pksTRlnfEDbXhCg4bbTviYWv3CbOk&#10;B/ROJtloNEl6bZmxmnLn4Gt9OcTLiN80nPovTeO4R7LEwM3H1cZ1F9ZkuSDF3hLTCnqlQf6BRUeE&#10;gqQ3qJp4gg5W/AHVCWq1040fUt0lumkE5bEGqCYd/VbNtiWGx1qgOc7c2uT+Hyz9fNxYJFiJ82yO&#10;kSIdDGnrLRH71qMHa3WPKq0UNFJbFHygY71xBQRWamNDzfSktuZR0+8OKV21RO15ZP50NgCWhojk&#10;TUjYOAN5d/0nzcCHHLyO7Ts1tkONFOZjCIzWt2CFNNAsdIqTO98mx08eUfh4N8uyKcyXwlE2HY/n&#10;cbIJKQJgCDbW+Q9cdygYJXbXCm+lXVKQ46Pzge5LQAhWei2kjFKRCvUlno+zceTktBQsHAY3Z/e7&#10;Slp0JEFs8Ym1w8lrN6sPikWwlhO2utqeCAk28rFp3gpoo+Q4ZOs4w0hyuF/ButCTKmSE8oHw1bro&#10;7cd8NF/NVrN8kGeT1SAf1fXgYV3lg8k6nY7ru7qq6vRnIJ/mRSsY4yrwf9Z+mv+dtq638KLam/pv&#10;jUreoseOAtnndyQdNRFkcBHUTrPzxobqgjxA7tH5ejXDfXq9j14vP5DlLwAAAP//AwBQSwMEFAAG&#10;AAgAAAAhAFC0OJfhAAAACwEAAA8AAABkcnMvZG93bnJldi54bWxMj8FOwzAMhu9IvENkJG4sXVs2&#10;WppOCIkTIMS2C7es8dpqjZM1WTfeHnOCo+1Pv7+/Wl3sICYcQ+9IwXyWgEBqnOmpVbDdvNw9gAhR&#10;k9GDI1TwjQFW9fVVpUvjzvSJ0zq2gkMolFpBF6MvpQxNh1aHmfNIfNu70erI49hKM+ozh9tBpkmy&#10;kFb3xB867fG5w+awPlkF+8Q3H8Xm1RyPPp/at6+tn78flLq9uTw9goh4iX8w/OqzOtTstHMnMkEM&#10;CtIsv2dUQZZmBQgm0iJfgtjxZrHMQNaV/N+h/gEAAP//AwBQSwECLQAUAAYACAAAACEAtoM4kv4A&#10;AADhAQAAEwAAAAAAAAAAAAAAAAAAAAAAW0NvbnRlbnRfVHlwZXNdLnhtbFBLAQItABQABgAIAAAA&#10;IQA4/SH/1gAAAJQBAAALAAAAAAAAAAAAAAAAAC8BAABfcmVscy8ucmVsc1BLAQItABQABgAIAAAA&#10;IQDW2JYiTAIAAIgEAAAOAAAAAAAAAAAAAAAAAC4CAABkcnMvZTJvRG9jLnhtbFBLAQItABQABgAI&#10;AAAAIQBQtDiX4QAAAAsBAAAPAAAAAAAAAAAAAAAAAKYEAABkcnMvZG93bnJldi54bWxQSwUGAAAA&#10;AAQABADzAAAAtAUAAAAA&#10;">
                <v:stroke endarrow="block"/>
              </v:shape>
            </w:pict>
          </mc:Fallback>
        </mc:AlternateContent>
      </w:r>
      <w:r>
        <w:rPr>
          <w:rFonts w:ascii="Arial" w:hAnsi="Arial" w:cs="Arial"/>
          <w:noProof/>
        </w:rPr>
        <mc:AlternateContent>
          <mc:Choice Requires="wps">
            <w:drawing>
              <wp:anchor distT="0" distB="0" distL="114300" distR="114300" simplePos="0" relativeHeight="251867136" behindDoc="0" locked="0" layoutInCell="1" allowOverlap="1" wp14:anchorId="2C723167" wp14:editId="33DE1429">
                <wp:simplePos x="0" y="0"/>
                <wp:positionH relativeFrom="column">
                  <wp:posOffset>785495</wp:posOffset>
                </wp:positionH>
                <wp:positionV relativeFrom="paragraph">
                  <wp:posOffset>2056765</wp:posOffset>
                </wp:positionV>
                <wp:extent cx="193675" cy="245745"/>
                <wp:effectExtent l="52070" t="42545" r="11430" b="6985"/>
                <wp:wrapNone/>
                <wp:docPr id="428" name="Straight Arrow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67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8" o:spid="_x0000_s1026" type="#_x0000_t32" style="position:absolute;margin-left:61.85pt;margin-top:161.95pt;width:15.25pt;height:19.35pt;flip:x 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qBSwIAAIgEAAAOAAAAZHJzL2Uyb0RvYy54bWysVMtu2zAQvBfoPxC8O7Ic2YmFyEEg2e2h&#10;jwBJe6dJyiJKkQTJWDaK/nt3acVp2ktR1Ad6Je7Ozg6Hurk99JrspQ/KmormF1NKpOFWKLOr6JfH&#10;zeSakhCZEUxbIyt6lIHert6+uRlcKWe2s1pITwDEhHJwFe1idGWWBd7JnoUL66SBzdb6nkV49LtM&#10;eDYAeq+z2XS6yAbrhfOWyxDgbXPapKuE37aSx89tG2QkuqLALabVp3WLa7a6YeXOM9cpPtJg/8Ci&#10;Z8pA0zNUwyIjT179AdUr7m2wbbzgts9s2you0wwwTT79bZqHjjmZZgFxgjvLFP4fLP+0v/dEiYoW&#10;Mzgqw3o4pIfomdp1kdx5bwdSW2NASOsJ5oBigwslFNbm3uPM/GAe3AfLvwVibN0xs5OJ+ePRAViO&#10;FdmrEnwIDvpuh49WQA57ijbJd2h9T1qt3HssTNFXjLANiEUO6eSO55OTh0g4vMyXl4urOSUctmbF&#10;/KqYp66sREAsdj7Ed9L2BIOKhnHC82inFmz/IUSk+1KAxcZulNbJKtqQoaLL+WyeOAWrlcBNTAt+&#10;t621J3uGZku/kcWrNG+fjEhgnWRiPcaRKQ0xiUm06BXIqCXFbr0UlGgJ9wujEz1tsCOMD4TH6OS3&#10;78vpcn29vi4mxWyxnhTTppncbepistjkV/PmsqnrJv+B5POi7JQQ0iD/Z+/nxd95a7yFJ9ee3X8W&#10;KnuNnhQFss//iXTyBNrgZKitFcd7j9OhPcDuKXm8mniffn1OWS8fkNVPAAAA//8DAFBLAwQUAAYA&#10;CAAAACEAOtEiEuAAAAALAQAADwAAAGRycy9kb3ducmV2LnhtbEyPwU7DMAyG70i8Q2QkbixdOwor&#10;TSeExAkQYtuFW9Z4bbXGyZqsK2+Pd4Ljb3/6/blcTbYXIw6hc6RgPktAINXOdNQo2G5e7x5BhKjJ&#10;6N4RKvjBAKvq+qrUhXFn+sJxHRvBJRQKraCN0RdShrpFq8PMeSTe7d1gdeQ4NNIM+szltpdpkuTS&#10;6o74Qqs9vrRYH9Ynq2Cf+PpzuXkzx6NfjM3799bPPw5K3d5Mz08gIk7xD4aLPqtDxU47dyITRM85&#10;zR4YVZCl2RLEhbhfpCB2PMnTHGRVyv8/VL8AAAD//wMAUEsBAi0AFAAGAAgAAAAhALaDOJL+AAAA&#10;4QEAABMAAAAAAAAAAAAAAAAAAAAAAFtDb250ZW50X1R5cGVzXS54bWxQSwECLQAUAAYACAAAACEA&#10;OP0h/9YAAACUAQAACwAAAAAAAAAAAAAAAAAvAQAAX3JlbHMvLnJlbHNQSwECLQAUAAYACAAAACEA&#10;C2+KgUsCAACIBAAADgAAAAAAAAAAAAAAAAAuAgAAZHJzL2Uyb0RvYy54bWxQSwECLQAUAAYACAAA&#10;ACEAOtEiEuAAAAALAQAADwAAAAAAAAAAAAAAAAClBAAAZHJzL2Rvd25yZXYueG1sUEsFBgAAAAAE&#10;AAQA8wAAALIFAAAAAA==&#10;">
                <v:stroke endarrow="block"/>
              </v:shape>
            </w:pict>
          </mc:Fallback>
        </mc:AlternateContent>
      </w:r>
      <w:r>
        <w:rPr>
          <w:rFonts w:ascii="Arial" w:hAnsi="Arial" w:cs="Arial"/>
          <w:noProof/>
        </w:rPr>
        <mc:AlternateContent>
          <mc:Choice Requires="wps">
            <w:drawing>
              <wp:anchor distT="0" distB="0" distL="114300" distR="114300" simplePos="0" relativeHeight="251856896" behindDoc="0" locked="0" layoutInCell="1" allowOverlap="1" wp14:anchorId="69B83744" wp14:editId="5B2D2BC1">
                <wp:simplePos x="0" y="0"/>
                <wp:positionH relativeFrom="column">
                  <wp:posOffset>4849495</wp:posOffset>
                </wp:positionH>
                <wp:positionV relativeFrom="paragraph">
                  <wp:posOffset>257810</wp:posOffset>
                </wp:positionV>
                <wp:extent cx="287020" cy="0"/>
                <wp:effectExtent l="20320" t="53340" r="6985" b="60960"/>
                <wp:wrapNone/>
                <wp:docPr id="427" name="Straight Arrow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7" o:spid="_x0000_s1026" type="#_x0000_t32" style="position:absolute;margin-left:381.85pt;margin-top:20.3pt;width:22.6pt;height:0;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7QgIAAHkEAAAOAAAAZHJzL2Uyb0RvYy54bWysVE1v2zAMvQ/YfxB0T/0xt02NOkVhJ9uh&#10;2wq0+wGKJMfCZFGQ1DjBsP8+SknTdrsMw3yQKZN8eiSffH2zGzXZSucVmIYWZzkl0nAQymwa+u1x&#10;NZtT4gMzgmkwsqF76enN4v2768nWsoQBtJCOIIjx9WQbOoRg6yzzfJAj82dgpUFnD25kAbdukwnH&#10;JkQfdVbm+UU2gRPWAZfe49fu4KSLhN/3koevfe9lILqhyC2k1aV1Hddscc3qjWN2UPxIg/0Di5Ep&#10;g4eeoDoWGHly6g+oUXEHHvpwxmHMoO8Vl6kGrKbIf6vmYWBWplqwOd6e2uT/Hyz/sr13RImGVuUl&#10;JYaNOKSH4JjaDIHcOgcTacEYbCQ4EmOwY5P1NSa25t7FmvnOPNg74N89MdAOzGxkYv64twhWxIzs&#10;TUrceIvnrqfPIDCGPQVI7dv1biS9VvZTTIzg2CKyS/Pan+Yld4Fw/FjOL/MSp8qfXRmrI0LMs86H&#10;jxJGEo2G+mNJp1oO6Gx750Pk95IQkw2slNZJG9qQqaFX5+V5ouNBKxGdMcy7zbrVjmxZVFd6UrHo&#10;eR3m4MmIBDZIJpZHOzCl0SYhdSk4hX3TksbTRiko0RIvVLQO9LSJJ2LlSPhoHQT24yq/Ws6X82pW&#10;lRfLWZV33ex21Vazi1Vxed596Nq2K35G8kVVD0oIaSL/Z7EX1d+J6XjtDjI9yf3UqOwteuookn1+&#10;J9JJBHHuBwWtQezvXawu6gH1nYKPdzFeoNf7FPXyx1j8AgAA//8DAFBLAwQUAAYACAAAACEASSbg&#10;C94AAAAJAQAADwAAAGRycy9kb3ducmV2LnhtbEyPwU7DMAyG70i8Q2QkLoglDOhKaTohYHBCE2Xc&#10;vca01RqnarKtfXuCOMDR9qff358vR9uJAw2+dazhaqZAEFfOtFxr2HysLlMQPiAb7ByThok8LIvT&#10;kxwz4478Tocy1CKGsM9QQxNCn0npq4Ys+pnriePtyw0WQxyHWpoBjzHcdnKuVCItthw/NNjTY0PV&#10;rtxbDU/l+nb1ebEZ51P1+la+pLs1T89an5+ND/cgAo3hD4Yf/agORXTauj0bLzoNi+R6EVENNyoB&#10;EYFUpXcgtr8LWeTyf4PiGwAA//8DAFBLAQItABQABgAIAAAAIQC2gziS/gAAAOEBAAATAAAAAAAA&#10;AAAAAAAAAAAAAABbQ29udGVudF9UeXBlc10ueG1sUEsBAi0AFAAGAAgAAAAhADj9If/WAAAAlAEA&#10;AAsAAAAAAAAAAAAAAAAALwEAAF9yZWxzLy5yZWxzUEsBAi0AFAAGAAgAAAAhAL7cbjtCAgAAeQQA&#10;AA4AAAAAAAAAAAAAAAAALgIAAGRycy9lMm9Eb2MueG1sUEsBAi0AFAAGAAgAAAAhAEkm4AveAAAA&#10;CQEAAA8AAAAAAAAAAAAAAAAAnAQAAGRycy9kb3ducmV2LnhtbFBLBQYAAAAABAAEAPMAAACnBQAA&#10;AAA=&#10;">
                <v:stroke endarrow="block"/>
              </v:shape>
            </w:pict>
          </mc:Fallback>
        </mc:AlternateContent>
      </w:r>
      <w:r>
        <w:rPr>
          <w:rFonts w:ascii="Arial" w:hAnsi="Arial" w:cs="Arial"/>
          <w:noProof/>
        </w:rPr>
        <mc:AlternateContent>
          <mc:Choice Requires="wps">
            <w:drawing>
              <wp:anchor distT="0" distB="0" distL="114300" distR="114300" simplePos="0" relativeHeight="251859968" behindDoc="0" locked="0" layoutInCell="1" allowOverlap="1" wp14:anchorId="6EF47536" wp14:editId="33417A40">
                <wp:simplePos x="0" y="0"/>
                <wp:positionH relativeFrom="column">
                  <wp:posOffset>-720725</wp:posOffset>
                </wp:positionH>
                <wp:positionV relativeFrom="paragraph">
                  <wp:posOffset>648970</wp:posOffset>
                </wp:positionV>
                <wp:extent cx="843915" cy="368935"/>
                <wp:effectExtent l="12700" t="6350" r="10160" b="5715"/>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368935"/>
                        </a:xfrm>
                        <a:prstGeom prst="rect">
                          <a:avLst/>
                        </a:prstGeom>
                        <a:solidFill>
                          <a:schemeClr val="accent2">
                            <a:lumMod val="60000"/>
                            <a:lumOff val="4000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 xml:space="preserve">Journal </w:t>
                            </w:r>
                            <w:r w:rsidRPr="00312413">
                              <w:rPr>
                                <w:rFonts w:ascii="Arial" w:hAnsi="Arial" w:cs="Arial"/>
                                <w:sz w:val="20"/>
                                <w:szCs w:val="20"/>
                              </w:rPr>
                              <w:t>title</w:t>
                            </w:r>
                            <w:r>
                              <w:rPr>
                                <w:rFonts w:ascii="Arial" w:hAnsi="Arial" w:cs="Arial"/>
                                <w:sz w:val="20"/>
                                <w:szCs w:val="20"/>
                              </w:rPr>
                              <w:t xml:space="preserve"> (in </w:t>
                            </w:r>
                            <w:r w:rsidRPr="00544359">
                              <w:rPr>
                                <w:rFonts w:ascii="Arial" w:hAnsi="Arial" w:cs="Arial"/>
                                <w:i/>
                                <w:sz w:val="20"/>
                                <w:szCs w:val="20"/>
                              </w:rPr>
                              <w:t>italics</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6" o:spid="_x0000_s1077" type="#_x0000_t202" style="position:absolute;left:0;text-align:left;margin-left:-56.75pt;margin-top:51.1pt;width:66.45pt;height:29.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WHUAIAAJkEAAAOAAAAZHJzL2Uyb0RvYy54bWysVNtu2zAMfR+wfxD0vjr3JUadokvXYUB3&#10;Adp9ACPLsTBJ1CQldvf1peQ0Tbe3YX4QRFI8vBzSl1e90ewgfVBoKz6+GHEmrcBa2V3Ffzzcvlty&#10;FiLYGjRaWfFHGfjV+u2by86VcoIt6lp6RiA2lJ2reBujK4siiFYaCBfopCVjg95AJNHvitpDR+hG&#10;F5PRaFF06GvnUcgQSHszGPk64zeNFPFb0wQZma445Rbz6fO5TWexvoRy58G1ShzTgH/IwoCyFPQE&#10;dQMR2N6rv6CMEh4DNvFCoCmwaZSQuQaqZjz6o5r7FpzMtVBzgju1Kfw/WPH18N0zVVd8NllwZsEQ&#10;SQ+yj+wD9izpqEOdCyU9vHf0NPZkIKZztcHdofgZmMVNC3Ynr73HrpVQU4bj5FmcuQ44IYFsuy9Y&#10;UyDYR8xAfeNNah81hBE6MfV4YiclI0i5nE1X4zlngkzTxXI1necIUD47Ox/iJ4mGpUvFPZGfweFw&#10;F2JKBsrnJylWQK3qW6V1FtLAyY327AA0KiCEtHGS3fXeULaDfjGibxgaUtNoDerZs5pC5NFNSDng&#10;qyDasq7iq/lknoFf2YLfbU/hE9wQJwGe52lUpH3RylA/To+gTD3/aOs8zRGUHu7krO2RhNT3gYHY&#10;b/vM+DxTlBjaYv1ItHgc9oP2mS4t+t+cdbQbFQ+/9uAlZ/qzJWpX49ksLVMWZvP3ExL8uWV7bgEr&#10;CKrikbPhuonDAu6dV7uWIg3DZPGaxqFRmaqXrI750/znhh53NS3YuZxfvfxR1k8AAAD//wMAUEsD&#10;BBQABgAIAAAAIQDrwdQY4QAAAAsBAAAPAAAAZHJzL2Rvd25yZXYueG1sTI/LTsMwEEX3SPyDNUhs&#10;UGsnhapN41QVErBCqA3dO7GbRI3HUew8+HumK1iNRvfozpl0P9uWjab3jUMJ0VIAM1g63WAl4Tt/&#10;W2yA+aBQq9ahkfBjPOyz+7tUJdpNeDTjKVSMStAnSkIdQpdw7svaWOWXrjNI2cX1VgVa+4rrXk1U&#10;blseC7HmVjVIF2rVmdfalNfTYCW8T5vzx5h/Hc7XoThOPB8+t+JJyseH+bADFswc/mC46ZM6ZORU&#10;uAG1Z62ERRStXoilRMQxsBuyfQZW0FyLFfAs5f9/yH4BAAD//wMAUEsBAi0AFAAGAAgAAAAhALaD&#10;OJL+AAAA4QEAABMAAAAAAAAAAAAAAAAAAAAAAFtDb250ZW50X1R5cGVzXS54bWxQSwECLQAUAAYA&#10;CAAAACEAOP0h/9YAAACUAQAACwAAAAAAAAAAAAAAAAAvAQAAX3JlbHMvLnJlbHNQSwECLQAUAAYA&#10;CAAAACEATFh1h1ACAACZBAAADgAAAAAAAAAAAAAAAAAuAgAAZHJzL2Uyb0RvYy54bWxQSwECLQAU&#10;AAYACAAAACEA68HUGOEAAAALAQAADwAAAAAAAAAAAAAAAACqBAAAZHJzL2Rvd25yZXYueG1sUEsF&#10;BgAAAAAEAAQA8wAAALgFAAAAAA==&#10;" fillcolor="#d99594 [1941]">
                <v:textbox>
                  <w:txbxContent>
                    <w:p w:rsidR="00E90E5B" w:rsidRPr="00312413" w:rsidRDefault="00E90E5B" w:rsidP="0002216A">
                      <w:pPr>
                        <w:rPr>
                          <w:rFonts w:ascii="Arial" w:hAnsi="Arial" w:cs="Arial"/>
                          <w:sz w:val="20"/>
                          <w:szCs w:val="20"/>
                        </w:rPr>
                      </w:pPr>
                      <w:r>
                        <w:rPr>
                          <w:rFonts w:ascii="Arial" w:hAnsi="Arial" w:cs="Arial"/>
                          <w:sz w:val="20"/>
                          <w:szCs w:val="20"/>
                        </w:rPr>
                        <w:t xml:space="preserve">Journal </w:t>
                      </w:r>
                      <w:r w:rsidRPr="00312413">
                        <w:rPr>
                          <w:rFonts w:ascii="Arial" w:hAnsi="Arial" w:cs="Arial"/>
                          <w:sz w:val="20"/>
                          <w:szCs w:val="20"/>
                        </w:rPr>
                        <w:t>title</w:t>
                      </w:r>
                      <w:r>
                        <w:rPr>
                          <w:rFonts w:ascii="Arial" w:hAnsi="Arial" w:cs="Arial"/>
                          <w:sz w:val="20"/>
                          <w:szCs w:val="20"/>
                        </w:rPr>
                        <w:t xml:space="preserve"> (in </w:t>
                      </w:r>
                      <w:r w:rsidRPr="00544359">
                        <w:rPr>
                          <w:rFonts w:ascii="Arial" w:hAnsi="Arial" w:cs="Arial"/>
                          <w:i/>
                          <w:sz w:val="20"/>
                          <w:szCs w:val="20"/>
                        </w:rPr>
                        <w:t>italics</w:t>
                      </w:r>
                      <w:r>
                        <w:rPr>
                          <w:rFonts w:ascii="Arial" w:hAnsi="Arial" w:cs="Arial"/>
                          <w:sz w:val="20"/>
                          <w:szCs w:val="20"/>
                        </w:rPr>
                        <w:t>)</w:t>
                      </w:r>
                    </w:p>
                  </w:txbxContent>
                </v:textbox>
              </v:shape>
            </w:pict>
          </mc:Fallback>
        </mc:AlternateContent>
      </w:r>
      <w:r>
        <w:rPr>
          <w:rFonts w:ascii="Arial" w:hAnsi="Arial" w:cs="Arial"/>
          <w:noProof/>
        </w:rPr>
        <mc:AlternateContent>
          <mc:Choice Requires="wps">
            <w:drawing>
              <wp:anchor distT="0" distB="0" distL="114300" distR="114300" simplePos="0" relativeHeight="251860992" behindDoc="0" locked="0" layoutInCell="1" allowOverlap="1" wp14:anchorId="71FBB6CC" wp14:editId="60A0B03C">
                <wp:simplePos x="0" y="0"/>
                <wp:positionH relativeFrom="column">
                  <wp:posOffset>158115</wp:posOffset>
                </wp:positionH>
                <wp:positionV relativeFrom="paragraph">
                  <wp:posOffset>914400</wp:posOffset>
                </wp:positionV>
                <wp:extent cx="287020" cy="635"/>
                <wp:effectExtent l="5715" t="52705" r="21590" b="60960"/>
                <wp:wrapNone/>
                <wp:docPr id="425" name="Straight Arrow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5" o:spid="_x0000_s1026" type="#_x0000_t32" style="position:absolute;margin-left:12.45pt;margin-top:1in;width:22.6pt;height:.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WJPQIAAHEEAAAOAAAAZHJzL2Uyb0RvYy54bWysVE1v2zAMvQ/YfxB0T22nbpoadYrCTnbp&#10;1gLtfoAiybEwWRQkNU4w7L+PUj62dpdhmA8yZYrke+STb+92gyZb6bwCU9PiIqdEGg5CmU1Nv76s&#10;JnNKfGBGMA1G1nQvPb1bfPxwO9pKTqEHLaQjmMT4arQ17UOwVZZ53suB+Quw0qCzAzewgFu3yYRj&#10;I2YfdDbN81k2ghPWAZfe49f24KSLlL/rJA+PXedlILqmiC2k1aV1HddsccuqjWO2V/wIg/0DioEp&#10;g0XPqVoWGHl16o9Ug+IOPHThgsOQQdcpLhMHZFPk79g898zKxAWb4+25Tf7/peVftk+OKFHTcnpF&#10;iWEDDuk5OKY2fSD3zsFIGjAGGwmOxDPYsdH6CgMb8+QiZ74zz/YB+DdPDDQ9MxuZkL/sLSYrYkT2&#10;JiRuvMW66/EzCDzDXgOk9u06N8SU2BiyS1Pan6ckd4Fw/DidX+dTnCVH1+wyAcpYdYq0zodPEgYS&#10;jZr6I5UzhyLVYdsHHyIuVp0CYlkDK6V10oQ2ZKzpzRUyjh4PWonoTBu3WTfakS2LqkpPIvnumINX&#10;I1KyXjKxPNqBKY02Cak7wSnsl5Y0VhukoERLvEjROsDTJlZE7gj4aB2E9f0mv1nOl/NyUk5ny0mZ&#10;t+3kftWUk9mquL5qL9umaYsfEXxRVr0SQpqI/yTyovw7ER2v20GeZ5mfG5W9zZ46imBP7wQ6DT/O&#10;+6CcNYj9k4vsog5Q1+nw8Q7Gi/P7Pp369adY/AQAAP//AwBQSwMEFAAGAAgAAAAhAK7Jr3ffAAAA&#10;CQEAAA8AAABkcnMvZG93bnJldi54bWxMj01Lw0AQhu+C/2EZwZvdpIRoYzZFLWIuFmxFPG6zYzaY&#10;nQ3ZbZv66x296HHeeXg/yuXkenHAMXSeFKSzBARS401HrYLX7ePVDYgQNRnde0IFJwywrM7PSl0Y&#10;f6QXPGxiK9iEQqEV2BiHQsrQWHQ6zPyAxL8PPzod+RxbaUZ9ZHPXy3mS5NLpjjjB6gEfLDafm71T&#10;EFfvJ5u/NfeLbr19es67r7quV0pdXkx3tyAiTvEPhp/6XB0q7rTzezJB9Arm2YJJ1rOMNzFwnaQg&#10;dr9CCrIq5f8F1TcAAAD//wMAUEsBAi0AFAAGAAgAAAAhALaDOJL+AAAA4QEAABMAAAAAAAAAAAAA&#10;AAAAAAAAAFtDb250ZW50X1R5cGVzXS54bWxQSwECLQAUAAYACAAAACEAOP0h/9YAAACUAQAACwAA&#10;AAAAAAAAAAAAAAAvAQAAX3JlbHMvLnJlbHNQSwECLQAUAAYACAAAACEAj7MFiT0CAABxBAAADgAA&#10;AAAAAAAAAAAAAAAuAgAAZHJzL2Uyb0RvYy54bWxQSwECLQAUAAYACAAAACEArsmvd98AAAAJAQAA&#10;DwAAAAAAAAAAAAAAAACXBAAAZHJzL2Rvd25yZXYueG1sUEsFBgAAAAAEAAQA8wAAAKMFAAAAAA==&#10;">
                <v:stroke endarrow="block"/>
              </v:shape>
            </w:pict>
          </mc:Fallback>
        </mc:AlternateContent>
      </w: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57920" behindDoc="0" locked="0" layoutInCell="1" allowOverlap="1" wp14:anchorId="0F95DEDE" wp14:editId="0393A1CD">
                <wp:simplePos x="0" y="0"/>
                <wp:positionH relativeFrom="column">
                  <wp:posOffset>5153660</wp:posOffset>
                </wp:positionH>
                <wp:positionV relativeFrom="paragraph">
                  <wp:posOffset>137160</wp:posOffset>
                </wp:positionV>
                <wp:extent cx="756285" cy="251460"/>
                <wp:effectExtent l="10160" t="10795" r="5080" b="1397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51460"/>
                        </a:xfrm>
                        <a:prstGeom prst="rect">
                          <a:avLst/>
                        </a:prstGeom>
                        <a:solidFill>
                          <a:schemeClr val="accent4">
                            <a:lumMod val="40000"/>
                            <a:lumOff val="6000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Article title</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78" type="#_x0000_t202" style="position:absolute;left:0;text-align:left;margin-left:405.8pt;margin-top:10.8pt;width:59.55pt;height:19.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H2UQIAAJkEAAAOAAAAZHJzL2Uyb0RvYy54bWysVNtu2zAMfR+wfxD0vjox7LQ14hRduw4D&#10;um5Auw9gZDkWptskJXb29aOkJEu3t2F+EERSPLwc0subSUmy484Lo1s6v5hRwjUzndCbln57eXh3&#10;RYkPoDuQRvOW7rmnN6u3b5ajbXhpBiM77giCaN+MtqVDCLYpCs8GrsBfGMs1GnvjFAQU3aboHIyI&#10;rmRRzmaLYjSus84w7j1q77ORrhJ+33MWvvS954HIlmJuIZ0unet4FqslNBsHdhDskAb8QxYKhMag&#10;J6h7CEC2TvwFpQRzxps+XDCjCtP3gvFUA1Yzn/1RzfMAlqdasDnentrk/x8se9p9dUR0La3KihIN&#10;Ckl64VMg781Eog47NFrf4MNni0/DhAZkOlXr7aNh3z3R5m4AveG3zplx4NBhhvPoWZy5ZhwfQdbj&#10;Z9NhINgGk4Cm3qnYPmwIQXRkan9iJybDUHlZL8qrmhKGprKeV4vEXgHN0dk6Hz5yo0i8tNQh+Qkc&#10;do8+xGSgOT6JsbyRonsQUiYhDhy/k47sAEcFGOM6VMldbhVmm/XVDL88NKjG0crqxVGNIdLoRqQU&#10;8FUQqcnY0uu6rBPwK5t3m/UpfITLcSLgeZ5KBNwXKVRLr06PoIk9/6C7NM0BhMx3dJb6QELse2Yg&#10;TOspMV6XR3LXptsjLc7k/cB9xstg3E9KRtyNlvofW3CcEvlJI7XX86qKy5SEqr4sUXDnlvW5BTRD&#10;qJYGSvL1LuQF3FonNgNGysOkzS2OQy8SVXFuclaH/HH+U0MPuxoX7FxOr37/UVa/AAAA//8DAFBL&#10;AwQUAAYACAAAACEAsZFrj94AAAAJAQAADwAAAGRycy9kb3ducmV2LnhtbEyPwU7DMAyG70i8Q2Qk&#10;Loil6aQyStMJkLhxYQNpR7cxbbTGqZpsKzw92YmdLMuffn9/tZ7dII40BetZg1pkIIhbbyx3Gj63&#10;b/crECEiGxw8k4YfCrCur68qLI0/8QcdN7ETKYRDiRr6GMdSytD25DAs/Eicbt9+chjTOnXSTHhK&#10;4W6QeZYV0qHl9KHHkV57avebg9Owa4K1BY4vbqfu3n+XX3G/naLWtzfz8xOISHP8h+Gsn9ShTk6N&#10;P7AJYtCwUqpIqIb8PBPwuMweQDQaCpWDrCt52aD+AwAA//8DAFBLAQItABQABgAIAAAAIQC2gziS&#10;/gAAAOEBAAATAAAAAAAAAAAAAAAAAAAAAABbQ29udGVudF9UeXBlc10ueG1sUEsBAi0AFAAGAAgA&#10;AAAhADj9If/WAAAAlAEAAAsAAAAAAAAAAAAAAAAALwEAAF9yZWxzLy5yZWxzUEsBAi0AFAAGAAgA&#10;AAAhALWBcfZRAgAAmQQAAA4AAAAAAAAAAAAAAAAALgIAAGRycy9lMm9Eb2MueG1sUEsBAi0AFAAG&#10;AAgAAAAhALGRa4/eAAAACQEAAA8AAAAAAAAAAAAAAAAAqwQAAGRycy9kb3ducmV2LnhtbFBLBQYA&#10;AAAABAAEAPMAAAC2BQAAAAA=&#10;" fillcolor="#ccc0d9 [1303]">
                <v:textbox>
                  <w:txbxContent>
                    <w:p w:rsidR="00E90E5B" w:rsidRPr="00312413" w:rsidRDefault="00E90E5B" w:rsidP="0002216A">
                      <w:pPr>
                        <w:rPr>
                          <w:rFonts w:ascii="Arial" w:hAnsi="Arial" w:cs="Arial"/>
                          <w:sz w:val="20"/>
                          <w:szCs w:val="20"/>
                        </w:rPr>
                      </w:pPr>
                      <w:r>
                        <w:rPr>
                          <w:rFonts w:ascii="Arial" w:hAnsi="Arial" w:cs="Arial"/>
                          <w:sz w:val="20"/>
                          <w:szCs w:val="20"/>
                        </w:rPr>
                        <w:t>Article title</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v:textbox>
              </v:shape>
            </w:pict>
          </mc:Fallback>
        </mc:AlternateContent>
      </w: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58944" behindDoc="0" locked="0" layoutInCell="1" allowOverlap="1" wp14:anchorId="51B2DCF6" wp14:editId="55D398A4">
                <wp:simplePos x="0" y="0"/>
                <wp:positionH relativeFrom="column">
                  <wp:posOffset>4849495</wp:posOffset>
                </wp:positionH>
                <wp:positionV relativeFrom="paragraph">
                  <wp:posOffset>95885</wp:posOffset>
                </wp:positionV>
                <wp:extent cx="287020" cy="0"/>
                <wp:effectExtent l="20320" t="59055" r="6985" b="55245"/>
                <wp:wrapNone/>
                <wp:docPr id="423" name="Straight Arrow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3" o:spid="_x0000_s1026" type="#_x0000_t32" style="position:absolute;margin-left:381.85pt;margin-top:7.55pt;width:22.6pt;height:0;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c6QgIAAHkEAAAOAAAAZHJzL2Uyb0RvYy54bWysVE1v2zAMvQ/YfxB0T/1Rt0uNOkVhJ9uh&#10;2wq0+wGKJMfCZFGQ1DjBsP8+SknTdrsMw3yQKZN8eiSffH2zGzXZSucVmIYWZzkl0nAQymwa+u1x&#10;NZtT4gMzgmkwsqF76enN4v2768nWsoQBtJCOIIjx9WQbOoRg6yzzfJAj82dgpUFnD25kAbdukwnH&#10;JkQfdVbm+WU2gRPWAZfe49fu4KSLhN/3koevfe9lILqhyC2k1aV1Hddscc3qjWN2UPxIg/0Di5Ep&#10;g4eeoDoWGHly6g+oUXEHHvpwxmHMoO8Vl6kGrKbIf6vmYWBWplqwOd6e2uT/Hyz/sr13RImGVuU5&#10;JYaNOKSH4JjaDIHcOgcTacEYbCQ4EmOwY5P1NSa25t7FmvnOPNg74N89MdAOzGxkYv64twhWxIzs&#10;TUrceIvnrqfPIDCGPQVI7dv1biS9VvZTTIzg2CKyS/Pan+Yld4Fw/FjOP+QlTpU/uzJWR4SYZ50P&#10;HyWMJBoN9ceSTrUc0Nn2zofI7yUhJhtYKa2TNrQhU0OvLsqLRMeDViI6Y5h3m3WrHdmyqK70pGLR&#10;8zrMwZMRCWyQTCyPdmBKo01C6lJwCvumJY2njVJQoiVeqGgd6GkTT8TKkfDROgjsx1V+tZwv59Ws&#10;Ki+Xsyrvutntqq1ml6viw0V33rVtV/yM5IuqHpQQ0kT+z2Ivqr8T0/HaHWR6kvupUdlb9NRRJPv8&#10;TqSTCOLcDwpag9jfu1hd1APqOwUf72K8QK/3Kerlj7H4BQAA//8DAFBLAwQUAAYACAAAACEAWJhc&#10;g94AAAAJAQAADwAAAGRycy9kb3ducmV2LnhtbEyPwU7CQBCG7ya8w2ZIvBjZggFq7ZYQFDkZYsX7&#10;0h3bhu5s012gfXvHeNDjzP/ln2/SVW8bccHO144UTCcRCKTCmZpKBYeP7X0MwgdNRjeOUMGAHlbZ&#10;6CbViXFXesdLHkrBJeQTraAKoU2k9EWFVvuJa5E4+3Kd1YHHrpSm01cut42cRdFCWl0TX6h0i5sK&#10;i1N+tgqe8/18+3l36GdDsXvLX+PTnoYXpW7H/foJRMA+/MHwo8/qkLHT0Z3JeNEoWC4eloxyMJ+C&#10;YCCO4kcQx9+FzFL5/4PsGwAA//8DAFBLAQItABQABgAIAAAAIQC2gziS/gAAAOEBAAATAAAAAAAA&#10;AAAAAAAAAAAAAABbQ29udGVudF9UeXBlc10ueG1sUEsBAi0AFAAGAAgAAAAhADj9If/WAAAAlAEA&#10;AAsAAAAAAAAAAAAAAAAALwEAAF9yZWxzLy5yZWxzUEsBAi0AFAAGAAgAAAAhACSodzpCAgAAeQQA&#10;AA4AAAAAAAAAAAAAAAAALgIAAGRycy9lMm9Eb2MueG1sUEsBAi0AFAAGAAgAAAAhAFiYXIPeAAAA&#10;CQEAAA8AAAAAAAAAAAAAAAAAnAQAAGRycy9kb3ducmV2LnhtbFBLBQYAAAAABAAEAPMAAACnBQAA&#10;AAA=&#10;">
                <v:stroke endarrow="block"/>
              </v:shape>
            </w:pict>
          </mc:Fallback>
        </mc:AlternateContent>
      </w: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62016" behindDoc="0" locked="0" layoutInCell="1" allowOverlap="1" wp14:anchorId="3193AC29" wp14:editId="09407FE8">
                <wp:simplePos x="0" y="0"/>
                <wp:positionH relativeFrom="column">
                  <wp:posOffset>5153660</wp:posOffset>
                </wp:positionH>
                <wp:positionV relativeFrom="paragraph">
                  <wp:posOffset>148590</wp:posOffset>
                </wp:positionV>
                <wp:extent cx="756285" cy="392430"/>
                <wp:effectExtent l="10160" t="8890" r="5080" b="8255"/>
                <wp:wrapNone/>
                <wp:docPr id="42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92430"/>
                        </a:xfrm>
                        <a:prstGeom prst="rect">
                          <a:avLst/>
                        </a:prstGeom>
                        <a:solidFill>
                          <a:schemeClr val="accent6">
                            <a:lumMod val="40000"/>
                            <a:lumOff val="6000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Website address</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2" o:spid="_x0000_s1079" type="#_x0000_t202" style="position:absolute;left:0;text-align:left;margin-left:405.8pt;margin-top:11.7pt;width:59.55pt;height:30.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yXUgIAAJkEAAAOAAAAZHJzL2Uyb0RvYy54bWysVNtu2zAMfR+wfxD0vjhxkzQ16hRduw4D&#10;ugvQ7gNoWY6F6TZJiZ19fSkpydLtbZgfBJEUDy+H9PXNqCTZceeF0TWdTaaUcM1MK/Smpt+fH96t&#10;KPEBdAvSaF7TPff0Zv32zfVgK16a3siWO4Ig2leDrWkfgq2KwrOeK/ATY7lGY2ecgoCi2xStgwHR&#10;lSzK6XRZDMa11hnGvUftfTbSdcLvOs7C167zPBBZU8wtpNOls4lnsb6GauPA9oId0oB/yEKB0Bj0&#10;BHUPAcjWib+glGDOeNOFCTOqMF0nGE81YDWz6R/VPPVgeaoFm+PtqU3+/8GyL7tvjoi2pvOypESD&#10;QpKe+RjIezOSqMMODdZX+PDJ4tMwogGZTtV6+2jYD0+0uetBb/itc2boObSY4Sx6FmeuGcdHkGb4&#10;bFoMBNtgEtDYORXbhw0hiI5M7U/sxGQYKi8Xy3K1oISh6eKqnF8k9gqojs7W+fCRG0XipaYOyU/g&#10;sHv0ISYD1fFJjOWNFO2DkDIJceD4nXRkBzgqwBjXYZnc5VZhtlk/n+KXhwbVOFpZvTyqMUQa3YiU&#10;Ar4KIjUZanq1KBcJ+JXNu01zCh/hcpwIeJ6nEgH3RQpV09XpEVSx5x90m6Y5gJD5js5SH0iIfc8M&#10;hLEZE+OLiyO5jWn3SIszeT9wn/HSG/eLkgF3o6b+5xYcp0R+0kjt1Ww+j8uUhPniskTBnVuacwto&#10;hlA1DZTk613IC7i1Tmx6jJSHSZtbHIdOJKri3OSsDvnj/KeGHnY1Lti5nF79/qOsXwAAAP//AwBQ&#10;SwMEFAAGAAgAAAAhAJTVCzjhAAAACQEAAA8AAABkcnMvZG93bnJldi54bWxMj0FPwkAQhe8m/ofN&#10;mHiTbQsi1G6J0UAMRhOBg8elHbqNu7NNd4Hy7x1Pepy8L+99UywGZ8UJ+9B6UpCOEhBIla9bahTs&#10;tsu7GYgQNdXaekIFFwywKK+vCp3X/kyfeNrERnAJhVwrMDF2uZShMuh0GPkOibOD752OfPaNrHt9&#10;5nJnZZYkU+l0S7xgdIfPBqvvzdEpWDl/WNuX1W77+vWxfLt084mp3pW6vRmeHkFEHOIfDL/6rA4l&#10;O+39keogrIJZmk4ZVZCNJyAYmI+TBxB7Tu4zkGUh/39Q/gAAAP//AwBQSwECLQAUAAYACAAAACEA&#10;toM4kv4AAADhAQAAEwAAAAAAAAAAAAAAAAAAAAAAW0NvbnRlbnRfVHlwZXNdLnhtbFBLAQItABQA&#10;BgAIAAAAIQA4/SH/1gAAAJQBAAALAAAAAAAAAAAAAAAAAC8BAABfcmVscy8ucmVsc1BLAQItABQA&#10;BgAIAAAAIQAODQyXUgIAAJkEAAAOAAAAAAAAAAAAAAAAAC4CAABkcnMvZTJvRG9jLnhtbFBLAQIt&#10;ABQABgAIAAAAIQCU1Qs44QAAAAkBAAAPAAAAAAAAAAAAAAAAAKwEAABkcnMvZG93bnJldi54bWxQ&#10;SwUGAAAAAAQABADzAAAAugUAAAAA&#10;" fillcolor="#fbd4b4 [1305]">
                <v:textbox>
                  <w:txbxContent>
                    <w:p w:rsidR="00E90E5B" w:rsidRPr="00312413" w:rsidRDefault="00E90E5B" w:rsidP="0002216A">
                      <w:pPr>
                        <w:rPr>
                          <w:rFonts w:ascii="Arial" w:hAnsi="Arial" w:cs="Arial"/>
                          <w:sz w:val="20"/>
                          <w:szCs w:val="20"/>
                        </w:rPr>
                      </w:pPr>
                      <w:r>
                        <w:rPr>
                          <w:rFonts w:ascii="Arial" w:hAnsi="Arial" w:cs="Arial"/>
                          <w:sz w:val="20"/>
                          <w:szCs w:val="20"/>
                        </w:rPr>
                        <w:t>Website address</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v:textbox>
              </v:shape>
            </w:pict>
          </mc:Fallback>
        </mc:AlternateContent>
      </w: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r>
        <w:rPr>
          <w:rFonts w:ascii="Arial" w:hAnsi="Arial" w:cs="Arial"/>
          <w:noProof/>
        </w:rPr>
        <mc:AlternateContent>
          <mc:Choice Requires="wps">
            <w:drawing>
              <wp:anchor distT="0" distB="0" distL="114300" distR="114300" simplePos="0" relativeHeight="251864064" behindDoc="0" locked="0" layoutInCell="1" allowOverlap="1" wp14:anchorId="0A77A70C" wp14:editId="2B5040F1">
                <wp:simplePos x="0" y="0"/>
                <wp:positionH relativeFrom="column">
                  <wp:posOffset>646430</wp:posOffset>
                </wp:positionH>
                <wp:positionV relativeFrom="paragraph">
                  <wp:posOffset>53975</wp:posOffset>
                </wp:positionV>
                <wp:extent cx="1115695" cy="251460"/>
                <wp:effectExtent l="8255" t="13335" r="9525" b="11430"/>
                <wp:wrapNone/>
                <wp:docPr id="42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51460"/>
                        </a:xfrm>
                        <a:prstGeom prst="rect">
                          <a:avLst/>
                        </a:prstGeom>
                        <a:solidFill>
                          <a:schemeClr val="accent3">
                            <a:lumMod val="20000"/>
                            <a:lumOff val="8000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Issue number</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080" type="#_x0000_t202" style="position:absolute;left:0;text-align:left;margin-left:50.9pt;margin-top:4.25pt;width:87.85pt;height:19.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cUUgIAAJoEAAAOAAAAZHJzL2Uyb0RvYy54bWysVNtu2zAMfR+wfxD0vjj24qwJ4hRdug4D&#10;ugvQ7gNkWbaFSaImKbG7ry8lJ1m6vQ17MSSSOjzkIb25HrUiB+G8BFPRfDanRBgOjTRdRb8/3r25&#10;osQHZhqmwIiKPglPr7evX20GuxYF9KAa4QiCGL8ebEX7EOw6yzzvhWZ+BlYYdLbgNAt4dV3WODYg&#10;ulZZMZ8vswFcYx1w4T1abycn3Sb8thU8fG1bLwJRFUVuIX1d+tbxm203bN05ZnvJjzTYP7DQTBpM&#10;eoa6ZYGRvZN/QWnJHXhow4yDzqBtJRepBqwmn/9RzUPPrEi1YHO8PbfJ/z9Y/uXwzRHZVHRR5JQY&#10;plGkRzEG8h5GEm3YocH6NQY+WAwNIzpQ6VStt/fAf3hiYNcz04kb52DoBWuQYXqZXTydcHwEqYfP&#10;0GAitg+QgMbW6dg+bAhBdFTq6axOJMNjyjwvl6uSEo6+oswXyyRfxtan19b58FGAJvFQUYfqJ3R2&#10;uPcB68DQU0hM5kHJ5k4qlS5x4sROOXJgOCuMc2HC2/Rc7TXSnew4c/Pj1KAZZ2syX53MmCLNbkRK&#10;CV8kUYYMFV2VRZmAX/i86+pz+gg35YmAlzy1DLgwSuqKpqRHMrHpH0yTxjkwqaYzPlYGaUQVYuMn&#10;CcJYj0nycnFSt4bmCXVxMC0ILjQeenC/KBlwOSrqf+6ZE5SoTwa1XeWLRdymdFmU7wq8uEtPfelh&#10;hiNURQMl03EXpg3cWye7HjNN02TgBuehlUmqSHlideSPC5AaelzWuGGX9xT1+5eyfQYAAP//AwBQ&#10;SwMEFAAGAAgAAAAhAPCNzCPdAAAACAEAAA8AAABkcnMvZG93bnJldi54bWxMj81OwzAQhO9IvIO1&#10;SNyokwholMapoPyJU9WC1KsbL0mEvY5iNwlvz3IqtxnNaubbcj07K0YcQudJQbpIQCDV3nTUKPj8&#10;eLnJQYSoyWjrCRX8YIB1dXlR6sL4iXY47mMjuIRCoRW0MfaFlKFu0emw8D0SZ19+cDqyHRppBj1x&#10;ubMyS5J76XRHvNDqHjct1t/7k1Pw9Dq+bc2c2Ue325hmfJ4O79tGqeur+WEFIuIcz8fwh8/oUDHT&#10;0Z/IBGHZJymjRwX5HQjOs+WSxVHBbZ6CrEr5/4HqFwAA//8DAFBLAQItABQABgAIAAAAIQC2gziS&#10;/gAAAOEBAAATAAAAAAAAAAAAAAAAAAAAAABbQ29udGVudF9UeXBlc10ueG1sUEsBAi0AFAAGAAgA&#10;AAAhADj9If/WAAAAlAEAAAsAAAAAAAAAAAAAAAAALwEAAF9yZWxzLy5yZWxzUEsBAi0AFAAGAAgA&#10;AAAhAMoEtxRSAgAAmgQAAA4AAAAAAAAAAAAAAAAALgIAAGRycy9lMm9Eb2MueG1sUEsBAi0AFAAG&#10;AAgAAAAhAPCNzCPdAAAACAEAAA8AAAAAAAAAAAAAAAAArAQAAGRycy9kb3ducmV2LnhtbFBLBQYA&#10;AAAABAAEAPMAAAC2BQAAAAA=&#10;" fillcolor="#eaf1dd [662]">
                <v:textbox>
                  <w:txbxContent>
                    <w:p w:rsidR="00E90E5B" w:rsidRPr="00312413" w:rsidRDefault="00E90E5B" w:rsidP="0002216A">
                      <w:pPr>
                        <w:rPr>
                          <w:rFonts w:ascii="Arial" w:hAnsi="Arial" w:cs="Arial"/>
                          <w:sz w:val="20"/>
                          <w:szCs w:val="20"/>
                        </w:rPr>
                      </w:pPr>
                      <w:r>
                        <w:rPr>
                          <w:rFonts w:ascii="Arial" w:hAnsi="Arial" w:cs="Arial"/>
                          <w:sz w:val="20"/>
                          <w:szCs w:val="20"/>
                        </w:rPr>
                        <w:t>Issue number</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v:textbox>
              </v:shape>
            </w:pict>
          </mc:Fallback>
        </mc:AlternateContent>
      </w:r>
      <w:r>
        <w:rPr>
          <w:rFonts w:ascii="Arial" w:hAnsi="Arial" w:cs="Arial"/>
          <w:noProof/>
        </w:rPr>
        <mc:AlternateContent>
          <mc:Choice Requires="wps">
            <w:drawing>
              <wp:anchor distT="0" distB="0" distL="114300" distR="114300" simplePos="0" relativeHeight="251865088" behindDoc="0" locked="0" layoutInCell="1" allowOverlap="1" wp14:anchorId="40D81F43" wp14:editId="3E3432A5">
                <wp:simplePos x="0" y="0"/>
                <wp:positionH relativeFrom="column">
                  <wp:posOffset>-578485</wp:posOffset>
                </wp:positionH>
                <wp:positionV relativeFrom="paragraph">
                  <wp:posOffset>53975</wp:posOffset>
                </wp:positionV>
                <wp:extent cx="1115695" cy="251460"/>
                <wp:effectExtent l="12065" t="13335" r="5715" b="11430"/>
                <wp:wrapNone/>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51460"/>
                        </a:xfrm>
                        <a:prstGeom prst="rect">
                          <a:avLst/>
                        </a:prstGeom>
                        <a:solidFill>
                          <a:schemeClr val="bg2">
                            <a:lumMod val="90000"/>
                            <a:lumOff val="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Volume number</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0" o:spid="_x0000_s1081" type="#_x0000_t202" style="position:absolute;left:0;text-align:left;margin-left:-45.55pt;margin-top:4.25pt;width:87.85pt;height:19.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5cTQIAAJIEAAAOAAAAZHJzL2Uyb0RvYy54bWysVF1v2yAUfZ+0/4B4Xx1HcddYdaouXadJ&#10;3YfU7gdgjG004DIgsbtfvwskWbq9TcuDBdzLuYdzz831zawV2QvnJZiGlhcLSoTh0EkzNPTb0/2b&#10;K0p8YKZjCoxo6LPw9Gbz+tX1ZGuxhBFUJxxBEOPryTZ0DMHWReH5KDTzF2CFwWAPTrOAWzcUnWMT&#10;omtVLBeLy2IC11kHXHiPp3c5SDcJv+8FD1/63otAVEORW0hfl75t/Baba1YPjtlR8gMN9g8sNJMG&#10;i56g7lhgZOfkX1Bacgce+nDBQRfQ95KL9AZ8Tbn44zWPI7MivQXF8fYkk/9/sPzz/qsjsmvoaon6&#10;GKaxSU9iDuQdzCSeoUKT9TUmPlpMDTMGsNPptd4+AP/uiYHtyMwgbp2DaRSsQ4ZlvFmcXc04PoK0&#10;0yfosBDbBUhAc+90lA8FIYiOTJ5P3YlkeCxZltXluqKEY2xZlavLRK5g9fG2dT58EKBJXDTUYfcT&#10;Ots/+BDZsPqYEot5ULK7l0qlTXSc2CpH9gy90g7LdFXtNFLNZ+sF/rJj8Bh9lY+PLJJnI0Iq9AJc&#10;GTI1dF0tqwT6Iubd0J7Kxgq5BnJ9kaZlwEFRUjf06pTE6ij2e9MlGwcmVV7jZWUO6kfBs/RhbufU&#10;6qo6drWF7hn74SAPBg4yLkZwPymZcCga6n/smBOUqI8Ge7ouV6s4RWmzqt5Gy7jzSHseYYYjVEMD&#10;JXm5DXnydtbJYcRK2UUGbtEHvUwtiobJrA780fhJ0MOQxsk636es338lm18AAAD//wMAUEsDBBQA&#10;BgAIAAAAIQBUFzPb3wAAAAcBAAAPAAAAZHJzL2Rvd25yZXYueG1sTI5Na8JAFEX3hf6H4RXcFJ1E&#10;rcSYF2kFF10VP6B0N2aeSTDzJmQmGvvrO121y8u9nHuy9WAacaXO1ZYR4kkEgriwuuYS4XjYjhMQ&#10;zivWqrFMCHdysM4fHzKVanvjHV33vhQBwi5VCJX3bSqlKyoyyk1sSxy6s+2M8iF2pdSdugW4aeQ0&#10;ihbSqJrDQ6Va2lRUXPa9QTi8Xb7KZ2e+P/tjVHy8T8+zzSARR0/D6wqEp8H/jeFXP6hDHpxOtmft&#10;RIMwXsZxmCIkLyBCn8wXIE4I8yQGmWfyv3/+AwAA//8DAFBLAQItABQABgAIAAAAIQC2gziS/gAA&#10;AOEBAAATAAAAAAAAAAAAAAAAAAAAAABbQ29udGVudF9UeXBlc10ueG1sUEsBAi0AFAAGAAgAAAAh&#10;ADj9If/WAAAAlAEAAAsAAAAAAAAAAAAAAAAALwEAAF9yZWxzLy5yZWxzUEsBAi0AFAAGAAgAAAAh&#10;AJwG3lxNAgAAkgQAAA4AAAAAAAAAAAAAAAAALgIAAGRycy9lMm9Eb2MueG1sUEsBAi0AFAAGAAgA&#10;AAAhAFQXM9vfAAAABwEAAA8AAAAAAAAAAAAAAAAApwQAAGRycy9kb3ducmV2LnhtbFBLBQYAAAAA&#10;BAAEAPMAAACzBQAAAAA=&#10;" fillcolor="#ddd8c2 [2894]">
                <v:textbox>
                  <w:txbxContent>
                    <w:p w:rsidR="00E90E5B" w:rsidRPr="00312413" w:rsidRDefault="00E90E5B" w:rsidP="0002216A">
                      <w:pPr>
                        <w:rPr>
                          <w:rFonts w:ascii="Arial" w:hAnsi="Arial" w:cs="Arial"/>
                          <w:sz w:val="20"/>
                          <w:szCs w:val="20"/>
                        </w:rPr>
                      </w:pPr>
                      <w:r>
                        <w:rPr>
                          <w:rFonts w:ascii="Arial" w:hAnsi="Arial" w:cs="Arial"/>
                          <w:sz w:val="20"/>
                          <w:szCs w:val="20"/>
                        </w:rPr>
                        <w:t>Volume number</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v:textbox>
              </v:shape>
            </w:pict>
          </mc:Fallback>
        </mc:AlternateContent>
      </w:r>
      <w:r>
        <w:rPr>
          <w:rFonts w:ascii="Arial" w:hAnsi="Arial" w:cs="Arial"/>
          <w:noProof/>
        </w:rPr>
        <mc:AlternateContent>
          <mc:Choice Requires="wps">
            <w:drawing>
              <wp:anchor distT="0" distB="0" distL="114300" distR="114300" simplePos="0" relativeHeight="251868160" behindDoc="0" locked="0" layoutInCell="1" allowOverlap="1" wp14:anchorId="7387AD98" wp14:editId="371B8F43">
                <wp:simplePos x="0" y="0"/>
                <wp:positionH relativeFrom="column">
                  <wp:posOffset>1871345</wp:posOffset>
                </wp:positionH>
                <wp:positionV relativeFrom="paragraph">
                  <wp:posOffset>53975</wp:posOffset>
                </wp:positionV>
                <wp:extent cx="1115695" cy="251460"/>
                <wp:effectExtent l="13970" t="13335" r="13335" b="11430"/>
                <wp:wrapNone/>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51460"/>
                        </a:xfrm>
                        <a:prstGeom prst="rect">
                          <a:avLst/>
                        </a:prstGeom>
                        <a:solidFill>
                          <a:schemeClr val="bg1">
                            <a:lumMod val="85000"/>
                            <a:lumOff val="0"/>
                          </a:schemeClr>
                        </a:solidFill>
                        <a:ln w="9525">
                          <a:solidFill>
                            <a:srgbClr val="000000"/>
                          </a:solidFill>
                          <a:miter lim="800000"/>
                          <a:headEnd/>
                          <a:tailEnd/>
                        </a:ln>
                      </wps:spPr>
                      <wps:txbx>
                        <w:txbxContent>
                          <w:p w:rsidR="00E90E5B" w:rsidRPr="00312413" w:rsidRDefault="00E90E5B" w:rsidP="0002216A">
                            <w:pPr>
                              <w:rPr>
                                <w:rFonts w:ascii="Arial" w:hAnsi="Arial" w:cs="Arial"/>
                                <w:sz w:val="20"/>
                                <w:szCs w:val="20"/>
                              </w:rPr>
                            </w:pPr>
                            <w:r>
                              <w:rPr>
                                <w:rFonts w:ascii="Arial" w:hAnsi="Arial" w:cs="Arial"/>
                                <w:sz w:val="20"/>
                                <w:szCs w:val="20"/>
                              </w:rPr>
                              <w:t>Page numbers</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082" type="#_x0000_t202" style="position:absolute;left:0;text-align:left;margin-left:147.35pt;margin-top:4.25pt;width:87.85pt;height:19.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EyTQIAAJIEAAAOAAAAZHJzL2Uyb0RvYy54bWysVF1v2yAUfZ+0/4B4Xx1HcdZYdaquXadJ&#10;3YfU7gdgjG004DIgsbtfvwskWbq9TXuxgAvnnnvOvb66nrUie+G8BNPQ8mJBiTAcOmmGhn57un9z&#10;SYkPzHRMgRENfRaeXm9fv7qabC2WMILqhCMIYnw92YaOIdi6KDwfhWb+AqwwGOzBaRZw64aic2xC&#10;dK2K5WKxLiZwnXXAhfd4epeDdJvw+17w8KXvvQhENRS5hfR16dvGb7G9YvXgmB0lP9Bg/8BCM2kw&#10;6QnqjgVGdk7+BaUld+ChDxccdAF9L7lINWA15eKPah5HZkWqBcXx9iST/3+w/PP+qyOya+iq3FBi&#10;mEaTnsQcyDuYSTxDhSbra7z4aPFqmDGATqdqvX0A/t0TA7cjM4O4cQ6mUbAOGZbxZXH2NOP4CNJO&#10;n6DDRGwXIAHNvdNRPhSEIDo69XxyJ5LhMWVZVutNRQnH2LIqV+tkX8Hq42vrfPggQJO4aKhD9xM6&#10;2z/4ENmw+nglJvOgZHcvlUqb2HHiVjmyZ9gr7ZArVDuNVPPZZbVYHDoGj7Gv8vGRRerZiJASvQBX&#10;hkwN3VTLKsv2IrEb2lNaTHDIgVxfQGgZcFCU1A29PF1idRT7velSGwcmVV7jY2UO6kfBs/Rhbudk&#10;dbU+utpC94x+OMiDgYOMixHcT0omHIqG+h875gQl6qNBTzflahWnKG1W1dslbtx5pD2PMMMRqqGB&#10;kry8DXnydtbJYcRMWWMDN9gHvUwWxYbJrA78sfGToIchjZN1vk+3fv9Ktr8AAAD//wMAUEsDBBQA&#10;BgAIAAAAIQAyqh8Z4AAAAAgBAAAPAAAAZHJzL2Rvd25yZXYueG1sTI9BT4NAEIXvJv6HzZh4aexC&#10;gwWRpWlMetIYRUM8LuwIRHaWsNsW/73jSW9v8l7e+6bYLXYUJ5z94EhBvI5AILXODNQpeH873GQg&#10;fNBk9OgIFXyjh115eVHo3LgzveKpCp3gEvK5VtCHMOVS+rZHq/3aTUjsfbrZ6sDn3Ekz6zOX21Fu&#10;omgrrR6IF3o94UOP7Vd1tAqap/Rxuz/UaWs+VvOqquPn+iVW6vpq2d+DCLiEvzD84jM6lMzUuCMZ&#10;L0YFm7sk5aiC7BYE+0kaJSAaFlkMsizk/wfKHwAAAP//AwBQSwECLQAUAAYACAAAACEAtoM4kv4A&#10;AADhAQAAEwAAAAAAAAAAAAAAAAAAAAAAW0NvbnRlbnRfVHlwZXNdLnhtbFBLAQItABQABgAIAAAA&#10;IQA4/SH/1gAAAJQBAAALAAAAAAAAAAAAAAAAAC8BAABfcmVscy8ucmVsc1BLAQItABQABgAIAAAA&#10;IQBbPREyTQIAAJIEAAAOAAAAAAAAAAAAAAAAAC4CAABkcnMvZTJvRG9jLnhtbFBLAQItABQABgAI&#10;AAAAIQAyqh8Z4AAAAAgBAAAPAAAAAAAAAAAAAAAAAKcEAABkcnMvZG93bnJldi54bWxQSwUGAAAA&#10;AAQABADzAAAAtAUAAAAA&#10;" fillcolor="#d8d8d8 [2732]">
                <v:textbox>
                  <w:txbxContent>
                    <w:p w:rsidR="00E90E5B" w:rsidRPr="00312413" w:rsidRDefault="00E90E5B" w:rsidP="0002216A">
                      <w:pPr>
                        <w:rPr>
                          <w:rFonts w:ascii="Arial" w:hAnsi="Arial" w:cs="Arial"/>
                          <w:sz w:val="20"/>
                          <w:szCs w:val="20"/>
                        </w:rPr>
                      </w:pPr>
                      <w:r>
                        <w:rPr>
                          <w:rFonts w:ascii="Arial" w:hAnsi="Arial" w:cs="Arial"/>
                          <w:sz w:val="20"/>
                          <w:szCs w:val="20"/>
                        </w:rPr>
                        <w:t>Page numbers</w:t>
                      </w:r>
                    </w:p>
                    <w:p w:rsidR="00E90E5B" w:rsidRPr="00312413" w:rsidRDefault="00E90E5B" w:rsidP="0002216A">
                      <w:pPr>
                        <w:rPr>
                          <w:rFonts w:ascii="Arial" w:hAnsi="Arial" w:cs="Arial"/>
                          <w:sz w:val="20"/>
                          <w:szCs w:val="20"/>
                        </w:rPr>
                      </w:pPr>
                      <w:r>
                        <w:rPr>
                          <w:rFonts w:ascii="Arial" w:hAnsi="Arial" w:cs="Arial"/>
                          <w:sz w:val="20"/>
                          <w:szCs w:val="20"/>
                        </w:rPr>
                        <w:t>ear of publication</w:t>
                      </w:r>
                    </w:p>
                    <w:p w:rsidR="00E90E5B" w:rsidRPr="00312413" w:rsidRDefault="00E90E5B" w:rsidP="0002216A"/>
                  </w:txbxContent>
                </v:textbox>
              </v:shape>
            </w:pict>
          </mc:Fallback>
        </mc:AlternateContent>
      </w: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B50560" w:rsidP="0002216A">
      <w:pPr>
        <w:jc w:val="both"/>
        <w:rPr>
          <w:rFonts w:ascii="Arial" w:hAnsi="Arial" w:cs="Arial"/>
        </w:rPr>
      </w:pPr>
      <w:r>
        <w:rPr>
          <w:rFonts w:ascii="Arial" w:hAnsi="Arial" w:cs="Arial"/>
          <w:noProof/>
        </w:rPr>
        <mc:AlternateContent>
          <mc:Choice Requires="wps">
            <w:drawing>
              <wp:anchor distT="0" distB="0" distL="114300" distR="114300" simplePos="0" relativeHeight="251870208" behindDoc="0" locked="0" layoutInCell="1" allowOverlap="1" wp14:anchorId="3753DE86" wp14:editId="278C84B6">
                <wp:simplePos x="0" y="0"/>
                <wp:positionH relativeFrom="margin">
                  <wp:align>center</wp:align>
                </wp:positionH>
                <wp:positionV relativeFrom="paragraph">
                  <wp:posOffset>34925</wp:posOffset>
                </wp:positionV>
                <wp:extent cx="3154680" cy="1066800"/>
                <wp:effectExtent l="19050" t="19050" r="45720" b="57150"/>
                <wp:wrapNone/>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0668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90E5B" w:rsidRPr="005A1069" w:rsidRDefault="00E90E5B" w:rsidP="0002216A">
                            <w:pPr>
                              <w:jc w:val="center"/>
                              <w:rPr>
                                <w:rFonts w:ascii="Arial" w:hAnsi="Arial" w:cs="Arial"/>
                                <w:b/>
                                <w:color w:val="FFFFFF" w:themeColor="background1"/>
                              </w:rPr>
                            </w:pPr>
                            <w:r w:rsidRPr="005A1069">
                              <w:rPr>
                                <w:rFonts w:ascii="Arial" w:hAnsi="Arial" w:cs="Arial"/>
                                <w:b/>
                                <w:color w:val="FFFFFF" w:themeColor="background1"/>
                              </w:rPr>
                              <w:t>Tip</w:t>
                            </w:r>
                          </w:p>
                          <w:p w:rsidR="00E90E5B" w:rsidRPr="005A1069" w:rsidRDefault="00E90E5B" w:rsidP="0002216A">
                            <w:pPr>
                              <w:rPr>
                                <w:rFonts w:ascii="Arial" w:hAnsi="Arial" w:cs="Arial"/>
                                <w:color w:val="FFFFFF" w:themeColor="background1"/>
                              </w:rPr>
                            </w:pPr>
                            <w:r w:rsidRPr="005A1069">
                              <w:rPr>
                                <w:rFonts w:ascii="Arial" w:hAnsi="Arial" w:cs="Arial"/>
                                <w:color w:val="FFFFFF" w:themeColor="background1"/>
                              </w:rPr>
                              <w:t>Don’t make referencing something you do just as an editing or proofreading activity. Include your in-text citations and reference list as part of your first draft.</w:t>
                            </w:r>
                          </w:p>
                          <w:p w:rsidR="00E90E5B" w:rsidRPr="00D23258" w:rsidRDefault="00E90E5B" w:rsidP="0002216A">
                            <w:pPr>
                              <w:rPr>
                                <w:rFonts w:ascii="Arial" w:hAnsi="Arial" w:cs="Arial"/>
                              </w:rPr>
                            </w:pPr>
                          </w:p>
                          <w:p w:rsidR="00E90E5B" w:rsidRPr="000B01E0" w:rsidRDefault="00E90E5B" w:rsidP="0002216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3" o:spid="_x0000_s1083" type="#_x0000_t202" style="position:absolute;left:0;text-align:left;margin-left:0;margin-top:2.75pt;width:248.4pt;height:84pt;z-index:251870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mPnQIAAKUFAAAOAAAAZHJzL2Uyb0RvYy54bWysVNtu2zAMfR+wfxD0vtrOrYkRp+jSdRjQ&#10;XYB22DMjybEwWdIkJXb79aPkJkt3A1bMD4YkSofk4SGXF32ryF44L42uaHGWUyI0M1zqbUU/312/&#10;mlPiA2gOymhR0Xvh6cXq5YtlZ0sxMo1RXDiCINqXna1oE4Its8yzRrTgz4wVGo21cS0E3Lptxh10&#10;iN6qbJTns6wzjltnmPAeT68GI10l/LoWLHysay8CURXF2EL6u/TfxH+2WkK5dWAbyR7DgGdE0YLU&#10;6PQIdQUByM7JX6BayZzxpg5nzLSZqWvJRMoBsynyn7K5bcCKlAuS4+2RJv//YNmH/SdHJK/oZDym&#10;REOLRboTfSCvTU/iGTLUWV/ixVuLV0OPBqx0ytbbG8O+eqLNugG9FZfOma4RwDHCIr7MTp4OOD6C&#10;bLr3hqMj2AWTgPratZE+JIQgOlbq/lidGAzDw3ExnczmaGJoK/IZrlP9MigPz63z4a0wLYmLijos&#10;f4KH/Y0PMRwoD1eiN2+U5NdSqbSJkhNr5cgeUCzAmNBhSFPtWox3OC/y+A26wXNU13B+CCUpN8Ik&#10;b088KE06TGOOEAN7f3GvfuN6MX2u51YG7DIl24oiaUeUWKk3mqceCCDVsEaSlI6MiNQ/yFyqzA4h&#10;bhveES4jt6P5eIG9zSU203iez/LFOSWgtjgFWHCUOBO+yNAkCcdS/gPFMc0/MQwlKNvAwPnxIob8&#10;lHdziDZV4SSRJMiowUGNod/0Sf3T84PQN4bfo0Qx/qRDnG24aIx7oKTDOVFR/20HTlCi3mmU+aKY&#10;TOJgSZvJ9HyEG3dq2ZxaQDOEqmhArtJyHYZhtLNObhv0NChOm0tsjVom0cYeGqJ6bCicBSmvx7kV&#10;h83pPt36MV1X3wEAAP//AwBQSwMEFAAGAAgAAAAhAIWYRG7eAAAABgEAAA8AAABkcnMvZG93bnJl&#10;di54bWxMj0FPg0AUhO8m/ofNM/Fi2kWEqsjSVBuSHpWa2OOWfQKRfUvYbUv99T5PepzMZOabfDnZ&#10;Xhxx9J0jBbfzCARS7UxHjYL3bTl7AOGDJqN7R6jgjB6WxeVFrjPjTvSGxyo0gkvIZ1pBG8KQSenr&#10;Fq32czcgsffpRqsDy7GRZtQnLre9jKNoIa3uiBdaPeBLi/VXdbAK1rukXN3sXtfdR5lU52cff29i&#10;q9T11bR6AhFwCn9h+MVndCiYae8OZLzoFfCRoCBNQbCZPC74x55T93cpyCKX//GLHwAAAP//AwBQ&#10;SwECLQAUAAYACAAAACEAtoM4kv4AAADhAQAAEwAAAAAAAAAAAAAAAAAAAAAAW0NvbnRlbnRfVHlw&#10;ZXNdLnhtbFBLAQItABQABgAIAAAAIQA4/SH/1gAAAJQBAAALAAAAAAAAAAAAAAAAAC8BAABfcmVs&#10;cy8ucmVsc1BLAQItABQABgAIAAAAIQDHYlmPnQIAAKUFAAAOAAAAAAAAAAAAAAAAAC4CAABkcnMv&#10;ZTJvRG9jLnhtbFBLAQItABQABgAIAAAAIQCFmERu3gAAAAYBAAAPAAAAAAAAAAAAAAAAAPcEAABk&#10;cnMvZG93bnJldi54bWxQSwUGAAAAAAQABADzAAAAAgYAAAAA&#10;" fillcolor="#4f81bd [3204]" strokecolor="#f2f2f2 [3041]" strokeweight="3pt">
                <v:shadow on="t" color="#243f60 [1604]" opacity=".5" offset="1pt"/>
                <v:textbox>
                  <w:txbxContent>
                    <w:p w:rsidR="00E90E5B" w:rsidRPr="005A1069" w:rsidRDefault="00E90E5B" w:rsidP="0002216A">
                      <w:pPr>
                        <w:jc w:val="center"/>
                        <w:rPr>
                          <w:rFonts w:ascii="Arial" w:hAnsi="Arial" w:cs="Arial"/>
                          <w:b/>
                          <w:color w:val="FFFFFF" w:themeColor="background1"/>
                        </w:rPr>
                      </w:pPr>
                      <w:r w:rsidRPr="005A1069">
                        <w:rPr>
                          <w:rFonts w:ascii="Arial" w:hAnsi="Arial" w:cs="Arial"/>
                          <w:b/>
                          <w:color w:val="FFFFFF" w:themeColor="background1"/>
                        </w:rPr>
                        <w:t>Tip</w:t>
                      </w:r>
                    </w:p>
                    <w:p w:rsidR="00E90E5B" w:rsidRPr="005A1069" w:rsidRDefault="00E90E5B" w:rsidP="0002216A">
                      <w:pPr>
                        <w:rPr>
                          <w:rFonts w:ascii="Arial" w:hAnsi="Arial" w:cs="Arial"/>
                          <w:color w:val="FFFFFF" w:themeColor="background1"/>
                        </w:rPr>
                      </w:pPr>
                      <w:r w:rsidRPr="005A1069">
                        <w:rPr>
                          <w:rFonts w:ascii="Arial" w:hAnsi="Arial" w:cs="Arial"/>
                          <w:color w:val="FFFFFF" w:themeColor="background1"/>
                        </w:rPr>
                        <w:t>Don’t make referencing something you do just as an editing or proofreading activity. Include your in-text citations and reference list as part of your first draft.</w:t>
                      </w:r>
                    </w:p>
                    <w:p w:rsidR="00E90E5B" w:rsidRPr="00D23258" w:rsidRDefault="00E90E5B" w:rsidP="0002216A">
                      <w:pPr>
                        <w:rPr>
                          <w:rFonts w:ascii="Arial" w:hAnsi="Arial" w:cs="Arial"/>
                        </w:rPr>
                      </w:pPr>
                    </w:p>
                    <w:p w:rsidR="00E90E5B" w:rsidRPr="000B01E0" w:rsidRDefault="00E90E5B" w:rsidP="0002216A">
                      <w:pPr>
                        <w:jc w:val="center"/>
                        <w:rPr>
                          <w:rFonts w:ascii="Arial" w:hAnsi="Arial" w:cs="Arial"/>
                          <w:sz w:val="20"/>
                          <w:szCs w:val="20"/>
                        </w:rPr>
                      </w:pPr>
                    </w:p>
                  </w:txbxContent>
                </v:textbox>
                <w10:wrap anchorx="margin"/>
              </v:shape>
            </w:pict>
          </mc:Fallback>
        </mc:AlternateContent>
      </w: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Default="0002216A" w:rsidP="0002216A">
      <w:pPr>
        <w:jc w:val="both"/>
        <w:rPr>
          <w:rFonts w:ascii="Arial" w:hAnsi="Arial" w:cs="Arial"/>
        </w:rPr>
      </w:pPr>
    </w:p>
    <w:p w:rsidR="0002216A" w:rsidRPr="00714622" w:rsidRDefault="0002216A" w:rsidP="0002216A">
      <w:pPr>
        <w:rPr>
          <w:rFonts w:ascii="Arial" w:hAnsi="Arial" w:cs="Arial"/>
        </w:rPr>
      </w:pPr>
      <w:r>
        <w:rPr>
          <w:rFonts w:ascii="Arial" w:hAnsi="Arial" w:cs="Arial"/>
          <w:noProof/>
        </w:rPr>
        <mc:AlternateContent>
          <mc:Choice Requires="wps">
            <w:drawing>
              <wp:anchor distT="0" distB="0" distL="114300" distR="114300" simplePos="0" relativeHeight="251871232" behindDoc="0" locked="0" layoutInCell="1" allowOverlap="1" wp14:anchorId="54CBFF46" wp14:editId="310D135F">
                <wp:simplePos x="0" y="0"/>
                <wp:positionH relativeFrom="column">
                  <wp:posOffset>891540</wp:posOffset>
                </wp:positionH>
                <wp:positionV relativeFrom="paragraph">
                  <wp:posOffset>3375660</wp:posOffset>
                </wp:positionV>
                <wp:extent cx="3154680" cy="1066800"/>
                <wp:effectExtent l="24765" t="26670" r="40005" b="49530"/>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0668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90E5B" w:rsidRPr="00D23258" w:rsidRDefault="00E90E5B" w:rsidP="0002216A">
                            <w:pPr>
                              <w:jc w:val="center"/>
                              <w:rPr>
                                <w:rFonts w:ascii="Arial" w:hAnsi="Arial" w:cs="Arial"/>
                                <w:b/>
                              </w:rPr>
                            </w:pPr>
                            <w:r w:rsidRPr="00D23258">
                              <w:rPr>
                                <w:rFonts w:ascii="Arial" w:hAnsi="Arial" w:cs="Arial"/>
                                <w:b/>
                              </w:rPr>
                              <w:t>Tip</w:t>
                            </w:r>
                          </w:p>
                          <w:p w:rsidR="00E90E5B" w:rsidRDefault="00E90E5B" w:rsidP="0002216A">
                            <w:pPr>
                              <w:rPr>
                                <w:rFonts w:ascii="Arial" w:hAnsi="Arial" w:cs="Arial"/>
                              </w:rPr>
                            </w:pPr>
                            <w:r w:rsidRPr="00D23258">
                              <w:rPr>
                                <w:rFonts w:ascii="Arial" w:hAnsi="Arial" w:cs="Arial"/>
                              </w:rPr>
                              <w:t>Don’t make referencing something you do just as an editing or proofreading activity. Include your in-text citations and reference list as part of your first draft.</w:t>
                            </w:r>
                          </w:p>
                          <w:p w:rsidR="00E90E5B" w:rsidRPr="00D23258" w:rsidRDefault="00E90E5B" w:rsidP="0002216A">
                            <w:pPr>
                              <w:rPr>
                                <w:rFonts w:ascii="Arial" w:hAnsi="Arial" w:cs="Arial"/>
                              </w:rPr>
                            </w:pPr>
                          </w:p>
                          <w:p w:rsidR="00E90E5B" w:rsidRPr="000B01E0" w:rsidRDefault="00E90E5B" w:rsidP="0002216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8" o:spid="_x0000_s1084" type="#_x0000_t202" style="position:absolute;margin-left:70.2pt;margin-top:265.8pt;width:248.4pt;height:8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L3mwIAAKUFAAAOAAAAZHJzL2Uyb0RvYy54bWysVG1v2yAQ/j5p/wHxfbWdJmli1am6dp0m&#10;7U1qp32+AI7RMDAgsbtfvwOaLN2btGr+YAEHz90999ydX4y9IjvhvDS6odVJSYnQzHCpNw39dHfz&#10;YkGJD6A5KKNFQ++Fpxer58/OB1uLiemM4sIRBNG+HmxDuxBsXRSedaIHf2Ks0Ghsjesh4NZtCu5g&#10;QPReFZOynBeDcdw6w4T3eHqdjXSV8NtWsPChbb0IRDUUYwvp79J/Hf/F6hzqjQPbSfYQBjwhih6k&#10;RqcHqGsIQLZO/gLVS+aMN204YaYvTNtKJlIOmE1V/pTNbQdWpFyQHG8PNPn/B8ve7z46InlDpxWW&#10;SkOPRboTYyAvzUjiGTI0WF/jxVuLV8OIBqx0ytbbt4Z98USbqw70Rlw6Z4ZOAMcIq/iyOHqacXwE&#10;WQ/vDEdHsA0mAY2t6yN9SAhBdKzU/aE6MRiGh6fVbDpfoImhrSrnuE71K6DeP7fOh9fC9CQuGuqw&#10;/Akedm99iOFAvb8SvXmjJL+RSqVNlJy4Uo7sAMUCjAkdcppq22O8+bwq45d1g+eorny+DyUpN8Ik&#10;b488KE0GTGOBEJm9v7hXv3G9nD3Vcy8DdpmSfUORtANKrNQrzVMPBJAqr5EkpSMjIvUPMpcqs0WI&#10;244PhMvI7WRxukTBcInNdLoo5+XyjBJQG5wCLDhKnAmfZeiShGMp/4HimOafGIYalO0gc364iCE/&#10;5t3so01VOEokCTJqMKsxjOsxqX92EPra8HuUKMafdIizDRedcd8oGXBONNR/3YITlKg3GmW+rKbT&#10;OFjSZjo7m+DGHVvWxxbQDKEaGpCrtLwKeRhtrZObDj1lxWlzia3RyiTa2EM5qoeGwlmQ8nqYW3HY&#10;HO/TrR/TdfUdAAD//wMAUEsDBBQABgAIAAAAIQDlIGWp4gAAAAsBAAAPAAAAZHJzL2Rvd25yZXYu&#10;eG1sTI/BTsMwDIbvSLxDZCQuiKXrSmGl6TSYKu0IBYkds8a0FY1TNdnW8fSYE9z8y59+f85Xk+3F&#10;EUffOVIwn0UgkGpnOmoUvL+Vtw8gfNBkdO8IFZzRw6q4vMh1ZtyJXvFYhUZwCflMK2hDGDIpfd2i&#10;1X7mBiTefbrR6sBxbKQZ9YnLbS/jKEql1R3xhVYP+Nxi/VUdrILNLinXN7uXTfdRJtX5ycff29gq&#10;dX01rR9BBJzCHwy/+qwOBTvt3YGMFz3nJEoYVXC3mKcgmEgX9zGIPQ/LZQqyyOX/H4ofAAAA//8D&#10;AFBLAQItABQABgAIAAAAIQC2gziS/gAAAOEBAAATAAAAAAAAAAAAAAAAAAAAAABbQ29udGVudF9U&#10;eXBlc10ueG1sUEsBAi0AFAAGAAgAAAAhADj9If/WAAAAlAEAAAsAAAAAAAAAAAAAAAAALwEAAF9y&#10;ZWxzLy5yZWxzUEsBAi0AFAAGAAgAAAAhAK4bAvebAgAApQUAAA4AAAAAAAAAAAAAAAAALgIAAGRy&#10;cy9lMm9Eb2MueG1sUEsBAi0AFAAGAAgAAAAhAOUgZaniAAAACwEAAA8AAAAAAAAAAAAAAAAA9QQA&#10;AGRycy9kb3ducmV2LnhtbFBLBQYAAAAABAAEAPMAAAAEBgAAAAA=&#10;" fillcolor="#4f81bd [3204]" strokecolor="#f2f2f2 [3041]" strokeweight="3pt">
                <v:shadow on="t" color="#243f60 [1604]" opacity=".5" offset="1pt"/>
                <v:textbox>
                  <w:txbxContent>
                    <w:p w:rsidR="00E90E5B" w:rsidRPr="00D23258" w:rsidRDefault="00E90E5B" w:rsidP="0002216A">
                      <w:pPr>
                        <w:jc w:val="center"/>
                        <w:rPr>
                          <w:rFonts w:ascii="Arial" w:hAnsi="Arial" w:cs="Arial"/>
                          <w:b/>
                        </w:rPr>
                      </w:pPr>
                      <w:r w:rsidRPr="00D23258">
                        <w:rPr>
                          <w:rFonts w:ascii="Arial" w:hAnsi="Arial" w:cs="Arial"/>
                          <w:b/>
                        </w:rPr>
                        <w:t>Tip</w:t>
                      </w:r>
                    </w:p>
                    <w:p w:rsidR="00E90E5B" w:rsidRDefault="00E90E5B" w:rsidP="0002216A">
                      <w:pPr>
                        <w:rPr>
                          <w:rFonts w:ascii="Arial" w:hAnsi="Arial" w:cs="Arial"/>
                        </w:rPr>
                      </w:pPr>
                      <w:r w:rsidRPr="00D23258">
                        <w:rPr>
                          <w:rFonts w:ascii="Arial" w:hAnsi="Arial" w:cs="Arial"/>
                        </w:rPr>
                        <w:t>Don’t make referencing something you do just as an editing or proofreading activity. Include your in-text citations and reference list as part of your first draft.</w:t>
                      </w:r>
                    </w:p>
                    <w:p w:rsidR="00E90E5B" w:rsidRPr="00D23258" w:rsidRDefault="00E90E5B" w:rsidP="0002216A">
                      <w:pPr>
                        <w:rPr>
                          <w:rFonts w:ascii="Arial" w:hAnsi="Arial" w:cs="Arial"/>
                        </w:rPr>
                      </w:pPr>
                    </w:p>
                    <w:p w:rsidR="00E90E5B" w:rsidRPr="000B01E0" w:rsidRDefault="00E90E5B" w:rsidP="0002216A">
                      <w:pPr>
                        <w:jc w:val="center"/>
                        <w:rPr>
                          <w:rFonts w:ascii="Arial" w:hAnsi="Arial" w:cs="Arial"/>
                          <w:sz w:val="20"/>
                          <w:szCs w:val="20"/>
                        </w:rPr>
                      </w:pPr>
                    </w:p>
                  </w:txbxContent>
                </v:textbox>
              </v:shape>
            </w:pict>
          </mc:Fallback>
        </mc:AlternateContent>
      </w:r>
      <w:r w:rsidRPr="006C2F83">
        <w:rPr>
          <w:rFonts w:ascii="Arial" w:hAnsi="Arial" w:cs="Arial"/>
        </w:rPr>
        <w:t>An excellent website</w:t>
      </w:r>
      <w:r>
        <w:rPr>
          <w:rFonts w:ascii="Arial" w:hAnsi="Arial" w:cs="Arial"/>
        </w:rPr>
        <w:t xml:space="preserve"> to help with your APA referencing</w:t>
      </w:r>
      <w:r w:rsidRPr="006C2F83">
        <w:rPr>
          <w:rFonts w:ascii="Arial" w:hAnsi="Arial" w:cs="Arial"/>
        </w:rPr>
        <w:t xml:space="preserve"> is the</w:t>
      </w:r>
      <w:r>
        <w:rPr>
          <w:rFonts w:ascii="Arial" w:hAnsi="Arial" w:cs="Arial"/>
        </w:rPr>
        <w:t xml:space="preserve"> APA interactive tool at Massey University</w:t>
      </w:r>
      <w:r w:rsidR="00714622">
        <w:rPr>
          <w:rFonts w:ascii="Arial" w:hAnsi="Arial" w:cs="Arial"/>
        </w:rPr>
        <w:t>.</w:t>
      </w:r>
      <w:r>
        <w:rPr>
          <w:rFonts w:ascii="Arial" w:hAnsi="Arial" w:cs="Arial"/>
        </w:rPr>
        <w:t xml:space="preserve"> </w:t>
      </w:r>
      <w:hyperlink r:id="rId35" w:history="1">
        <w:r w:rsidR="00714622" w:rsidRPr="00714622">
          <w:rPr>
            <w:rStyle w:val="Hyperlink"/>
            <w:rFonts w:ascii="Arial" w:hAnsi="Arial" w:cs="Arial"/>
          </w:rPr>
          <w:t>http://owll.massey.ac.nz/referencing/apa-interactive.php</w:t>
        </w:r>
      </w:hyperlink>
    </w:p>
    <w:p w:rsidR="0002216A" w:rsidRDefault="0002216A" w:rsidP="0002216A">
      <w:pPr>
        <w:rPr>
          <w:rFonts w:ascii="Arial" w:hAnsi="Arial" w:cs="Arial"/>
        </w:rPr>
      </w:pPr>
    </w:p>
    <w:p w:rsidR="00E73F58" w:rsidRDefault="00E73F58">
      <w:pPr>
        <w:spacing w:after="200" w:line="276" w:lineRule="auto"/>
        <w:rPr>
          <w:rFonts w:ascii="Arial" w:hAnsi="Arial" w:cs="Arial"/>
        </w:rPr>
      </w:pPr>
      <w:r>
        <w:rPr>
          <w:rFonts w:ascii="Arial" w:hAnsi="Arial" w:cs="Arial"/>
        </w:rPr>
        <w:br w:type="page"/>
      </w:r>
    </w:p>
    <w:p w:rsidR="00E73F58" w:rsidRPr="00F156CB" w:rsidRDefault="00E73F58" w:rsidP="005A1069">
      <w:pPr>
        <w:pStyle w:val="Heading1"/>
      </w:pPr>
      <w:r w:rsidRPr="00F156CB">
        <w:t>Redrafting your essay</w:t>
      </w:r>
    </w:p>
    <w:p w:rsidR="00E73F58" w:rsidRDefault="00E73F58" w:rsidP="00E73F58">
      <w:pPr>
        <w:jc w:val="center"/>
        <w:rPr>
          <w:rFonts w:ascii="Arial" w:hAnsi="Arial" w:cs="Arial"/>
        </w:rPr>
      </w:pPr>
    </w:p>
    <w:p w:rsidR="00E73F58" w:rsidRDefault="00E73F58" w:rsidP="00E73F58">
      <w:pPr>
        <w:rPr>
          <w:rFonts w:ascii="Arial" w:hAnsi="Arial" w:cs="Arial"/>
        </w:rPr>
      </w:pPr>
      <w:r>
        <w:rPr>
          <w:rFonts w:ascii="Arial" w:hAnsi="Arial" w:cs="Arial"/>
        </w:rPr>
        <w:t>Now that you have completed the first draft of your essay it is time to take another detailed look at your draft. Leave yourself enough time to do this. For a 1000 word essay you need at least three days to redraft your essay.</w: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75328" behindDoc="0" locked="0" layoutInCell="1" allowOverlap="1" wp14:anchorId="5DACEF6A" wp14:editId="4E698F6C">
                <wp:simplePos x="0" y="0"/>
                <wp:positionH relativeFrom="margin">
                  <wp:align>center</wp:align>
                </wp:positionH>
                <wp:positionV relativeFrom="paragraph">
                  <wp:posOffset>62865</wp:posOffset>
                </wp:positionV>
                <wp:extent cx="2406650" cy="716280"/>
                <wp:effectExtent l="27305" t="20955" r="33020" b="53340"/>
                <wp:wrapNone/>
                <wp:docPr id="480"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7162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E90E5B" w:rsidRPr="008C5D1F" w:rsidRDefault="00E90E5B" w:rsidP="00E73F58">
                            <w:pPr>
                              <w:jc w:val="center"/>
                              <w:rPr>
                                <w:rFonts w:ascii="Arial" w:hAnsi="Arial" w:cs="Arial"/>
                                <w:color w:val="FFFFFF" w:themeColor="background1"/>
                                <w:sz w:val="18"/>
                                <w:szCs w:val="18"/>
                              </w:rPr>
                            </w:pPr>
                            <w:r w:rsidRPr="008C5D1F">
                              <w:rPr>
                                <w:rFonts w:ascii="Arial" w:hAnsi="Arial" w:cs="Arial"/>
                                <w:color w:val="FFFFFF" w:themeColor="background1"/>
                                <w:sz w:val="18"/>
                                <w:szCs w:val="18"/>
                              </w:rPr>
                              <w:t>Tip</w:t>
                            </w:r>
                          </w:p>
                          <w:p w:rsidR="00E90E5B" w:rsidRPr="008C5D1F" w:rsidRDefault="00E90E5B" w:rsidP="00E73F58">
                            <w:pPr>
                              <w:jc w:val="center"/>
                              <w:rPr>
                                <w:rFonts w:ascii="Arial" w:hAnsi="Arial" w:cs="Arial"/>
                                <w:color w:val="FFFFFF" w:themeColor="background1"/>
                                <w:sz w:val="20"/>
                                <w:szCs w:val="20"/>
                              </w:rPr>
                            </w:pPr>
                            <w:r w:rsidRPr="008C5D1F">
                              <w:rPr>
                                <w:rFonts w:ascii="Arial" w:hAnsi="Arial" w:cs="Arial"/>
                                <w:color w:val="FFFFFF" w:themeColor="background1"/>
                                <w:sz w:val="20"/>
                                <w:szCs w:val="20"/>
                              </w:rPr>
                              <w:t>Always save each draft as a separate file; then you can see how your essay develops and improves.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0" o:spid="_x0000_s1085" type="#_x0000_t202" style="position:absolute;margin-left:0;margin-top:4.95pt;width:189.5pt;height:56.4pt;z-index:251875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3lnAIAAKQFAAAOAAAAZHJzL2Uyb0RvYy54bWysVN9v2yAQfp+0/wHxvtpJkzSx6lRdu06T&#10;uh9SO+35AjhGw8CAxG7/+h2QZNm6TVo1P1hwwHd333135xdDp8hWOC+NrunopKREaGa41Ouafr6/&#10;eTWnxAfQHJTRoqYPwtOL5csX572txNi0RnHhCIJoX/W2pm0ItioKz1rRgT8xVmg8bIzrIODWrQvu&#10;oEf0ThXjspwVvXHcOsOE92i9zod0mfCbRrDwsWm8CETVFGML6e/SfxX/xfIcqrUD20q2CwOeEUUH&#10;UqPTA9Q1BCAbJ59AdZI5400TTpjpCtM0komUA2YzKn/J5q4FK1IuSI63B5r8/4NlH7afHJG8ppM5&#10;8qOhwyLdiyGQ12Yg0YYM9dZXePHO4tUw4AFWOmXr7a1hXz3R5qoFvRaXzpm+FcAxwlF8WRw9zTg+&#10;gqz694ajI9gEk4CGxnWRPiSEIDpG8nCoTgyGoXE8KWezKR4xPDsbzcY5uAKq/WvrfHgrTEfioqYO&#10;q5/QYXvrQ4wGqv2V6MwbJfmNVCptouLElXJkC6gVYEzokLNUmw7DzfZRGb8sG7SjuLI9mRA/CTfC&#10;JG8/eVCa9DU9nSNEJu8v7tVvXC+mz/XcyYBNpmRX0/lR/LFQbzRPLRBAqrzGJJSOjIjUPshcKswG&#10;Ie5a3hMuI7fj+ekCW5tL7KXTeTkrF2eUgFrjEGDBUeJM+CJDmxQcK/kPFMc0/8QwVKBsC5nzw8Un&#10;vJt9tKkKR4kkPUYJZjGGYTUk8U8Xe52vDH9AhWL8SYY42nDRGvdISY9joqb+2wacoES906jyxWgy&#10;iXMlbSbTszFu3PHJ6vgENEOomgbkKi2vQp5FG+vkukVPWXHaXGJnNDKJNrZQjmrXTzgKUl67sRVn&#10;zfE+3foxXJffAQAA//8DAFBLAwQUAAYACAAAACEA+jQGZN0AAAAGAQAADwAAAGRycy9kb3ducmV2&#10;LnhtbEyPwU7DMBBE70j8g7VIXBB1MBUlIU5VqCL1CAGJHt14SSLidRS7bcrXsz3BcTSjmTf5cnK9&#10;OOAYOk8a7mYJCKTa244aDR/v5e0jiBANWdN7Qg0nDLAsLi9yk1l/pDc8VLERXEIhMxraGIdMylC3&#10;6EyY+QGJvS8/OhNZjo20ozlyueulSpIH6UxHvNCaAV9arL+rvdOw3s7L1c32dd19lvPq9BzUz0Y5&#10;ra+vptUTiIhT/AvDGZ/RoWCmnd+TDaLXwEeihjQFweb9ImW945RSC5BFLv/jF78AAAD//wMAUEsB&#10;Ai0AFAAGAAgAAAAhALaDOJL+AAAA4QEAABMAAAAAAAAAAAAAAAAAAAAAAFtDb250ZW50X1R5cGVz&#10;XS54bWxQSwECLQAUAAYACAAAACEAOP0h/9YAAACUAQAACwAAAAAAAAAAAAAAAAAvAQAAX3JlbHMv&#10;LnJlbHNQSwECLQAUAAYACAAAACEABhfd5ZwCAACkBQAADgAAAAAAAAAAAAAAAAAuAgAAZHJzL2Uy&#10;b0RvYy54bWxQSwECLQAUAAYACAAAACEA+jQGZN0AAAAGAQAADwAAAAAAAAAAAAAAAAD2BAAAZHJz&#10;L2Rvd25yZXYueG1sUEsFBgAAAAAEAAQA8wAAAAAGAAAAAA==&#10;" fillcolor="#4f81bd [3204]" strokecolor="#f2f2f2 [3041]" strokeweight="3pt">
                <v:shadow on="t" color="#243f60 [1604]" opacity=".5" offset="1pt"/>
                <v:textbox>
                  <w:txbxContent>
                    <w:p w:rsidR="00E90E5B" w:rsidRPr="008C5D1F" w:rsidRDefault="00E90E5B" w:rsidP="00E73F58">
                      <w:pPr>
                        <w:jc w:val="center"/>
                        <w:rPr>
                          <w:rFonts w:ascii="Arial" w:hAnsi="Arial" w:cs="Arial"/>
                          <w:color w:val="FFFFFF" w:themeColor="background1"/>
                          <w:sz w:val="18"/>
                          <w:szCs w:val="18"/>
                        </w:rPr>
                      </w:pPr>
                      <w:r w:rsidRPr="008C5D1F">
                        <w:rPr>
                          <w:rFonts w:ascii="Arial" w:hAnsi="Arial" w:cs="Arial"/>
                          <w:color w:val="FFFFFF" w:themeColor="background1"/>
                          <w:sz w:val="18"/>
                          <w:szCs w:val="18"/>
                        </w:rPr>
                        <w:t>Tip</w:t>
                      </w:r>
                    </w:p>
                    <w:p w:rsidR="00E90E5B" w:rsidRPr="008C5D1F" w:rsidRDefault="00E90E5B" w:rsidP="00E73F58">
                      <w:pPr>
                        <w:jc w:val="center"/>
                        <w:rPr>
                          <w:rFonts w:ascii="Arial" w:hAnsi="Arial" w:cs="Arial"/>
                          <w:color w:val="FFFFFF" w:themeColor="background1"/>
                          <w:sz w:val="20"/>
                          <w:szCs w:val="20"/>
                        </w:rPr>
                      </w:pPr>
                      <w:r w:rsidRPr="008C5D1F">
                        <w:rPr>
                          <w:rFonts w:ascii="Arial" w:hAnsi="Arial" w:cs="Arial"/>
                          <w:color w:val="FFFFFF" w:themeColor="background1"/>
                          <w:sz w:val="20"/>
                          <w:szCs w:val="20"/>
                        </w:rPr>
                        <w:t>Always save each draft as a separate file; then you can see how your essay develops and improves.</w:t>
                      </w:r>
                    </w:p>
                  </w:txbxContent>
                </v:textbox>
                <w10:wrap anchorx="margin"/>
              </v:shape>
            </w:pict>
          </mc:Fallback>
        </mc:AlternateContent>
      </w: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rPr>
        <w:t>This process is a vital part of writing your essay and is one that is undergone by professional writers in the development of their work.</w:t>
      </w:r>
    </w:p>
    <w:p w:rsidR="00E73F58" w:rsidRDefault="00E73F58" w:rsidP="00E73F58">
      <w:pPr>
        <w:rPr>
          <w:rFonts w:ascii="Arial" w:hAnsi="Arial" w:cs="Arial"/>
        </w:rPr>
      </w:pPr>
      <w:r>
        <w:rPr>
          <w:rFonts w:ascii="Arial" w:hAnsi="Arial" w:cs="Arial"/>
        </w:rPr>
        <w:t>But at what levels do you need to need to re-engage with your work?</w:t>
      </w:r>
    </w:p>
    <w:p w:rsidR="00E73F58" w:rsidRDefault="00E73F58" w:rsidP="00E73F58">
      <w:pPr>
        <w:rPr>
          <w:rFonts w:ascii="Arial" w:hAnsi="Arial" w:cs="Arial"/>
        </w:rPr>
      </w:pPr>
      <w:r>
        <w:rPr>
          <w:rFonts w:ascii="Arial" w:hAnsi="Arial" w:cs="Arial"/>
        </w:rPr>
        <w:t>Click on the 4 smaller circles in the figure below to find some examples of the sorts of questions you should be asking yourself:</w:t>
      </w: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81472" behindDoc="0" locked="0" layoutInCell="1" allowOverlap="1" wp14:anchorId="42AFFAE0" wp14:editId="743838A4">
                <wp:simplePos x="0" y="0"/>
                <wp:positionH relativeFrom="column">
                  <wp:posOffset>-464185</wp:posOffset>
                </wp:positionH>
                <wp:positionV relativeFrom="paragraph">
                  <wp:posOffset>38100</wp:posOffset>
                </wp:positionV>
                <wp:extent cx="1946910" cy="2049780"/>
                <wp:effectExtent l="21590" t="22860" r="31750" b="51435"/>
                <wp:wrapNone/>
                <wp:docPr id="479"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2049780"/>
                        </a:xfrm>
                        <a:prstGeom prst="rect">
                          <a:avLst/>
                        </a:prstGeom>
                        <a:solidFill>
                          <a:schemeClr val="accent5">
                            <a:lumMod val="40000"/>
                            <a:lumOff val="60000"/>
                          </a:schemeClr>
                        </a:solidFill>
                        <a:ln w="381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Have I defined key terms early on?</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Do the introduction, main body and conclusion follow structural conventions?</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 xml:space="preserve">Have I made clear links between the introduction and the conclusion? </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 xml:space="preserve">Have I followed the 1 idea 1 paragraph rule and linked </w:t>
                            </w:r>
                            <w:r>
                              <w:rPr>
                                <w:rFonts w:ascii="Arial" w:hAnsi="Arial" w:cs="Arial"/>
                                <w:sz w:val="18"/>
                                <w:szCs w:val="18"/>
                              </w:rPr>
                              <w:t xml:space="preserve"> my  </w:t>
                            </w:r>
                            <w:r w:rsidRPr="00D73B96">
                              <w:rPr>
                                <w:rFonts w:ascii="Arial" w:hAnsi="Arial" w:cs="Arial"/>
                                <w:sz w:val="18"/>
                                <w:szCs w:val="18"/>
                              </w:rPr>
                              <w:t>paragraphs?</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Are my paragraphs balanced in length and in argument?</w:t>
                            </w:r>
                          </w:p>
                          <w:p w:rsidR="00E90E5B" w:rsidRDefault="00E90E5B" w:rsidP="00E73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9" o:spid="_x0000_s1086" type="#_x0000_t202" style="position:absolute;margin-left:-36.55pt;margin-top:3pt;width:153.3pt;height:161.4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wmoQIAALAFAAAOAAAAZHJzL2Uyb0RvYy54bWysVN9v2yAQfp+0/wHxvtpJ3SS26lRdu06T&#10;uh9SO+35AjhGw8CAxOn++h04db1VmrRqfrCAg+++u/vuzi8OnSJ74bw0uqazk5wSoZnhUm9r+vX+&#10;5s2KEh9Ac1BGi5o+CE8v1q9fnfe2EnPTGsWFIwiifdXbmrYh2CrLPGtFB/7EWKHR2BjXQcCt22bc&#10;QY/oncrmeb7IeuO4dYYJ7/H0ejDSdcJvGsHC56bxIhBVU+QW0t+l/yb+s/U5VFsHtpXsSANewKID&#10;qdHpCHUNAcjOyWdQnWTOeNOEE2a6zDSNZCLFgNHM8j+iuWvBihQLJsfbMU3+/8GyT/svjkhe02JZ&#10;UqKhwyLdi0Mgb82BxDPMUG99hRfvLF4NBzRgpVO03t4a9t0Tba5a0Ftx6ZzpWwEcGc7iy2zydMDx&#10;EWTTfzQcHcEumAR0aFwX04cJIYiOlXoYqxPJsOiyLBblDE0MbfO8KJerVL8Mqsfn1vnwXpiOxEVN&#10;HZY/wcP+1odIB6rHK9GbN0ryG6lU2kTJiSvlyB5QLMCY0OEsPVe7DvkO50WO3yAbPEZxDceLx2N0&#10;kcQbkZLD35woTfqanq5miPFSBqMrqKYMRmJ/Z9DJgA2nZFfTVeR8jCUW7Z3mqR0CSDWsEUrpyFOk&#10;VsIkxo3ZIcRdy3vCZUzzfHVaYptziX11usoXebmkBNQWBwILjhJnwjcZ2qTmWNV/yPbZE8NprEfS&#10;oGwLQ/7Hi8+iH9mmakwCSdqMchyEGQ6bQ2qERUKPwt0Y/oBqRf5JkjjmcNEa95OSHkdGTf2PHThB&#10;ifqgUfHlrCjijEmb4mw5x42bWjZTC2iGUDUNmKu0vArDXNpZJ7ctehp6TJtL7JJGJv0+sTr2Fo6F&#10;FNdxhMW5M92nW0+Ddv0LAAD//wMAUEsDBBQABgAIAAAAIQBYfQ0e3QAAAAkBAAAPAAAAZHJzL2Rv&#10;d25yZXYueG1sTI/BTsMwEETvSPyDtUjcWiexaKOQTQWVcuKAKEhc3XhJIuK1id02/D3mBMfRjGbe&#10;1LvFTuJMcxgdI+TrDARx58zIPcLba7sqQYSo2ejJMSF8U4Bdc31V68q4C7/Q+RB7kUo4VBphiNFX&#10;UoZuIKvD2nni5H242eqY5NxLM+tLKreTLLJsI60eOS0M2tN+oO7zcLII23ffPqm8fGzdXn117TN7&#10;NSrE25vl4R5EpCX+heEXP6FDk5iO7sQmiAlhtVV5iiJs0qXkF0rdgTgiqKIsQTa1/P+g+QEAAP//&#10;AwBQSwECLQAUAAYACAAAACEAtoM4kv4AAADhAQAAEwAAAAAAAAAAAAAAAAAAAAAAW0NvbnRlbnRf&#10;VHlwZXNdLnhtbFBLAQItABQABgAIAAAAIQA4/SH/1gAAAJQBAAALAAAAAAAAAAAAAAAAAC8BAABf&#10;cmVscy8ucmVsc1BLAQItABQABgAIAAAAIQCBDswmoQIAALAFAAAOAAAAAAAAAAAAAAAAAC4CAABk&#10;cnMvZTJvRG9jLnhtbFBLAQItABQABgAIAAAAIQBYfQ0e3QAAAAkBAAAPAAAAAAAAAAAAAAAAAPsE&#10;AABkcnMvZG93bnJldi54bWxQSwUGAAAAAAQABADzAAAABQYAAAAA&#10;" fillcolor="#b6dde8 [1304]" strokecolor="#92cddc [1944]" strokeweight="3pt">
                <v:shadow on="t" color="#205867 [1608]" opacity=".5" offset="1pt"/>
                <v:textbox>
                  <w:txbxContent>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Have I defined key terms early on?</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Do the introduction, main body and conclusion follow structural conventions?</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 xml:space="preserve">Have I made clear links between the introduction and the conclusion? </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 xml:space="preserve">Have I followed the 1 idea 1 paragraph rule and linked </w:t>
                      </w:r>
                      <w:r>
                        <w:rPr>
                          <w:rFonts w:ascii="Arial" w:hAnsi="Arial" w:cs="Arial"/>
                          <w:sz w:val="18"/>
                          <w:szCs w:val="18"/>
                        </w:rPr>
                        <w:t xml:space="preserve"> my  </w:t>
                      </w:r>
                      <w:r w:rsidRPr="00D73B96">
                        <w:rPr>
                          <w:rFonts w:ascii="Arial" w:hAnsi="Arial" w:cs="Arial"/>
                          <w:sz w:val="18"/>
                          <w:szCs w:val="18"/>
                        </w:rPr>
                        <w:t>paragraphs?</w:t>
                      </w:r>
                    </w:p>
                    <w:p w:rsidR="00E90E5B" w:rsidRPr="00D73B96" w:rsidRDefault="00E90E5B" w:rsidP="00E73F58">
                      <w:pPr>
                        <w:pStyle w:val="ListParagraph"/>
                        <w:numPr>
                          <w:ilvl w:val="0"/>
                          <w:numId w:val="8"/>
                        </w:numPr>
                        <w:ind w:leftChars="0"/>
                        <w:rPr>
                          <w:rFonts w:ascii="Arial" w:hAnsi="Arial" w:cs="Arial"/>
                          <w:sz w:val="18"/>
                          <w:szCs w:val="18"/>
                        </w:rPr>
                      </w:pPr>
                      <w:r w:rsidRPr="00D73B96">
                        <w:rPr>
                          <w:rFonts w:ascii="Arial" w:hAnsi="Arial" w:cs="Arial"/>
                          <w:sz w:val="18"/>
                          <w:szCs w:val="18"/>
                        </w:rPr>
                        <w:t>Are my paragraphs balanced in length and in argument?</w:t>
                      </w:r>
                    </w:p>
                    <w:p w:rsidR="00E90E5B" w:rsidRDefault="00E90E5B" w:rsidP="00E73F58"/>
                  </w:txbxContent>
                </v:textbox>
              </v:shape>
            </w:pict>
          </mc:Fallback>
        </mc:AlternateContent>
      </w:r>
      <w:r>
        <w:rPr>
          <w:rFonts w:ascii="Arial" w:hAnsi="Arial" w:cs="Arial"/>
          <w:noProof/>
        </w:rPr>
        <mc:AlternateContent>
          <mc:Choice Requires="wps">
            <w:drawing>
              <wp:anchor distT="0" distB="0" distL="114300" distR="114300" simplePos="0" relativeHeight="251880448" behindDoc="0" locked="0" layoutInCell="1" allowOverlap="1" wp14:anchorId="2BE1E08B" wp14:editId="136FFCCE">
                <wp:simplePos x="0" y="0"/>
                <wp:positionH relativeFrom="column">
                  <wp:posOffset>3970655</wp:posOffset>
                </wp:positionH>
                <wp:positionV relativeFrom="paragraph">
                  <wp:posOffset>106680</wp:posOffset>
                </wp:positionV>
                <wp:extent cx="1881505" cy="2156460"/>
                <wp:effectExtent l="27305" t="24765" r="34290" b="47625"/>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2156460"/>
                        </a:xfrm>
                        <a:prstGeom prst="rect">
                          <a:avLst/>
                        </a:prstGeom>
                        <a:solidFill>
                          <a:schemeClr val="accent2">
                            <a:lumMod val="40000"/>
                            <a:lumOff val="60000"/>
                          </a:schemeClr>
                        </a:solidFill>
                        <a:ln w="38100">
                          <a:solidFill>
                            <a:schemeClr val="accent2">
                              <a:lumMod val="100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Is the main point of each paragraph clear?</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Does each point clearly relate to my thesis?</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Have all my external sources been cited and referenced?</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Have I included enough examples and citations?</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Have I shown that I have read widely and used up-to-date external sources?</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Is my conclusion logical from the evidence I present?</w:t>
                            </w:r>
                          </w:p>
                          <w:p w:rsidR="00E90E5B" w:rsidRDefault="00E90E5B" w:rsidP="00E73F58">
                            <w:pPr>
                              <w:rPr>
                                <w:rFonts w:ascii="Arial" w:hAnsi="Arial" w:cs="Arial"/>
                                <w:sz w:val="18"/>
                                <w:szCs w:val="18"/>
                              </w:rPr>
                            </w:pPr>
                          </w:p>
                          <w:p w:rsidR="00E90E5B" w:rsidRDefault="00E90E5B" w:rsidP="00E73F58">
                            <w:pPr>
                              <w:rPr>
                                <w:rFonts w:ascii="Arial" w:hAnsi="Arial" w:cs="Arial"/>
                                <w:sz w:val="18"/>
                                <w:szCs w:val="18"/>
                              </w:rPr>
                            </w:pPr>
                          </w:p>
                          <w:p w:rsidR="00E90E5B" w:rsidRPr="000B01E0" w:rsidRDefault="00E90E5B" w:rsidP="00E73F5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8" o:spid="_x0000_s1087" type="#_x0000_t202" style="position:absolute;margin-left:312.65pt;margin-top:8.4pt;width:148.15pt;height:169.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RlnQIAAK0FAAAOAAAAZHJzL2Uyb0RvYy54bWysVNtu2zAMfR+wfxD0vtpOk9Q14hRduw4D&#10;ugvQDntmJDkWJkuapMTuvn6UnKTZOhRYMT8Yoi6Hh+QhFxdDp8hWOC+NrmlxklMiNDNc6nVNv97f&#10;vCkp8QE0B2W0qOmD8PRi+frVoreVmJjWKC4cQRDtq97WtA3BVlnmWSs68CfGCo2HjXEdBDTdOuMO&#10;ekTvVDbJ83nWG8etM0x4j7vX4yFdJvymESx8bhovAlE1RW4h/V36r+I/Wy6gWjuwrWQ7GvACFh1I&#10;jU4PUNcQgGycfALVSeaMN004YabLTNNIJlIMGE2R/xHNXQtWpFgwOd4e0uT/Hyz7tP3iiOQ1nZ5h&#10;qTR0WKR7MQTy1gwk7mGGeusrvHhn8WoY8AArnaL19taw755oc9WCXotL50zfCuDIsIgvs6OnI46P&#10;IKv+o+HoCDbBJKChcV1MHyaEIDpW6uFQnUiGRZdlWczyGSUMzybFbD6dp/plUO2fW+fDe2E6Ehc1&#10;dVj+BA/bWx8iHaj2V6I3b5TkN1KpZETJiSvlyBZQLMCY0GGSnqtNh3zH/WmO3ygb3EZxjdvz/Ta6&#10;SOKNSMnhb06UJn1NT8sCMV7KAN/+lcI+Gc+472TAblOyq2l5hBIr9k7z1AsBpBrXGInSkaRIfYQZ&#10;jIbZIMRdy3vCZczxpDw9R+FwiU11Wubz/PyMElBrnAYsOEqcCd9kaJOUY0n/IdWzZ+KECpRtYUz+&#10;4eKT5B/YplIcBZKEGbU4qjIMqyF1wTzJNqp2ZfgDShX5Jz3ijMNFa9xPSnqcFzX1PzbgBCXqg0a5&#10;nxfTaRwwyZjOziZouOOT1fEJaIZQNQ2Yq7S8CuNQ2lgn1y16GhtMm0tskUYm8T6y2jUWzoQU125+&#10;xaFzbKdbj1N2+QsAAP//AwBQSwMEFAAGAAgAAAAhADuNdBXgAAAACgEAAA8AAABkcnMvZG93bnJl&#10;di54bWxMj8FOwzAQRO9I/IO1SNyoE4daEOJUCJUDnGigKkc33iaB2I5itwl8PcsJjqt5mn1TrGbb&#10;sxOOofNOQbpIgKGrvelco+Dt9fHqBliI2hnde4cKvjDAqjw/K3Ru/OQ2eKpiw6jEhVwraGMccs5D&#10;3aLVYeEHdJQd/Gh1pHNsuBn1ROW25yJJJLe6c/Sh1QM+tFh/VkerQFff22zz9PL8vg6HtRBTaj92&#10;vVKXF/P9HbCIc/yD4Vef1KEkp70/OhNYr0CKZUYoBZImEHArUglsryBbymvgZcH/Tyh/AAAA//8D&#10;AFBLAQItABQABgAIAAAAIQC2gziS/gAAAOEBAAATAAAAAAAAAAAAAAAAAAAAAABbQ29udGVudF9U&#10;eXBlc10ueG1sUEsBAi0AFAAGAAgAAAAhADj9If/WAAAAlAEAAAsAAAAAAAAAAAAAAAAALwEAAF9y&#10;ZWxzLy5yZWxzUEsBAi0AFAAGAAgAAAAhAB1dhGWdAgAArQUAAA4AAAAAAAAAAAAAAAAALgIAAGRy&#10;cy9lMm9Eb2MueG1sUEsBAi0AFAAGAAgAAAAhADuNdBXgAAAACgEAAA8AAAAAAAAAAAAAAAAA9wQA&#10;AGRycy9kb3ducmV2LnhtbFBLBQYAAAAABAAEAPMAAAAEBgAAAAA=&#10;" fillcolor="#e5b8b7 [1301]" strokecolor="#c0504d [3205]" strokeweight="3pt">
                <v:shadow on="t" color="#622423 [1605]" opacity=".5" offset="1pt"/>
                <v:textbox>
                  <w:txbxContent>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Is the main point of each paragraph clear?</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Does each point clearly relate to my thesis?</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Have all my external sources been cited and referenced?</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Have I included enough examples and citations?</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Have I shown that I have read widely and used up-to-date external sources?</w:t>
                      </w:r>
                    </w:p>
                    <w:p w:rsidR="00E90E5B" w:rsidRPr="00D73B96" w:rsidRDefault="00E90E5B" w:rsidP="00E73F58">
                      <w:pPr>
                        <w:pStyle w:val="ListParagraph"/>
                        <w:numPr>
                          <w:ilvl w:val="0"/>
                          <w:numId w:val="7"/>
                        </w:numPr>
                        <w:ind w:leftChars="0"/>
                        <w:rPr>
                          <w:rFonts w:ascii="Arial" w:hAnsi="Arial" w:cs="Arial"/>
                          <w:sz w:val="18"/>
                          <w:szCs w:val="18"/>
                        </w:rPr>
                      </w:pPr>
                      <w:r w:rsidRPr="00D73B96">
                        <w:rPr>
                          <w:rFonts w:ascii="Arial" w:hAnsi="Arial" w:cs="Arial"/>
                          <w:sz w:val="18"/>
                          <w:szCs w:val="18"/>
                        </w:rPr>
                        <w:t>Is my conclusion logical from the evidence I present?</w:t>
                      </w:r>
                    </w:p>
                    <w:p w:rsidR="00E90E5B" w:rsidRDefault="00E90E5B" w:rsidP="00E73F58">
                      <w:pPr>
                        <w:rPr>
                          <w:rFonts w:ascii="Arial" w:hAnsi="Arial" w:cs="Arial"/>
                          <w:sz w:val="18"/>
                          <w:szCs w:val="18"/>
                        </w:rPr>
                      </w:pPr>
                    </w:p>
                    <w:p w:rsidR="00E90E5B" w:rsidRDefault="00E90E5B" w:rsidP="00E73F58">
                      <w:pPr>
                        <w:rPr>
                          <w:rFonts w:ascii="Arial" w:hAnsi="Arial" w:cs="Arial"/>
                          <w:sz w:val="18"/>
                          <w:szCs w:val="18"/>
                        </w:rPr>
                      </w:pPr>
                    </w:p>
                    <w:p w:rsidR="00E90E5B" w:rsidRPr="000B01E0" w:rsidRDefault="00E90E5B" w:rsidP="00E73F58">
                      <w:pPr>
                        <w:rPr>
                          <w:rFonts w:ascii="Arial" w:hAnsi="Arial" w:cs="Arial"/>
                          <w:sz w:val="18"/>
                          <w:szCs w:val="18"/>
                        </w:rPr>
                      </w:pPr>
                    </w:p>
                  </w:txbxContent>
                </v:textbox>
              </v:shape>
            </w:pict>
          </mc:Fallback>
        </mc:AlternateContent>
      </w: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76352" behindDoc="0" locked="0" layoutInCell="1" allowOverlap="1" wp14:anchorId="4A42292D" wp14:editId="673281FB">
                <wp:simplePos x="0" y="0"/>
                <wp:positionH relativeFrom="column">
                  <wp:posOffset>3970655</wp:posOffset>
                </wp:positionH>
                <wp:positionV relativeFrom="paragraph">
                  <wp:posOffset>3261995</wp:posOffset>
                </wp:positionV>
                <wp:extent cx="1881505" cy="1919605"/>
                <wp:effectExtent l="27305" t="23495" r="34290" b="47625"/>
                <wp:wrapNone/>
                <wp:docPr id="477"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919605"/>
                        </a:xfrm>
                        <a:prstGeom prst="rect">
                          <a:avLst/>
                        </a:prstGeom>
                        <a:solidFill>
                          <a:schemeClr val="accent3">
                            <a:lumMod val="40000"/>
                            <a:lumOff val="6000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Do I always use appropriate academic language?</w:t>
                            </w:r>
                          </w:p>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 xml:space="preserve">Is my </w:t>
                            </w:r>
                            <w:r w:rsidRPr="00AB2CE6">
                              <w:rPr>
                                <w:rFonts w:ascii="Arial" w:hAnsi="Arial" w:cs="Arial"/>
                                <w:sz w:val="18"/>
                                <w:szCs w:val="18"/>
                              </w:rPr>
                              <w:t>voice</w:t>
                            </w:r>
                            <w:r w:rsidRPr="00D73B96">
                              <w:rPr>
                                <w:rFonts w:ascii="Arial" w:hAnsi="Arial" w:cs="Arial"/>
                                <w:sz w:val="18"/>
                                <w:szCs w:val="18"/>
                              </w:rPr>
                              <w:t xml:space="preserve"> clear and do I lead rather than follow?</w:t>
                            </w:r>
                          </w:p>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Does my essay read well-is it coherent, cohesive and concise?</w:t>
                            </w:r>
                          </w:p>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Have I checked for mistakes in grammar, spelling and punctuation?</w:t>
                            </w:r>
                          </w:p>
                          <w:p w:rsidR="00E90E5B"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Is my style appropriately objective</w:t>
                            </w:r>
                            <w:r>
                              <w:rPr>
                                <w:rFonts w:ascii="Arial" w:hAnsi="Arial" w:cs="Arial"/>
                                <w:sz w:val="18"/>
                                <w:szCs w:val="18"/>
                              </w:rPr>
                              <w:t xml:space="preserve"> and clear</w:t>
                            </w:r>
                            <w:r w:rsidRPr="00D73B96">
                              <w:rPr>
                                <w:rFonts w:ascii="Arial" w:hAnsi="Arial" w:cs="Arial"/>
                                <w:sz w:val="18"/>
                                <w:szCs w:val="18"/>
                              </w:rPr>
                              <w:t>?</w:t>
                            </w:r>
                          </w:p>
                          <w:p w:rsidR="00E90E5B" w:rsidRDefault="00E90E5B" w:rsidP="00E73F58">
                            <w:pPr>
                              <w:pStyle w:val="ListParagraph"/>
                              <w:ind w:leftChars="0" w:left="420"/>
                              <w:rPr>
                                <w:rFonts w:ascii="Arial" w:hAnsi="Arial" w:cs="Arial"/>
                                <w:sz w:val="18"/>
                                <w:szCs w:val="18"/>
                              </w:rPr>
                            </w:pPr>
                          </w:p>
                          <w:p w:rsidR="00E90E5B" w:rsidRDefault="00E90E5B" w:rsidP="00E73F58">
                            <w:pPr>
                              <w:rPr>
                                <w:rFonts w:ascii="Arial" w:hAnsi="Arial" w:cs="Arial"/>
                                <w:sz w:val="18"/>
                                <w:szCs w:val="18"/>
                              </w:rPr>
                            </w:pPr>
                          </w:p>
                          <w:p w:rsidR="00E90E5B" w:rsidRPr="00637C4B" w:rsidRDefault="00E90E5B" w:rsidP="00E73F5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7" o:spid="_x0000_s1088" type="#_x0000_t202" style="position:absolute;margin-left:312.65pt;margin-top:256.85pt;width:148.15pt;height:151.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DmogIAAKwFAAAOAAAAZHJzL2Uyb0RvYy54bWysVNtu2zAMfR+wfxD0vtrO1THqFF27DgO6&#10;C9AOe2YkORYmS5qkxGm/fpScZNlaDEMxPxgSJR0ekoc8v9h1imyF89LomhZnOSVCM8OlXtf06/3N&#10;m5ISH0BzUEaLmj4ITy+Wr1+d97YSI9MaxYUjCKJ91duatiHYKss8a0UH/sxYofGwMa6DgFu3zriD&#10;HtE7lY3yfJb1xnHrDBPeo/V6OKTLhN80goXPTeNFIKqmyC2kv0v/Vfxny3Oo1g5sK9meBryARQdS&#10;o9Mj1DUEIBsnn0B1kjnjTRPOmOky0zSSiRQDRlPkf0Rz14IVKRZMjrfHNPn/B8s+bb84InlNJ/M5&#10;JRo6LNK92AXy1uxItGGGeusrvHhn8WrY4QFWOkXr7a1h3z3R5qoFvRaXzpm+FcCRYRFfZidPBxwf&#10;QVb9R8PREWyCSUC7xnUxfZgQguhYqYdjdSIZFl2WZTHNp5QwPCsWxWKGm+gDqsNz63x4L0xH4qKm&#10;Dsuf4GF768Nw9XAlevNGSX4jlUqbKDlxpRzZAooFGBM6jNNztemQ72Cf5PgNskEzimswzw5mZJPE&#10;G5ESt9+cKE36mo7LAjFeymA+fZZBIvV3750M2GxKdjUtI999HLFg7zTH/EAVQKphjVBKR5NIbYQJ&#10;jBuzQYi7lveEy5jiUTleYItziT01LvNZvkAVgVrjMGDBUeJM+CZDm5QcK5qC/rdMxzCfyfTeBMq2&#10;MOT+ePFJ9Ee2qRIngSRdRikOogy71S41wWx00PvK8AdUKvJPcsQRh4vWuEdKehwXNfU/NuAEJeqD&#10;RrUviskkzpe0mUznI9y405PV6QlohlA1DZirtLwKw0zaWCfXLXoa+kubS+yQRibtxlYaWO37CkdC&#10;ims/vuLMOd2nW7+G7PInAAAA//8DAFBLAwQUAAYACAAAACEAANBtld8AAAALAQAADwAAAGRycy9k&#10;b3ducmV2LnhtbEyPy2rDMBBF94X+g5hCd41sh9ip43EIgdJ10xDoTrYmlokexpJj9++rrtrlcA/3&#10;nqn2i9HsTqPvnUVIVwkwsq2Tve0Qzp9vL1tgPggrhXaWEL7Jw75+fKhEKd1sP+h+Ch2LJdaXAkGF&#10;MJSc+1aREX7lBrIxu7rRiBDPseNyFHMsN5pnSZJzI3obF5QY6KiovZ0mg3C5Ov5+nA6zK9QcpP4q&#10;Lko2iM9Py2EHLNAS/mD41Y/qUEenxk1WeqYR8myzjijCJl0XwCLxmqU5sAZhm+YJ8Lri/3+ofwAA&#10;AP//AwBQSwECLQAUAAYACAAAACEAtoM4kv4AAADhAQAAEwAAAAAAAAAAAAAAAAAAAAAAW0NvbnRl&#10;bnRfVHlwZXNdLnhtbFBLAQItABQABgAIAAAAIQA4/SH/1gAAAJQBAAALAAAAAAAAAAAAAAAAAC8B&#10;AABfcmVscy8ucmVsc1BLAQItABQABgAIAAAAIQAtX1DmogIAAKwFAAAOAAAAAAAAAAAAAAAAAC4C&#10;AABkcnMvZTJvRG9jLnhtbFBLAQItABQABgAIAAAAIQAA0G2V3wAAAAsBAAAPAAAAAAAAAAAAAAAA&#10;APwEAABkcnMvZG93bnJldi54bWxQSwUGAAAAAAQABADzAAAACAYAAAAA&#10;" fillcolor="#d6e3bc [1302]" strokecolor="#76923c [2406]" strokeweight="3pt">
                <v:shadow on="t" color="#4e6128 [1606]" opacity=".5" offset="1pt"/>
                <v:textbox>
                  <w:txbxContent>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Do I always use appropriate academic language?</w:t>
                      </w:r>
                    </w:p>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 xml:space="preserve">Is my </w:t>
                      </w:r>
                      <w:r w:rsidRPr="00AB2CE6">
                        <w:rPr>
                          <w:rFonts w:ascii="Arial" w:hAnsi="Arial" w:cs="Arial"/>
                          <w:sz w:val="18"/>
                          <w:szCs w:val="18"/>
                        </w:rPr>
                        <w:t>voice</w:t>
                      </w:r>
                      <w:r w:rsidRPr="00D73B96">
                        <w:rPr>
                          <w:rFonts w:ascii="Arial" w:hAnsi="Arial" w:cs="Arial"/>
                          <w:sz w:val="18"/>
                          <w:szCs w:val="18"/>
                        </w:rPr>
                        <w:t xml:space="preserve"> clear and do I lead rather than follow?</w:t>
                      </w:r>
                    </w:p>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Does my essay read well-is it coherent, cohesive and concise?</w:t>
                      </w:r>
                    </w:p>
                    <w:p w:rsidR="00E90E5B" w:rsidRPr="00D73B96"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Have I checked for mistakes in grammar, spelling and punctuation?</w:t>
                      </w:r>
                    </w:p>
                    <w:p w:rsidR="00E90E5B" w:rsidRDefault="00E90E5B" w:rsidP="00E73F58">
                      <w:pPr>
                        <w:pStyle w:val="ListParagraph"/>
                        <w:numPr>
                          <w:ilvl w:val="0"/>
                          <w:numId w:val="6"/>
                        </w:numPr>
                        <w:ind w:leftChars="0"/>
                        <w:rPr>
                          <w:rFonts w:ascii="Arial" w:hAnsi="Arial" w:cs="Arial"/>
                          <w:sz w:val="18"/>
                          <w:szCs w:val="18"/>
                        </w:rPr>
                      </w:pPr>
                      <w:r w:rsidRPr="00D73B96">
                        <w:rPr>
                          <w:rFonts w:ascii="Arial" w:hAnsi="Arial" w:cs="Arial"/>
                          <w:sz w:val="18"/>
                          <w:szCs w:val="18"/>
                        </w:rPr>
                        <w:t>Is my style appropriately objective</w:t>
                      </w:r>
                      <w:r>
                        <w:rPr>
                          <w:rFonts w:ascii="Arial" w:hAnsi="Arial" w:cs="Arial"/>
                          <w:sz w:val="18"/>
                          <w:szCs w:val="18"/>
                        </w:rPr>
                        <w:t xml:space="preserve"> and clear</w:t>
                      </w:r>
                      <w:r w:rsidRPr="00D73B96">
                        <w:rPr>
                          <w:rFonts w:ascii="Arial" w:hAnsi="Arial" w:cs="Arial"/>
                          <w:sz w:val="18"/>
                          <w:szCs w:val="18"/>
                        </w:rPr>
                        <w:t>?</w:t>
                      </w:r>
                    </w:p>
                    <w:p w:rsidR="00E90E5B" w:rsidRDefault="00E90E5B" w:rsidP="00E73F58">
                      <w:pPr>
                        <w:pStyle w:val="ListParagraph"/>
                        <w:ind w:leftChars="0" w:left="420"/>
                        <w:rPr>
                          <w:rFonts w:ascii="Arial" w:hAnsi="Arial" w:cs="Arial"/>
                          <w:sz w:val="18"/>
                          <w:szCs w:val="18"/>
                        </w:rPr>
                      </w:pPr>
                    </w:p>
                    <w:p w:rsidR="00E90E5B" w:rsidRDefault="00E90E5B" w:rsidP="00E73F58">
                      <w:pPr>
                        <w:rPr>
                          <w:rFonts w:ascii="Arial" w:hAnsi="Arial" w:cs="Arial"/>
                          <w:sz w:val="18"/>
                          <w:szCs w:val="18"/>
                        </w:rPr>
                      </w:pPr>
                    </w:p>
                    <w:p w:rsidR="00E90E5B" w:rsidRPr="00637C4B" w:rsidRDefault="00E90E5B" w:rsidP="00E73F58">
                      <w:pPr>
                        <w:rPr>
                          <w:rFonts w:ascii="Arial" w:hAnsi="Arial" w:cs="Arial"/>
                          <w:sz w:val="18"/>
                          <w:szCs w:val="18"/>
                        </w:rPr>
                      </w:pPr>
                    </w:p>
                  </w:txbxContent>
                </v:textbox>
              </v:shape>
            </w:pict>
          </mc:Fallback>
        </mc:AlternateContent>
      </w:r>
      <w:r>
        <w:rPr>
          <w:rFonts w:ascii="Arial" w:hAnsi="Arial" w:cs="Arial"/>
          <w:noProof/>
        </w:rPr>
        <mc:AlternateContent>
          <mc:Choice Requires="wps">
            <w:drawing>
              <wp:anchor distT="0" distB="0" distL="114300" distR="114300" simplePos="0" relativeHeight="251879424" behindDoc="0" locked="0" layoutInCell="1" allowOverlap="1" wp14:anchorId="17B163D6" wp14:editId="0B4FC091">
                <wp:simplePos x="0" y="0"/>
                <wp:positionH relativeFrom="column">
                  <wp:posOffset>-410210</wp:posOffset>
                </wp:positionH>
                <wp:positionV relativeFrom="paragraph">
                  <wp:posOffset>3261995</wp:posOffset>
                </wp:positionV>
                <wp:extent cx="1705610" cy="1919605"/>
                <wp:effectExtent l="27940" t="23495" r="38100" b="4762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919605"/>
                        </a:xfrm>
                        <a:prstGeom prst="rect">
                          <a:avLst/>
                        </a:prstGeom>
                        <a:solidFill>
                          <a:schemeClr val="accent4">
                            <a:lumMod val="40000"/>
                            <a:lumOff val="60000"/>
                          </a:schemeClr>
                        </a:solidFill>
                        <a:ln w="381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Have I answered the question properly?</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Does it follow the prescribed guidelines in terms of length, style, referencing, etc.?</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Is there a clear central argument?</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Could I summarise my major position in a couple of sentences?</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Has the essay achieved its purpose?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6" o:spid="_x0000_s1089" type="#_x0000_t202" style="position:absolute;margin-left:-32.3pt;margin-top:256.85pt;width:134.3pt;height:151.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Y2pAIAAHIFAAAOAAAAZHJzL2Uyb0RvYy54bWysVF1v2yAUfZ+0/4B4X23nw0msOlXXrtOk&#10;7kNqpz0TwDYaXwMSu/v1u+Ak9danTfODBVw499zDuVxeDUqiA3deGF3j4iLHiGtqmNBtjb8+3r1Z&#10;Y+QD0YxIo3mNn7jHV9vXry57W/GZ6Yxk3CEA0b7qbY27EGyVZZ52XBF/YSzXEGyMUyTA1LUZc6QH&#10;dCWzWZ6XWW8cs85Q7j2s3o5BvE34TcNp+Nw0ngckawzcQvq79N/Ff7a9JFXriO0EPdIg/8BCEaEh&#10;6RnqlgSC9k68gFKCOuNNEy6oUZlpGkF5qgGqKfI/qnnoiOWpFhDH27NM/v/B0k+HLw4JVuPFqsRI&#10;EwWX9MiHgN6aAcU1UKi3voKNDxa2hgECcNOpWm/vDf3ukTY3HdEtv3bO9B0nDBgW8WQ2OTri+Aiy&#10;6z8aBonIPpgENDRORflAEATocFNP59uJZGhMucqXZQEhCrFiU2zKfJlykOp03Dof3nOjUBzU2MH1&#10;J3hyuPch0iHVaUvM5o0U7E5ImSbRcvxGOnQgYBZCKddhkY7LvQK+4/oih2+0DSyDucbl8rQMKZJ5&#10;I1JK+FsSqVFf4/m6AIyXDFy7O+df5fP8OiWKiFOiSgRoGSlUjdcx65FNlP2dZsnQgQg5juGw1DET&#10;T80AMsSJ2QPEQ8d6xEQUaraeb6BRmYDOmK/zMt+sMCKyhZamwWHkTPgmQpf8GO/lL/RaPjOc6nUk&#10;TaTtyKjgeeMLBc9sk56TQpK7oqFGa4VhNyQrl/OTa3eGPYHfgH8yFTxUMOiM+4lRD01fY/9jTxzH&#10;SH7Q4NlNsVjEVyJNFsvVDCZuGtlNI0RTgKpxAK3S8CaML8veOtF2kGnsEm2uweeNSA6MDTGyOnYH&#10;NHaq6/gIxZdjOk+7np/K7S8AAAD//wMAUEsDBBQABgAIAAAAIQAKjjSQ3wAAAAsBAAAPAAAAZHJz&#10;L2Rvd25yZXYueG1sTI/LTsMwEEX3SPyDNUjsWjshhCrEqaq2bHkEPsCNTWw1HofYbcPfM6xgOZqj&#10;e8+t17Mf2NlM0QWUkC0FMINd0A57CR/vT4sVsJgUajUENBK+TYR1c31Vq0qHC76Zc5t6RiEYKyXB&#10;pjRWnMfOGq/iMowG6fcZJq8SnVPP9aQuFO4HngtRcq8cUoNVo9la0x3bk5cQpv1uq3Yb7IuXr/3z&#10;0bU2f3VS3t7Mm0dgyczpD4ZffVKHhpwO4YQ6skHCoixKQiXcZ3cPwIjIRUHrDhJWWSmANzX/v6H5&#10;AQAA//8DAFBLAQItABQABgAIAAAAIQC2gziS/gAAAOEBAAATAAAAAAAAAAAAAAAAAAAAAABbQ29u&#10;dGVudF9UeXBlc10ueG1sUEsBAi0AFAAGAAgAAAAhADj9If/WAAAAlAEAAAsAAAAAAAAAAAAAAAAA&#10;LwEAAF9yZWxzLy5yZWxzUEsBAi0AFAAGAAgAAAAhAKBJBjakAgAAcgUAAA4AAAAAAAAAAAAAAAAA&#10;LgIAAGRycy9lMm9Eb2MueG1sUEsBAi0AFAAGAAgAAAAhAAqONJDfAAAACwEAAA8AAAAAAAAAAAAA&#10;AAAA/gQAAGRycy9kb3ducmV2LnhtbFBLBQYAAAAABAAEAPMAAAAKBgAAAAA=&#10;" fillcolor="#ccc0d9 [1303]" strokecolor="#7030a0" strokeweight="3pt">
                <v:shadow on="t" color="#3f3151 [1607]" opacity=".5" offset="1pt"/>
                <v:textbox>
                  <w:txbxContent>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Have I answered the question properly?</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Does it follow the prescribed guidelines in terms of length, style, referencing, etc.?</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Is there a clear central argument?</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Could I summarise my major position in a couple of sentences?</w:t>
                      </w:r>
                    </w:p>
                    <w:p w:rsidR="00E90E5B" w:rsidRPr="00D73B96" w:rsidRDefault="00E90E5B" w:rsidP="00E73F58">
                      <w:pPr>
                        <w:pStyle w:val="ListParagraph"/>
                        <w:numPr>
                          <w:ilvl w:val="0"/>
                          <w:numId w:val="5"/>
                        </w:numPr>
                        <w:ind w:leftChars="0"/>
                        <w:rPr>
                          <w:rFonts w:ascii="Arial" w:hAnsi="Arial" w:cs="Arial"/>
                          <w:sz w:val="18"/>
                          <w:szCs w:val="18"/>
                        </w:rPr>
                      </w:pPr>
                      <w:r w:rsidRPr="00D73B96">
                        <w:rPr>
                          <w:rFonts w:ascii="Arial" w:hAnsi="Arial" w:cs="Arial"/>
                          <w:sz w:val="18"/>
                          <w:szCs w:val="18"/>
                        </w:rPr>
                        <w:t>Has the essay achieved its purpose?</w:t>
                      </w:r>
                    </w:p>
                  </w:txbxContent>
                </v:textbox>
              </v:shape>
            </w:pict>
          </mc:Fallback>
        </mc:AlternateContent>
      </w:r>
      <w:r>
        <w:rPr>
          <w:rFonts w:ascii="Arial" w:hAnsi="Arial" w:cs="Arial"/>
          <w:noProof/>
        </w:rPr>
        <mc:AlternateContent>
          <mc:Choice Requires="wps">
            <w:drawing>
              <wp:anchor distT="0" distB="0" distL="114300" distR="114300" simplePos="0" relativeHeight="251882496" behindDoc="0" locked="0" layoutInCell="1" allowOverlap="1" wp14:anchorId="0D9B3A85" wp14:editId="1720AA81">
                <wp:simplePos x="0" y="0"/>
                <wp:positionH relativeFrom="column">
                  <wp:posOffset>4503420</wp:posOffset>
                </wp:positionH>
                <wp:positionV relativeFrom="paragraph">
                  <wp:posOffset>2994660</wp:posOffset>
                </wp:positionV>
                <wp:extent cx="635" cy="267335"/>
                <wp:effectExtent l="17145" t="22860" r="20320" b="14605"/>
                <wp:wrapNone/>
                <wp:docPr id="475" name="Straight Arrow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335"/>
                        </a:xfrm>
                        <a:prstGeom prst="straightConnector1">
                          <a:avLst/>
                        </a:prstGeom>
                        <a:noFill/>
                        <a:ln w="28575">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5" o:spid="_x0000_s1026" type="#_x0000_t32" style="position:absolute;margin-left:354.6pt;margin-top:235.8pt;width:.05pt;height:21.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fMRAIAAIoEAAAOAAAAZHJzL2Uyb0RvYy54bWysVE2P2yAQvVfqf0C+J7YT52OtOKuVnfSy&#10;bSNl+wMI4BgVAwISJ6r63ztgJ23aS1X1gmFg3rw3PLx6vrQCnZmxXMkiSsdJhJgkinJ5LKIvb9vR&#10;MkLWYUmxUJIV0ZXZ6Hn9/t2q0zmbqEYJygwCEGnzThdR45zO49iShrXYjpVmEjZrZVrsYGmOMTW4&#10;A/RWxJMkmcedMlQbRZi1EK36zWgd8OuaEfe5ri1zSBQRcHNhNGE8+DFer3B+NFg3nAw08D+waDGX&#10;UPQOVWGH0cnwP6BaToyyqnZjotpY1TUnLGgANWnym5p9gzULWqA5Vt/bZP8fLPl03hnEaRFli1mE&#10;JG7hkvbOYH5sHHoxRnWoVFJCI5VB/gx0rNM2h8RS7ozXTC5yr18V+WqRVGWD5ZEF5m9XDWCpz4gf&#10;UvzCaqh76D4qCmfwyanQvkttWg8JjUGXcEvX+y2xi0MEgvMpECUQn8wXU5h7eJzfMrWx7gNTLfKT&#10;IrKDlLuGNNTB51fr+sRbgi8r1ZYLAXGcC4k6KLGcgWS/tkpw6nfDwtuTlcKgMwZjYUKYdNNwTpxa&#10;0NTHF7MkGSwGYTBiHw4hoBxM7lGCgIcCRp0kDTwahulmmDvMRT+HbCE9E2gKKBlmveO+PSVPm+Vm&#10;mY2yyXwzypKqGr1sy2w036aLWTWtyrJKv3uyaZY3nFImva6b+9Ps79w1vMPet3f/3zsYP6IHiUD2&#10;9g2kgyu8EXpLHRS97oy/FW8QMHw4PDxO/6J+XYdTP38h6x8AAAD//wMAUEsDBBQABgAIAAAAIQDA&#10;LaX/4AAAAAsBAAAPAAAAZHJzL2Rvd25yZXYueG1sTI9BTsMwEEX3SNzBGiR21E4CCQ1xKoQUsegC&#10;UTiAG0+T0Hgc2W4aOD1mRZcz8/Tn/WqzmJHN6PxgSUKyEsCQWqsH6iR8fjR3j8B8UKTVaAklfKOH&#10;TX19ValS2zO947wLHYsh5EsloQ9hKjn3bY9G+ZWdkOLtYJ1RIY6u49qpcww3I0+FyLlRA8UPvZrw&#10;pcf2uDsZCd3rV5rPzfat+dm63ogjhSTLpLy9WZ6fgAVcwj8Mf/pRHerotLcn0p6NEgqxTiMq4b5I&#10;cmCRiJsM2F7CQ5IVwOuKX3aofwEAAP//AwBQSwECLQAUAAYACAAAACEAtoM4kv4AAADhAQAAEwAA&#10;AAAAAAAAAAAAAAAAAAAAW0NvbnRlbnRfVHlwZXNdLnhtbFBLAQItABQABgAIAAAAIQA4/SH/1gAA&#10;AJQBAAALAAAAAAAAAAAAAAAAAC8BAABfcmVscy8ucmVsc1BLAQItABQABgAIAAAAIQCbxqfMRAIA&#10;AIoEAAAOAAAAAAAAAAAAAAAAAC4CAABkcnMvZTJvRG9jLnhtbFBLAQItABQABgAIAAAAIQDALaX/&#10;4AAAAAsBAAAPAAAAAAAAAAAAAAAAAJ4EAABkcnMvZG93bnJldi54bWxQSwUGAAAAAAQABADzAAAA&#10;qwUAAAAA&#10;" strokecolor="#76923c [2406]" strokeweight="2.25pt"/>
            </w:pict>
          </mc:Fallback>
        </mc:AlternateContent>
      </w:r>
      <w:r>
        <w:rPr>
          <w:rFonts w:ascii="Arial" w:hAnsi="Arial" w:cs="Arial"/>
          <w:noProof/>
        </w:rPr>
        <mc:AlternateContent>
          <mc:Choice Requires="wps">
            <w:drawing>
              <wp:anchor distT="0" distB="0" distL="114300" distR="114300" simplePos="0" relativeHeight="251883520" behindDoc="0" locked="0" layoutInCell="1" allowOverlap="1" wp14:anchorId="5B39D474" wp14:editId="54984BD1">
                <wp:simplePos x="0" y="0"/>
                <wp:positionH relativeFrom="column">
                  <wp:posOffset>3238500</wp:posOffset>
                </wp:positionH>
                <wp:positionV relativeFrom="paragraph">
                  <wp:posOffset>472440</wp:posOffset>
                </wp:positionV>
                <wp:extent cx="732155" cy="635"/>
                <wp:effectExtent l="19050" t="15240" r="20320" b="22225"/>
                <wp:wrapNone/>
                <wp:docPr id="474" name="Straight Arrow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155" cy="635"/>
                        </a:xfrm>
                        <a:prstGeom prst="straightConnector1">
                          <a:avLst/>
                        </a:prstGeom>
                        <a:noFill/>
                        <a:ln w="285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4" o:spid="_x0000_s1026" type="#_x0000_t32" style="position:absolute;margin-left:255pt;margin-top:37.2pt;width:57.65pt;height:.05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5ESgIAAJUEAAAOAAAAZHJzL2Uyb0RvYy54bWysVF1v2yAUfZ+0/4B4T20nzketOFVlJ9tD&#10;t1Vq9wMo4BgNAwISJ5r233fBqddsL9O0PBC43Hs453Lw+u7USXTk1gmtSpzdpBhxRTUTal/ir8+7&#10;yQoj54liRGrFS3zmDt9t3r9b96bgU91qybhFAKJc0ZsSt96bIkkcbXlH3I02XMFmo21HPCztPmGW&#10;9IDeyWSapouk15YZqyl3DqL1sIk3Eb9pOPVfmsZxj2SJgZuPo43jSxiTzZoUe0tMK+iFBvkHFh0R&#10;Cg4doWriCTpY8QdUJ6jVTjf+huou0U0jKI8aQE2W/qbmqSWGRy3QHGfGNrn/B0s/Hx8tEqzE+TLH&#10;SJEOLunJWyL2rUf31uoeVVopaKS2KORAx3rjCiis1KMNmulJPZkHTb85pHTVErXnkfnz2QBYFiqS&#10;q5KwcAbOfek/aQY55OB1bN+psR1qpDAfQ2EAhxahU7yv83hf/OQRheByNs3mc4wobC1m83gQKQJG&#10;qDTW+Q9cdyhMSuwuokY1Az45PjgfGP4qCMVK74SU0R1Sob7E09V8OY+MnJaChd2QF43KK2nRkYDF&#10;CKVc+WnMk4cO1A3xLA2/wW0QB08O8RiCo0eYSOTqBKsPikUiLSdse5l7IuQwh2qpAhXoCki5zAbz&#10;fb9Nb7er7Sqf5NPFdpKndT2531X5ZLHLlvN6VldVnf0IbLO8aAVjXAVhrw8hy//OaJcnOVh4fApj&#10;C5Nr9CgRyL7+R9LRIMETg7teNDs/2lfjgPdj8uWdhsf1dg3zt1+TzU8AAAD//wMAUEsDBBQABgAI&#10;AAAAIQAQfBGt4AAAAAkBAAAPAAAAZHJzL2Rvd25yZXYueG1sTI/BTsMwEETvSPyDtUjcqN2StBCy&#10;qShSD6CKqoUDRydekqjxOordNvw97gmOszOafZMvR9uJEw2+dYwwnSgQxJUzLdcInx/ruwcQPmg2&#10;unNMCD/kYVlcX+U6M+7MOzrtQy1iCftMIzQh9JmUvmrIaj9xPXH0vt1gdYhyqKUZ9DmW207OlJpL&#10;q1uOHxrd00tD1WF/tAjm6+11s1qE7eFd0Xr7uCuTlSwRb2/G5ycQgcbwF4YLfkSHIjKV7sjGiw4h&#10;naq4JSAskgREDMxn6T2I8nJIQRa5/L+g+AUAAP//AwBQSwECLQAUAAYACAAAACEAtoM4kv4AAADh&#10;AQAAEwAAAAAAAAAAAAAAAAAAAAAAW0NvbnRlbnRfVHlwZXNdLnhtbFBLAQItABQABgAIAAAAIQA4&#10;/SH/1gAAAJQBAAALAAAAAAAAAAAAAAAAAC8BAABfcmVscy8ucmVsc1BLAQItABQABgAIAAAAIQDP&#10;qQ5ESgIAAJUEAAAOAAAAAAAAAAAAAAAAAC4CAABkcnMvZTJvRG9jLnhtbFBLAQItABQABgAIAAAA&#10;IQAQfBGt4AAAAAkBAAAPAAAAAAAAAAAAAAAAAKQEAABkcnMvZG93bnJldi54bWxQSwUGAAAAAAQA&#10;BADzAAAAsQUAAAAA&#10;" strokecolor="#c0504d [3205]" strokeweight="2.25pt"/>
            </w:pict>
          </mc:Fallback>
        </mc:AlternateContent>
      </w:r>
      <w:r>
        <w:rPr>
          <w:rFonts w:ascii="Arial" w:hAnsi="Arial" w:cs="Arial"/>
          <w:noProof/>
        </w:rPr>
        <mc:AlternateContent>
          <mc:Choice Requires="wps">
            <w:drawing>
              <wp:anchor distT="0" distB="0" distL="114300" distR="114300" simplePos="0" relativeHeight="251878400" behindDoc="0" locked="0" layoutInCell="1" allowOverlap="1" wp14:anchorId="71A17D6B" wp14:editId="5B5572AC">
                <wp:simplePos x="0" y="0"/>
                <wp:positionH relativeFrom="column">
                  <wp:posOffset>1295400</wp:posOffset>
                </wp:positionH>
                <wp:positionV relativeFrom="paragraph">
                  <wp:posOffset>4136390</wp:posOffset>
                </wp:positionV>
                <wp:extent cx="784225" cy="0"/>
                <wp:effectExtent l="19050" t="21590" r="25400" b="26035"/>
                <wp:wrapNone/>
                <wp:docPr id="473" name="Straight Arrow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4225" cy="0"/>
                        </a:xfrm>
                        <a:prstGeom prst="straightConnector1">
                          <a:avLst/>
                        </a:prstGeom>
                        <a:noFill/>
                        <a:ln w="3810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3" o:spid="_x0000_s1026" type="#_x0000_t32" style="position:absolute;margin-left:102pt;margin-top:325.7pt;width:61.75pt;height:0;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WCzAIAAOEFAAAOAAAAZHJzL2Uyb0RvYy54bWysVNFumzAUfZ+0f7D8ToFAAolKqpSQ7aHb&#10;KqXTnh1sgjWwke2EVNP+fdcmoU33Mk3lwbKvfQ/nHh/f27tT26AjU5pLkeHwJsCIiVJSLvYZ/v60&#10;8VKMtCGCkkYKluFnpvHd8uOH275bsImsZUOZQgAi9KLvMlwb0y18X5c1a4m+kR0TsFlJ1RIDS7X3&#10;qSI9oLeNPwmCmd9LRTslS6Y1RNfDJl46/KpipflWVZoZ1GQYuBk3Kjfu7Ogvb8lir0hX8/JMg/wH&#10;i5ZwAT8dodbEEHRQ/C+olpdKalmZm1K2vqwqXjJXA1QTBm+q2dakY64WEEd3o0z6/WDLr8dHhTjN&#10;cJxEGAnSwiVtjSJ8Xxu0Ukr2KJdCgJBSIXsGFOs7vYDEXDwqW3N5EtvuQZY/NRIyr4nYM8f86bkD&#10;sNBm+FcpdqE7+O+u/yIpnCEHI518p0q1qGp499kmWnCQCJ3cfT2P98VOBpUQTNJ4MpliVF62fLKw&#10;CDavU9p8YrJFdpJhfS5prGVAJ8cHbSy/lwSbLOSGN43zRiNQn+EoDYPA8dGy4dTu2nNa7Xd5o9CR&#10;gL2SIApWzlGAdnVMyYOgDq1mhBbnuSG8GeZwvhEWjznHDpRgdTIwdXEo2Lnp1zyYF2mRxl48mRVe&#10;HKzX3mqTx95sEybTdbTO83X42xIN40XNKWXCcr04O4z/zTnnNzZ4cvT2qIp/je7kA7LXTFebaZDE&#10;UeolyTTy4qgIvPt0k3urPJzNkuI+vy/eMC1c9fp9yI5SWlbyYJja1rRHlFs3TNJoDo2JcugEURrM&#10;gnmCEWn20MJKozBS0vzgpnYutq6zGK4lsfG2SVkyYWK31Rxa8PHggmkA39BWIAzNZwifQ6TpavLm&#10;oHWLbXcW20k5sh2EvXjCrsZbPWv1Ij2gXPziHpt9X8NL3Un6/KgujxD6iEs69zzbqF6vYf66My//&#10;AAAA//8DAFBLAwQUAAYACAAAACEArE793OAAAAALAQAADwAAAGRycy9kb3ducmV2LnhtbEyPS2vD&#10;MBCE74X8B7GB3hopbh7FtRxCSA+lJ6clpDfFWj+otDKWnDj/vioU2uPsDLPfZJvRGnbB3reOJMxn&#10;AhhS6XRLtYSP95eHJ2A+KNLKOEIJN/SwySd3mUq1u1KBl0OoWSwhnyoJTQhdyrkvG7TKz1yHFL3K&#10;9VaFKPua615dY7k1PBFixa1qKX5oVIe7Bsuvw2AlCLLbt6I67o83PXhTFJ8nXb1KeT8dt8/AAo7h&#10;Lww/+BEd8sh0dgNpz4yERCziliBhtZwvgMXEY7JeAjv/Xnie8f8b8m8AAAD//wMAUEsBAi0AFAAG&#10;AAgAAAAhALaDOJL+AAAA4QEAABMAAAAAAAAAAAAAAAAAAAAAAFtDb250ZW50X1R5cGVzXS54bWxQ&#10;SwECLQAUAAYACAAAACEAOP0h/9YAAACUAQAACwAAAAAAAAAAAAAAAAAvAQAAX3JlbHMvLnJlbHNQ&#10;SwECLQAUAAYACAAAACEAABBlgswCAADhBQAADgAAAAAAAAAAAAAAAAAuAgAAZHJzL2Uyb0RvYy54&#10;bWxQSwECLQAUAAYACAAAACEArE793OAAAAALAQAADwAAAAAAAAAAAAAAAAAmBQAAZHJzL2Rvd25y&#10;ZXYueG1sUEsFBgAAAAAEAAQA8wAAADMGAAAAAA==&#10;" strokecolor="#7030a0" strokeweight="3pt">
                <v:shadow color="#3f3151 [1607]" opacity=".5" offset="1pt"/>
              </v:shape>
            </w:pict>
          </mc:Fallback>
        </mc:AlternateContent>
      </w:r>
      <w:r>
        <w:rPr>
          <w:rFonts w:ascii="Arial" w:hAnsi="Arial" w:cs="Arial"/>
          <w:noProof/>
        </w:rPr>
        <mc:AlternateContent>
          <mc:Choice Requires="wps">
            <w:drawing>
              <wp:anchor distT="0" distB="0" distL="114300" distR="114300" simplePos="0" relativeHeight="251877376" behindDoc="0" locked="0" layoutInCell="1" allowOverlap="1" wp14:anchorId="781D139D" wp14:editId="0E8653CB">
                <wp:simplePos x="0" y="0"/>
                <wp:positionH relativeFrom="column">
                  <wp:posOffset>855980</wp:posOffset>
                </wp:positionH>
                <wp:positionV relativeFrom="paragraph">
                  <wp:posOffset>1202055</wp:posOffset>
                </wp:positionV>
                <wp:extent cx="0" cy="507365"/>
                <wp:effectExtent l="17780" t="20955" r="20320" b="14605"/>
                <wp:wrapNone/>
                <wp:docPr id="472" name="Straight Arrow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7365"/>
                        </a:xfrm>
                        <a:prstGeom prst="straightConnector1">
                          <a:avLst/>
                        </a:prstGeom>
                        <a:noFill/>
                        <a:ln w="28575">
                          <a:solidFill>
                            <a:schemeClr val="accent5">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2" o:spid="_x0000_s1026" type="#_x0000_t32" style="position:absolute;margin-left:67.4pt;margin-top:94.65pt;width:0;height:39.9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0b9ywIAABsGAAAOAAAAZHJzL2Uyb0RvYy54bWysVF1vmzAUfZ+0/2DxToGEBIJKqpSQveyj&#10;Urrt2bVNsAY2sp2Qatp/37VJaNNq0zT1BdkX3+Nzrs+91zfHtkEHpjSXIveiq9BDTBBJudjl3tf7&#10;jZ96SBssKG6kYLn3yLR3s3z/7rrvMjaRtWwoUwhAhM76LvdqY7osCDSpWYv1leyYgJ+VVC02sFW7&#10;gCrcA3rbBJMwnAe9VLRTkjCtIboefnpLh19VjJgvVaWZQU3uATfjvsp9H+w3WF7jbKdwV3NyooH/&#10;g0WLuYBLR6g1NhjtFX8F1XKipJaVuSKyDWRVccKcBlAThS/UbGvcMacFiqO7sUz67WDJ58OdQpzm&#10;XpxMPCRwC4+0NQrzXW3QSinZo0IKAYWUCtkzULG+0xkkFuJOWc3kKLbdR0l+aCRkUWOxY475/WMH&#10;YJHNCC5S7EZ3cO9D/0lSOIP3RrryHSvVoqrh3TebaMGhROjo3utxfC92NIgMQQLRWZhM5zN3Dc4s&#10;gs3rlDYfmGyRXeSePkkatQzo+PBRG8vvKcEmC7nhTeO80QjU594knSUzx0fLhlP7155zNmVFo9AB&#10;g8EwIUyY4Vyzb0HbEE9mYXiyGoTBkEPYheDmEcXxuLhAyb2gjkfNMC1Pa4N5M6whuxGWCXNeH8TA&#10;7mhg6eJQKufDn4twUaZlGvvxZF76cbhe+6tNEfvzTZTM1tN1UayjX1ZiFGc1p5QJq/LcE1H8b547&#10;defg5rErxnoGl+hOMJC9ZLrawIvG09RPktnUj6dl6N+mm8JfFdF8npS3xW35gmnp1Ou3ITuW0rKS&#10;e8PUtqY9otz6aJJOFzDSKIcZMk3DebhIPISbHQw/YpSHlDTfuamd/61fLcb4vn93iTXJn1yCM9x0&#10;NR4AxoOvvDOyHQp79oTdja96qtVT6QHl7BfXprYzhx5/kPTxTp3bFyaQSzpNSzvinu9h/XymL38D&#10;AAD//wMAUEsDBBQABgAIAAAAIQCqAxPF4AAAAAsBAAAPAAAAZHJzL2Rvd25yZXYueG1sTI9BT8Mw&#10;DIXvSPyHyEjcWLpulK00ndAkVCFOGwiuWWPaisbpmqwt/Ho8LnDzs5+ev5dtJtuKAXvfOFIwn0Ug&#10;kEpnGqoUvL483qxA+KDJ6NYRKvhCD5v88iLTqXEj7XDYh0pwCPlUK6hD6FIpfVmj1X7mOiS+fbje&#10;6sCyr6Tp9cjhtpVxFCXS6ob4Q6073NZYfu5PVoFbDsXz/Ond3H3fTtuxKI7Jmz8qdX01PdyDCDiF&#10;PzOc8RkdcmY6uBMZL1rWiyWjBx5W6wWIs+N3c1AQJ+sYZJ7J/x3yHwAAAP//AwBQSwECLQAUAAYA&#10;CAAAACEAtoM4kv4AAADhAQAAEwAAAAAAAAAAAAAAAAAAAAAAW0NvbnRlbnRfVHlwZXNdLnhtbFBL&#10;AQItABQABgAIAAAAIQA4/SH/1gAAAJQBAAALAAAAAAAAAAAAAAAAAC8BAABfcmVscy8ucmVsc1BL&#10;AQItABQABgAIAAAAIQCE00b9ywIAABsGAAAOAAAAAAAAAAAAAAAAAC4CAABkcnMvZTJvRG9jLnht&#10;bFBLAQItABQABgAIAAAAIQCqAxPF4AAAAAsBAAAPAAAAAAAAAAAAAAAAACUFAABkcnMvZG93bnJl&#10;di54bWxQSwUGAAAAAAQABADzAAAAMgYAAAAA&#10;" strokecolor="#31849b [2408]" strokeweight="2.25pt">
                <v:shadow color="#205867 [1608]" opacity=".5" offset="1pt"/>
              </v:shape>
            </w:pict>
          </mc:Fallback>
        </mc:AlternateContent>
      </w:r>
      <w:r>
        <w:rPr>
          <w:rFonts w:ascii="Arial" w:hAnsi="Arial" w:cs="Arial"/>
          <w:noProof/>
        </w:rPr>
        <w:drawing>
          <wp:inline distT="0" distB="0" distL="0" distR="0" wp14:anchorId="5249397C" wp14:editId="5E2F205D">
            <wp:extent cx="5310554" cy="4542838"/>
            <wp:effectExtent l="0" t="76200" r="0" b="105410"/>
            <wp:docPr id="45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rPr>
        <w:t xml:space="preserve">The questions suggested above are just some of the questions you need to ask yourself.  It is often a good idea to create your own checklist. </w:t>
      </w: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rPr>
        <w:t>Now let’s have a look at how the writer of the chocolate essay redrafted their original introduction:</w: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86592" behindDoc="0" locked="0" layoutInCell="1" allowOverlap="1" wp14:anchorId="50F97337" wp14:editId="0CC5E03F">
                <wp:simplePos x="0" y="0"/>
                <wp:positionH relativeFrom="column">
                  <wp:posOffset>3215640</wp:posOffset>
                </wp:positionH>
                <wp:positionV relativeFrom="paragraph">
                  <wp:posOffset>15240</wp:posOffset>
                </wp:positionV>
                <wp:extent cx="2118360" cy="563880"/>
                <wp:effectExtent l="24765" t="19050" r="38100" b="45720"/>
                <wp:wrapNone/>
                <wp:docPr id="471"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63880"/>
                        </a:xfrm>
                        <a:prstGeom prst="rect">
                          <a:avLst/>
                        </a:prstGeom>
                        <a:solidFill>
                          <a:schemeClr val="tx2">
                            <a:lumMod val="40000"/>
                            <a:lumOff val="60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E11E1A" w:rsidRDefault="00E90E5B" w:rsidP="00E73F58">
                            <w:pPr>
                              <w:rPr>
                                <w:rFonts w:ascii="Arial" w:hAnsi="Arial" w:cs="Arial"/>
                                <w:sz w:val="22"/>
                                <w:szCs w:val="22"/>
                              </w:rPr>
                            </w:pPr>
                            <w:r>
                              <w:rPr>
                                <w:rFonts w:ascii="Arial" w:hAnsi="Arial" w:cs="Arial"/>
                                <w:sz w:val="22"/>
                                <w:szCs w:val="22"/>
                              </w:rPr>
                              <w:t>Too much detail in the opening sentence, so the reader is not immediately drawn in.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90" type="#_x0000_t202" style="position:absolute;margin-left:253.2pt;margin-top:1.2pt;width:166.8pt;height:44.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ifqgIAAKEFAAAOAAAAZHJzL2Uyb0RvYy54bWysVF1v0zAUfUfiP1h+Z0k/l1ZLp7ExhDQ+&#10;pA3x7NpOY+HYwXabjF/PsdOWwiaQEHmI7Gv73HvPPfdeXPaNJjvpvLKmpKOznBJpuBXKbEr6+eH2&#10;VUGJD8wIpq2RJX2Unl6uXr646NqlHNvaaiEdAYjxy64taR1Cu8wyz2vZMH9mW2lwWFnXsICt22TC&#10;sQ7ojc7GeT7POutE6yyX3sN6MxzSVcKvKsnDx6ryMhBdUsQW0t+l/zr+s9UFW24ca2vF92Gwf4ii&#10;YcrA6RHqhgVGtk49gWoUd9bbKpxx22S2qhSXKQdkM8p/y+a+Zq1MuYAc3x5p8v8Pln/YfXJEiZJO&#10;z0eUGNagSA+yD+S17Um0gaGu9UtcvG9xNfQ4QKVTtr69s/yrJ8Ze18xs5JVztqslE4gwvcxOng44&#10;PoKsu/dWwBHbBpuA+so1kT4QQoCOSj0eqxOD4TCOR6NiMscRx9lsPimKVL6MLQ+vW+fDW2kbEhcl&#10;dah+Qme7Ox+QB64erkRn3molbpXWaRMVJ6+1IzsGrYR+nJ7qbYNQB9s0xzcoBmboajDPD2bAJ91G&#10;lOTsFwfakK6kk2IEjL9512Hg99T7Yvas9wMHf/DcqIAe06opaRFj3ecQ6/TGiNQBgSk9rJGENjE+&#10;mboHxMWN3QLivhYdESpSOy4mC3S2UGilSZHP88U5JUxvMAN4cJQ4G76oUCcBx0I+wzDjXJowe8Jy&#10;TPMZlvcmptuaDbwfLz7h/RhtqsJJIkmOUYGDFkO/7pP259ODzNdWPEKgiD+pEJMNi9q675R0mBIl&#10;9d+2zElK9DsDkZ9Px4sZxkraFMUC6nSnB+uTA2Y4gCAtMJWW12EYRNvWqU0NP0PRjb1CW1QqKTb2&#10;zxATcokbzIGU1X5mxUFzuk+3fk7W1Q8AAAD//wMAUEsDBBQABgAIAAAAIQDi9P3U3gAAAAgBAAAP&#10;AAAAZHJzL2Rvd25yZXYueG1sTI9BS8NAEIXvgv9hGcGb3TS0tcZsiohSUARt7X2aHZNgdjbsbtvo&#10;r3c86Wl4vMeb75Wr0fXqSCF2ng1MJxko4trbjhsD79vHqyWomJAt9p7JwBdFWFXnZyUW1p/4jY6b&#10;1Cgp4ViggTalodA61i05jBM/EIv34YPDJDI02gY8SbnrdZ5lC+2wY/nQ4kD3LdWfm4MzEB6a6114&#10;fdnW62C/aTd/CutnNObyYry7BZVoTH9h+MUXdKiEae8PbKPqDcyzxUyiBnI54i9nmWzbG7iZ5qCr&#10;Uv8fUP0AAAD//wMAUEsBAi0AFAAGAAgAAAAhALaDOJL+AAAA4QEAABMAAAAAAAAAAAAAAAAAAAAA&#10;AFtDb250ZW50X1R5cGVzXS54bWxQSwECLQAUAAYACAAAACEAOP0h/9YAAACUAQAACwAAAAAAAAAA&#10;AAAAAAAvAQAAX3JlbHMvLnJlbHNQSwECLQAUAAYACAAAACEAPEhon6oCAAChBQAADgAAAAAAAAAA&#10;AAAAAAAuAgAAZHJzL2Uyb0RvYy54bWxQSwECLQAUAAYACAAAACEA4vT91N4AAAAIAQAADwAAAAAA&#10;AAAAAAAAAAAEBQAAZHJzL2Rvd25yZXYueG1sUEsFBgAAAAAEAAQA8wAAAA8GAAAAAA==&#10;" fillcolor="#8db3e2 [1311]" strokecolor="#f2f2f2 [3041]" strokeweight="3pt">
                <v:shadow on="t" color="#205867 [1608]" opacity=".5" offset="1pt"/>
                <v:textbox inset="5.85pt,.7pt,5.85pt,.7pt">
                  <w:txbxContent>
                    <w:p w:rsidR="00E90E5B" w:rsidRPr="00E11E1A" w:rsidRDefault="00E90E5B" w:rsidP="00E73F58">
                      <w:pPr>
                        <w:rPr>
                          <w:rFonts w:ascii="Arial" w:hAnsi="Arial" w:cs="Arial"/>
                          <w:sz w:val="22"/>
                          <w:szCs w:val="22"/>
                        </w:rPr>
                      </w:pPr>
                      <w:r>
                        <w:rPr>
                          <w:rFonts w:ascii="Arial" w:hAnsi="Arial" w:cs="Arial"/>
                          <w:sz w:val="22"/>
                          <w:szCs w:val="22"/>
                        </w:rPr>
                        <w:t>Too much detail in the opening sentence, so the reader is not immediately drawn in.</w:t>
                      </w:r>
                    </w:p>
                  </w:txbxContent>
                </v:textbox>
              </v:shape>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85568" behindDoc="0" locked="0" layoutInCell="1" allowOverlap="1" wp14:anchorId="1E388D82" wp14:editId="7A9965AD">
                <wp:simplePos x="0" y="0"/>
                <wp:positionH relativeFrom="column">
                  <wp:posOffset>2819400</wp:posOffset>
                </wp:positionH>
                <wp:positionV relativeFrom="paragraph">
                  <wp:posOffset>137160</wp:posOffset>
                </wp:positionV>
                <wp:extent cx="396240" cy="419100"/>
                <wp:effectExtent l="9525" t="49530" r="51435" b="7620"/>
                <wp:wrapNone/>
                <wp:docPr id="470" name="Straight Arrow Connector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419100"/>
                        </a:xfrm>
                        <a:prstGeom prst="straightConnector1">
                          <a:avLst/>
                        </a:prstGeom>
                        <a:noFill/>
                        <a:ln w="31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0" o:spid="_x0000_s1026" type="#_x0000_t32" style="position:absolute;margin-left:222pt;margin-top:10.8pt;width:31.2pt;height:33pt;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MNRAIAAH4EAAAOAAAAZHJzL2Uyb0RvYy54bWysVFFv2yAQfp+0/4B4T22nXppYdarKTvbS&#10;rZXa7Z0AjtEwh4DGiab99x0kTdftZZr2Qg5z9913Hx+5vtkPmuyk8wpMTYuLnBJpOAhltjX98rSe&#10;zCnxgRnBNBhZ04P09Gb5/t31aCs5hR60kI4giPHVaGvah2CrLPO8lwPzF2ClwcMO3MACbt02E46N&#10;iD7obJrns2wEJ6wDLr3Hr+3xkC4TftdJHu67zstAdE2RW0irS+smrtnymlVbx2yv+IkG+wcWA1MG&#10;m56hWhYYeXbqD6hBcQceunDBYcig6xSXaQacpsh/m+axZ1amWVAcb88y+f8Hyz/vHhxRoqblFepj&#10;2ICX9BgcU9s+kFvnYCQNGINCgiMxBxUbra+wsDEPLs7M9+bR3gH/5omBpmdmKxPzp4NFsCJWZG9K&#10;4sZb7LsZP4HAHPYcIMm379xAOq3s11gYwVEisk/3dTjfl9wHwvHj5WI2LZE1x6OyWBR5YpexKsLE&#10;Yut8+ChhIDGoqT/NdR7o2ILt7nyIJF8LYrGBtdI6GUQbMmK74upD4uRBKxEPY5p3202jHdmxaLH8&#10;Km9eWLxJc/BsRALrJROrUxyY0hiTkKQKTqF4WtLYbZCCEi3xVcXoSE+b2BHHR8Kn6Oiy74t8sZqv&#10;5uWknM5WkzJv28ntuiknszWSbi/bpmmLH5F8UVa9EkKayP/F8UX5d446vb2jV8+ePwuVvUVPiiLZ&#10;l99EOjkhXv7RRhsQhwcXp4umQJOn5NODjK/o133Kev3bWP4EAAD//wMAUEsDBBQABgAIAAAAIQB0&#10;klGj3wAAAAkBAAAPAAAAZHJzL2Rvd25yZXYueG1sTI/BTsMwEETvSPyDtUjcqNMSQhWyqSCCCxVC&#10;lH6AEy9JRLwOsdu6/XrcExxHM5p5U6yCGcSeJtdbRpjPEhDEjdU9twjbz5ebJQjnFWs1WCaEIzlY&#10;lZcXhcq1PfAH7Te+FbGEXa4QOu/HXErXdGSUm9mROHpfdjLKRzm1Uk/qEMvNIBdJkkmjeo4LnRqp&#10;6qj53uwMwu3Tu6/efrbh+Vif1oFejT9VBvH6Kjw+gPAU/F8YzvgRHcrIVNsdaycGhDRN4xePsJhn&#10;IGLgLslSEDXC8j4DWRby/4PyFwAA//8DAFBLAQItABQABgAIAAAAIQC2gziS/gAAAOEBAAATAAAA&#10;AAAAAAAAAAAAAAAAAABbQ29udGVudF9UeXBlc10ueG1sUEsBAi0AFAAGAAgAAAAhADj9If/WAAAA&#10;lAEAAAsAAAAAAAAAAAAAAAAALwEAAF9yZWxzLy5yZWxzUEsBAi0AFAAGAAgAAAAhAKykgw1EAgAA&#10;fgQAAA4AAAAAAAAAAAAAAAAALgIAAGRycy9lMm9Eb2MueG1sUEsBAi0AFAAGAAgAAAAhAHSSUaPf&#10;AAAACQEAAA8AAAAAAAAAAAAAAAAAngQAAGRycy9kb3ducmV2LnhtbFBLBQYAAAAABAAEAPMAAACq&#10;BQAAAAA=&#10;" strokecolor="#0070c0" strokeweight=".25pt">
                <v:stroke endarrow="block"/>
              </v:shape>
            </w:pict>
          </mc:Fallback>
        </mc:AlternateContent>
      </w:r>
      <w:r>
        <w:rPr>
          <w:rFonts w:ascii="Arial" w:hAnsi="Arial" w:cs="Arial"/>
        </w:rPr>
        <w:t>Early draft</w:t>
      </w: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84544" behindDoc="0" locked="0" layoutInCell="1" allowOverlap="1" wp14:anchorId="69DE998D" wp14:editId="1BB5B23B">
                <wp:simplePos x="0" y="0"/>
                <wp:positionH relativeFrom="column">
                  <wp:posOffset>609600</wp:posOffset>
                </wp:positionH>
                <wp:positionV relativeFrom="paragraph">
                  <wp:posOffset>152400</wp:posOffset>
                </wp:positionV>
                <wp:extent cx="3924300" cy="2697480"/>
                <wp:effectExtent l="9525" t="5715" r="9525" b="11430"/>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697480"/>
                        </a:xfrm>
                        <a:prstGeom prst="rect">
                          <a:avLst/>
                        </a:prstGeom>
                        <a:solidFill>
                          <a:srgbClr val="FFFFFF"/>
                        </a:solidFill>
                        <a:ln w="9525">
                          <a:solidFill>
                            <a:srgbClr val="000000"/>
                          </a:solidFill>
                          <a:miter lim="800000"/>
                          <a:headEnd/>
                          <a:tailEnd/>
                        </a:ln>
                      </wps:spPr>
                      <wps:txbx>
                        <w:txbxContent>
                          <w:p w:rsidR="00E90E5B" w:rsidRPr="00723890" w:rsidRDefault="00E90E5B" w:rsidP="00E73F58">
                            <w:pPr>
                              <w:spacing w:line="276" w:lineRule="auto"/>
                              <w:rPr>
                                <w:rFonts w:ascii="Arial" w:hAnsi="Arial" w:cs="Arial"/>
                                <w:color w:val="7030A0"/>
                                <w:sz w:val="22"/>
                                <w:szCs w:val="22"/>
                              </w:rPr>
                            </w:pPr>
                            <w:r w:rsidRPr="002A3A45">
                              <w:rPr>
                                <w:rFonts w:ascii="Arial" w:hAnsi="Arial" w:cs="Arial"/>
                                <w:color w:val="0070C0"/>
                                <w:sz w:val="22"/>
                                <w:szCs w:val="22"/>
                              </w:rPr>
                              <w:t xml:space="preserve">At first, chocolate, a derivative of the cacao bean, was consumed as a drink, only later achieving mass popularity in </w:t>
                            </w:r>
                            <w:r w:rsidRPr="00F156CB">
                              <w:rPr>
                                <w:rFonts w:ascii="Arial" w:hAnsi="Arial" w:cs="Arial"/>
                                <w:color w:val="0070C0"/>
                                <w:sz w:val="22"/>
                                <w:szCs w:val="22"/>
                              </w:rPr>
                              <w:t>table</w:t>
                            </w:r>
                            <w:r>
                              <w:rPr>
                                <w:rFonts w:ascii="Arial" w:hAnsi="Arial" w:cs="Arial"/>
                                <w:color w:val="0070C0"/>
                                <w:sz w:val="22"/>
                                <w:szCs w:val="22"/>
                              </w:rPr>
                              <w:t xml:space="preserve">t </w:t>
                            </w:r>
                            <w:r w:rsidRPr="002A3A45">
                              <w:rPr>
                                <w:rFonts w:ascii="Arial" w:hAnsi="Arial" w:cs="Arial"/>
                                <w:color w:val="0070C0"/>
                                <w:sz w:val="22"/>
                                <w:szCs w:val="22"/>
                              </w:rPr>
                              <w:t xml:space="preserve">or bar form, yet today consumption </w:t>
                            </w:r>
                            <w:r>
                              <w:rPr>
                                <w:rFonts w:ascii="Arial" w:hAnsi="Arial" w:cs="Arial"/>
                                <w:color w:val="0070C0"/>
                                <w:sz w:val="22"/>
                                <w:szCs w:val="22"/>
                              </w:rPr>
                              <w:t>h</w:t>
                            </w:r>
                            <w:r w:rsidRPr="002A3A45">
                              <w:rPr>
                                <w:rFonts w:ascii="Arial" w:hAnsi="Arial" w:cs="Arial"/>
                                <w:color w:val="0070C0"/>
                                <w:sz w:val="22"/>
                                <w:szCs w:val="22"/>
                              </w:rPr>
                              <w:t>as become a worldwide phenomenon.</w:t>
                            </w:r>
                            <w:r w:rsidRPr="002A3A45">
                              <w:rPr>
                                <w:rFonts w:ascii="Arial" w:hAnsi="Arial" w:cs="Arial"/>
                                <w:color w:val="4F6228" w:themeColor="accent3" w:themeShade="80"/>
                                <w:sz w:val="22"/>
                                <w:szCs w:val="22"/>
                              </w:rPr>
                              <w:t xml:space="preserve"> However, chocolate’s inherent popularity does not equate to it possessing </w:t>
                            </w:r>
                            <w:r>
                              <w:rPr>
                                <w:rFonts w:ascii="Arial" w:hAnsi="Arial" w:cs="Arial"/>
                                <w:color w:val="4F6228" w:themeColor="accent3" w:themeShade="80"/>
                                <w:sz w:val="22"/>
                                <w:szCs w:val="22"/>
                              </w:rPr>
                              <w:t>healthy</w:t>
                            </w:r>
                            <w:r w:rsidRPr="002A3A45">
                              <w:rPr>
                                <w:rFonts w:ascii="Arial" w:hAnsi="Arial" w:cs="Arial"/>
                                <w:color w:val="4F6228" w:themeColor="accent3" w:themeShade="80"/>
                                <w:sz w:val="22"/>
                                <w:szCs w:val="22"/>
                              </w:rPr>
                              <w:t xml:space="preserve"> properties. </w:t>
                            </w:r>
                            <w:r w:rsidRPr="002A3A45">
                              <w:rPr>
                                <w:rFonts w:ascii="Arial" w:hAnsi="Arial" w:cs="Arial"/>
                                <w:sz w:val="22"/>
                                <w:szCs w:val="22"/>
                              </w:rPr>
                              <w:t xml:space="preserve">The realities of chocolate are more down to earth; a number of these realities will be addressed in this essay. </w:t>
                            </w:r>
                            <w:r w:rsidRPr="007A6135">
                              <w:rPr>
                                <w:rFonts w:ascii="Arial" w:hAnsi="Arial" w:cs="Arial"/>
                                <w:color w:val="E36C0A" w:themeColor="accent6" w:themeShade="BF"/>
                                <w:sz w:val="22"/>
                                <w:szCs w:val="22"/>
                              </w:rPr>
                              <w:t xml:space="preserve">Chocolate has chemical properties that can influence mood and there is evidence for some positive impacts of chocolate on cardiovascular health. Yet, such positive attributes are counterbalanced by the argument that, in some instances, chocolate can be viewed as a drug rather than a food. </w:t>
                            </w:r>
                            <w:r w:rsidRPr="00723890">
                              <w:rPr>
                                <w:rFonts w:ascii="Arial" w:hAnsi="Arial" w:cs="Arial"/>
                                <w:color w:val="7030A0"/>
                                <w:sz w:val="22"/>
                                <w:szCs w:val="22"/>
                              </w:rPr>
                              <w:t xml:space="preserve">There is the possibility of some correlation between over-consumption of chocolate and obesity. </w:t>
                            </w:r>
                          </w:p>
                          <w:p w:rsidR="00E90E5B" w:rsidRDefault="00E90E5B" w:rsidP="00E73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9" o:spid="_x0000_s1091" type="#_x0000_t202" style="position:absolute;margin-left:48pt;margin-top:12pt;width:309pt;height:212.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MCMQIAAF0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nixUl&#10;mnUo0rMYPHkLAwlnyFBvXI6BTwZD/YAOVDpW68wj8G+OaNi2TDfi3lroW8EqzHAabiZXV0ccF0DK&#10;/iNU+BDbe4hAQ227QB8SQhAdlTpe1AnJcDy8WWWzmxRdHH3ZYnU7W0b9Epafrxvr/HsBHQmbglqU&#10;P8Kzw6PzIR2Wn0PCaw6UrHZSqWjYptwqSw4MW2UXv1jBizClSV/Q1Tybjwz8FSKN358gOumx55Xs&#10;Crq8BLE88PZOV7EjPZNq3GPKSp+IDNyNLPqhHKJqi/lZoBKqI1JrYexxnEnctGB/UNJjfxfUfd8z&#10;KyhRHzTKs5rOZmEgojGb32Zo2GtPee1hmiNUQT0l43brxyHaGyubFl8aG0LDPUpay0h20H7M6pQ/&#10;9nDU4DRvYUiu7Rj166+w+QkAAP//AwBQSwMEFAAGAAgAAAAhAN17co/fAAAACQEAAA8AAABkcnMv&#10;ZG93bnJldi54bWxMj0FPwzAMhe9I/IfISFwQSzeqrit1J4QEghsMtF2zxmsrmqQkWVf+Pd4JTrb1&#10;np6/V64n04uRfOicRZjPEhBka6c72yB8fjzd5iBCVFar3llC+KEA6+ryolSFdif7TuMmNoJDbCgU&#10;QhvjUEgZ6paMCjM3kGXt4LxRkU/fSO3VicNNLxdJkkmjOssfWjXQY0v11+ZoEPL0ZdyF17u3bZ0d&#10;+lW8WY7P3x7x+mp6uAcRaYp/ZjjjMzpUzLR3R6uD6BFWGVeJCIuUJ+vL+XnZI6RpnoOsSvm/QfUL&#10;AAD//wMAUEsBAi0AFAAGAAgAAAAhALaDOJL+AAAA4QEAABMAAAAAAAAAAAAAAAAAAAAAAFtDb250&#10;ZW50X1R5cGVzXS54bWxQSwECLQAUAAYACAAAACEAOP0h/9YAAACUAQAACwAAAAAAAAAAAAAAAAAv&#10;AQAAX3JlbHMvLnJlbHNQSwECLQAUAAYACAAAACEAB86DAjECAABdBAAADgAAAAAAAAAAAAAAAAAu&#10;AgAAZHJzL2Uyb0RvYy54bWxQSwECLQAUAAYACAAAACEA3Xtyj98AAAAJAQAADwAAAAAAAAAAAAAA&#10;AACLBAAAZHJzL2Rvd25yZXYueG1sUEsFBgAAAAAEAAQA8wAAAJcFAAAAAA==&#10;">
                <v:textbox>
                  <w:txbxContent>
                    <w:p w:rsidR="00E90E5B" w:rsidRPr="00723890" w:rsidRDefault="00E90E5B" w:rsidP="00E73F58">
                      <w:pPr>
                        <w:spacing w:line="276" w:lineRule="auto"/>
                        <w:rPr>
                          <w:rFonts w:ascii="Arial" w:hAnsi="Arial" w:cs="Arial"/>
                          <w:color w:val="7030A0"/>
                          <w:sz w:val="22"/>
                          <w:szCs w:val="22"/>
                        </w:rPr>
                      </w:pPr>
                      <w:r w:rsidRPr="002A3A45">
                        <w:rPr>
                          <w:rFonts w:ascii="Arial" w:hAnsi="Arial" w:cs="Arial"/>
                          <w:color w:val="0070C0"/>
                          <w:sz w:val="22"/>
                          <w:szCs w:val="22"/>
                        </w:rPr>
                        <w:t xml:space="preserve">At first, chocolate, a derivative of the cacao bean, was consumed as a drink, only later achieving mass popularity in </w:t>
                      </w:r>
                      <w:r w:rsidRPr="00F156CB">
                        <w:rPr>
                          <w:rFonts w:ascii="Arial" w:hAnsi="Arial" w:cs="Arial"/>
                          <w:color w:val="0070C0"/>
                          <w:sz w:val="22"/>
                          <w:szCs w:val="22"/>
                        </w:rPr>
                        <w:t>table</w:t>
                      </w:r>
                      <w:r>
                        <w:rPr>
                          <w:rFonts w:ascii="Arial" w:hAnsi="Arial" w:cs="Arial"/>
                          <w:color w:val="0070C0"/>
                          <w:sz w:val="22"/>
                          <w:szCs w:val="22"/>
                        </w:rPr>
                        <w:t xml:space="preserve">t </w:t>
                      </w:r>
                      <w:r w:rsidRPr="002A3A45">
                        <w:rPr>
                          <w:rFonts w:ascii="Arial" w:hAnsi="Arial" w:cs="Arial"/>
                          <w:color w:val="0070C0"/>
                          <w:sz w:val="22"/>
                          <w:szCs w:val="22"/>
                        </w:rPr>
                        <w:t xml:space="preserve">or bar form, yet today consumption </w:t>
                      </w:r>
                      <w:r>
                        <w:rPr>
                          <w:rFonts w:ascii="Arial" w:hAnsi="Arial" w:cs="Arial"/>
                          <w:color w:val="0070C0"/>
                          <w:sz w:val="22"/>
                          <w:szCs w:val="22"/>
                        </w:rPr>
                        <w:t>h</w:t>
                      </w:r>
                      <w:r w:rsidRPr="002A3A45">
                        <w:rPr>
                          <w:rFonts w:ascii="Arial" w:hAnsi="Arial" w:cs="Arial"/>
                          <w:color w:val="0070C0"/>
                          <w:sz w:val="22"/>
                          <w:szCs w:val="22"/>
                        </w:rPr>
                        <w:t>as become a worldwide phenomenon.</w:t>
                      </w:r>
                      <w:r w:rsidRPr="002A3A45">
                        <w:rPr>
                          <w:rFonts w:ascii="Arial" w:hAnsi="Arial" w:cs="Arial"/>
                          <w:color w:val="4F6228" w:themeColor="accent3" w:themeShade="80"/>
                          <w:sz w:val="22"/>
                          <w:szCs w:val="22"/>
                        </w:rPr>
                        <w:t xml:space="preserve"> However, chocolate’s inherent popularity does not equate to it possessing </w:t>
                      </w:r>
                      <w:r>
                        <w:rPr>
                          <w:rFonts w:ascii="Arial" w:hAnsi="Arial" w:cs="Arial"/>
                          <w:color w:val="4F6228" w:themeColor="accent3" w:themeShade="80"/>
                          <w:sz w:val="22"/>
                          <w:szCs w:val="22"/>
                        </w:rPr>
                        <w:t>healthy</w:t>
                      </w:r>
                      <w:r w:rsidRPr="002A3A45">
                        <w:rPr>
                          <w:rFonts w:ascii="Arial" w:hAnsi="Arial" w:cs="Arial"/>
                          <w:color w:val="4F6228" w:themeColor="accent3" w:themeShade="80"/>
                          <w:sz w:val="22"/>
                          <w:szCs w:val="22"/>
                        </w:rPr>
                        <w:t xml:space="preserve"> properties. </w:t>
                      </w:r>
                      <w:r w:rsidRPr="002A3A45">
                        <w:rPr>
                          <w:rFonts w:ascii="Arial" w:hAnsi="Arial" w:cs="Arial"/>
                          <w:sz w:val="22"/>
                          <w:szCs w:val="22"/>
                        </w:rPr>
                        <w:t xml:space="preserve">The realities of chocolate are more down to earth; a number of these realities will be addressed in this essay. </w:t>
                      </w:r>
                      <w:r w:rsidRPr="007A6135">
                        <w:rPr>
                          <w:rFonts w:ascii="Arial" w:hAnsi="Arial" w:cs="Arial"/>
                          <w:color w:val="E36C0A" w:themeColor="accent6" w:themeShade="BF"/>
                          <w:sz w:val="22"/>
                          <w:szCs w:val="22"/>
                        </w:rPr>
                        <w:t xml:space="preserve">Chocolate has chemical properties that can influence mood and there is evidence for some positive impacts of chocolate on cardiovascular health. Yet, such positive attributes are counterbalanced by the argument that, in some instances, chocolate can be viewed as a drug rather than a food. </w:t>
                      </w:r>
                      <w:r w:rsidRPr="00723890">
                        <w:rPr>
                          <w:rFonts w:ascii="Arial" w:hAnsi="Arial" w:cs="Arial"/>
                          <w:color w:val="7030A0"/>
                          <w:sz w:val="22"/>
                          <w:szCs w:val="22"/>
                        </w:rPr>
                        <w:t xml:space="preserve">There is the possibility of some correlation between over-consumption of chocolate and obesity. </w:t>
                      </w:r>
                    </w:p>
                    <w:p w:rsidR="00E90E5B" w:rsidRDefault="00E90E5B" w:rsidP="00E73F58"/>
                  </w:txbxContent>
                </v:textbox>
              </v:shape>
            </w:pict>
          </mc:Fallback>
        </mc:AlternateContent>
      </w: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87616" behindDoc="0" locked="0" layoutInCell="1" allowOverlap="1" wp14:anchorId="24834C84" wp14:editId="5C1B1794">
                <wp:simplePos x="0" y="0"/>
                <wp:positionH relativeFrom="column">
                  <wp:posOffset>-579120</wp:posOffset>
                </wp:positionH>
                <wp:positionV relativeFrom="paragraph">
                  <wp:posOffset>152400</wp:posOffset>
                </wp:positionV>
                <wp:extent cx="1021080" cy="742950"/>
                <wp:effectExtent l="11430" t="5715" r="5715" b="13335"/>
                <wp:wrapNone/>
                <wp:docPr id="46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742950"/>
                        </a:xfrm>
                        <a:prstGeom prst="rect">
                          <a:avLst/>
                        </a:prstGeom>
                        <a:solidFill>
                          <a:schemeClr val="accent3">
                            <a:lumMod val="60000"/>
                            <a:lumOff val="40000"/>
                          </a:schemeClr>
                        </a:solidFill>
                        <a:ln w="9525">
                          <a:solidFill>
                            <a:srgbClr val="000000"/>
                          </a:solidFill>
                          <a:miter lim="800000"/>
                          <a:headEnd/>
                          <a:tailEnd/>
                        </a:ln>
                      </wps:spPr>
                      <wps:txbx>
                        <w:txbxContent>
                          <w:p w:rsidR="00E90E5B" w:rsidRPr="00723890" w:rsidRDefault="00E90E5B" w:rsidP="00E73F58">
                            <w:pPr>
                              <w:rPr>
                                <w:rFonts w:ascii="Arial" w:hAnsi="Arial" w:cs="Arial"/>
                                <w:sz w:val="22"/>
                                <w:szCs w:val="22"/>
                              </w:rPr>
                            </w:pPr>
                            <w:r w:rsidRPr="00723890">
                              <w:rPr>
                                <w:rFonts w:ascii="Arial" w:hAnsi="Arial" w:cs="Arial"/>
                                <w:sz w:val="22"/>
                                <w:szCs w:val="22"/>
                              </w:rPr>
                              <w:t xml:space="preserve">I need a clearer link to </w:t>
                            </w:r>
                            <w:r>
                              <w:rPr>
                                <w:rFonts w:ascii="Arial" w:hAnsi="Arial" w:cs="Arial"/>
                                <w:sz w:val="22"/>
                                <w:szCs w:val="22"/>
                              </w:rPr>
                              <w:t xml:space="preserve">the </w:t>
                            </w:r>
                            <w:r w:rsidRPr="00723890">
                              <w:rPr>
                                <w:rFonts w:ascii="Arial" w:hAnsi="Arial" w:cs="Arial"/>
                                <w:sz w:val="22"/>
                                <w:szCs w:val="22"/>
                              </w:rPr>
                              <w:t>title here</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8" o:spid="_x0000_s1092" type="#_x0000_t202" style="position:absolute;margin-left:-45.6pt;margin-top:12pt;width:80.4pt;height:5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msUQIAAJoEAAAOAAAAZHJzL2Uyb0RvYy54bWysVNuO2jAQfa/Uf7D8XhIosBARVlu2W1Xa&#10;XqTdfsDgOMSqb7UNCf36jm2gbPtWNQ+WZ8Zz5nJmsrodlCQH7rwwuqbjUUkJ18w0Qu9q+u354c2C&#10;Eh9ANyCN5jU9ck9v169frXpb8YnpjGy4IwiifdXbmnYh2KooPOu4Aj8ylms0tsYpCCi6XdE46BFd&#10;yWJSlvOiN66xzjDuPWrvs5GuE37bcha+tK3ngciaYm4hnS6d23gW6xVUOwe2E+yUBvxDFgqExqAX&#10;qHsIQPZO/AWlBHPGmzaMmFGFaVvBeKoBqxmXf1Tz1IHlqRZsjreXNvn/B8s+H746IpqaTudIlQaF&#10;JD3zIZB3ZiBRhx3qra/w4ZPFp2FAAzKdqvX20bDvnmiz6UDv+J1zpu84NJjhOHoWV64Zx0eQbf/J&#10;NBgI9sEkoKF1KrYPG0IQHZk6XtiJybAYspyMywWaGNpuppPlLNFXQHX2ts6HD9woEi81dch+QofD&#10;ow8xG6jOT2Iwb6RoHoSUSYgTxzfSkQPgrABjXIe3yV3uFaab9fMSvzw1qMbZyurpWY0h0uxGpBTw&#10;RRCpSV/T5WwyS8AvbN7ttpfwES7HiYDXeSoRcGGkUDVdXB5BFZv+XjdpnAMIme/oLPWJhdj4TEEY&#10;tkOifD4/s7s1zRF5cSYvCC40XjrjflLS43LU1P/Yg+OUyI8auV2Op9O4TUmYzm4mKLhry/baApoh&#10;VE0DJfm6CXkD99aJXYeR8jRpc4fz0IpEVRycnNUpf1yA1NDTssYNu5bTq9+/lPUvAAAA//8DAFBL&#10;AwQUAAYACAAAACEAp9cV4d8AAAAJAQAADwAAAGRycy9kb3ducmV2LnhtbEyPQUvDQBCF7wX/wzJC&#10;b+0moaQ2ZlNEsAj1YtVDb5vsNAlmZ8Putk3/veNJj8N8vPe9cjvZQVzQh96RgnSZgEBqnOmpVfD5&#10;8bJ4ABGiJqMHR6jghgG21d2s1IVxV3rHyyG2gkMoFFpBF+NYSBmaDq0OSzci8e/kvNWRT99K4/WV&#10;w+0gsyTJpdU9cUOnR3zusPk+nK2C3fG0v33V0h/t3vgRX9f9m/ZKze+np0cQEaf4B8OvPqtDxU61&#10;O5MJYlCw2KQZowqyFW9iIN/kIGoGV2kCsirl/wXVDwAAAP//AwBQSwECLQAUAAYACAAAACEAtoM4&#10;kv4AAADhAQAAEwAAAAAAAAAAAAAAAAAAAAAAW0NvbnRlbnRfVHlwZXNdLnhtbFBLAQItABQABgAI&#10;AAAAIQA4/SH/1gAAAJQBAAALAAAAAAAAAAAAAAAAAC8BAABfcmVscy8ucmVsc1BLAQItABQABgAI&#10;AAAAIQDeXzmsUQIAAJoEAAAOAAAAAAAAAAAAAAAAAC4CAABkcnMvZTJvRG9jLnhtbFBLAQItABQA&#10;BgAIAAAAIQCn1xXh3wAAAAkBAAAPAAAAAAAAAAAAAAAAAKsEAABkcnMvZG93bnJldi54bWxQSwUG&#10;AAAAAAQABADzAAAAtwUAAAAA&#10;" fillcolor="#c2d69b [1942]">
                <v:textbox>
                  <w:txbxContent>
                    <w:p w:rsidR="00E90E5B" w:rsidRPr="00723890" w:rsidRDefault="00E90E5B" w:rsidP="00E73F58">
                      <w:pPr>
                        <w:rPr>
                          <w:rFonts w:ascii="Arial" w:hAnsi="Arial" w:cs="Arial"/>
                          <w:sz w:val="22"/>
                          <w:szCs w:val="22"/>
                        </w:rPr>
                      </w:pPr>
                      <w:r w:rsidRPr="00723890">
                        <w:rPr>
                          <w:rFonts w:ascii="Arial" w:hAnsi="Arial" w:cs="Arial"/>
                          <w:sz w:val="22"/>
                          <w:szCs w:val="22"/>
                        </w:rPr>
                        <w:t xml:space="preserve">I need a clearer link to </w:t>
                      </w:r>
                      <w:r>
                        <w:rPr>
                          <w:rFonts w:ascii="Arial" w:hAnsi="Arial" w:cs="Arial"/>
                          <w:sz w:val="22"/>
                          <w:szCs w:val="22"/>
                        </w:rPr>
                        <w:t xml:space="preserve">the </w:t>
                      </w:r>
                      <w:r w:rsidRPr="00723890">
                        <w:rPr>
                          <w:rFonts w:ascii="Arial" w:hAnsi="Arial" w:cs="Arial"/>
                          <w:sz w:val="22"/>
                          <w:szCs w:val="22"/>
                        </w:rPr>
                        <w:t>title here</w:t>
                      </w:r>
                      <w:r>
                        <w:rPr>
                          <w:rFonts w:ascii="Arial" w:hAnsi="Arial" w:cs="Arial"/>
                          <w:sz w:val="22"/>
                          <w:szCs w:val="22"/>
                        </w:rPr>
                        <w:t>.</w:t>
                      </w:r>
                    </w:p>
                  </w:txbxContent>
                </v:textbox>
              </v:shape>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89664" behindDoc="0" locked="0" layoutInCell="1" allowOverlap="1" wp14:anchorId="16646861" wp14:editId="2504FC06">
                <wp:simplePos x="0" y="0"/>
                <wp:positionH relativeFrom="column">
                  <wp:posOffset>1379220</wp:posOffset>
                </wp:positionH>
                <wp:positionV relativeFrom="paragraph">
                  <wp:posOffset>144780</wp:posOffset>
                </wp:positionV>
                <wp:extent cx="0" cy="99060"/>
                <wp:effectExtent l="55245" t="20955" r="59055" b="13335"/>
                <wp:wrapNone/>
                <wp:docPr id="467" name="Straight Arrow Connector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060"/>
                        </a:xfrm>
                        <a:prstGeom prst="straightConnector1">
                          <a:avLst/>
                        </a:prstGeom>
                        <a:noFill/>
                        <a:ln w="9525">
                          <a:solidFill>
                            <a:schemeClr val="accent3">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7" o:spid="_x0000_s1026" type="#_x0000_t32" style="position:absolute;margin-left:108.6pt;margin-top:11.4pt;width:0;height:7.8pt;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QVwIAALIEAAAOAAAAZHJzL2Uyb0RvYy54bWysVNFu2yAUfZ+0f0C8p7ZTJ22sOFVlJ3vp&#10;tkrt9k4Bx2gYEJA40bR/3wU77rq9TNNeCFzfezjncm7Wd6dOoiO3TmhV4uwqxYgrqplQ+xJ/ed7N&#10;bjFynihGpFa8xGfu8N3m/bt1bwo+162WjFsEIMoVvSlx670pksTRlnfEXWnDFXxstO2Ih6PdJ8yS&#10;HtA7mczTdJn02jJjNeXOQbQePuJNxG8aTv3npnHcI1li4ObjauP6EtZksybF3hLTCjrSIP/AoiNC&#10;waUTVE08QQcr/oDqBLXa6cZfUd0lumkE5VEDqMnS39Q8tcTwqAWa48zUJvf/YOmn46NFgpU4X95g&#10;pEgHj/TkLRH71qN7a3WPKq0UNFJbFHKgY71xBRRW6tEGzfSknsyDpt8cUrpqidrzyPz5bAAsCxXJ&#10;m5JwcAbufek/agY55OB1bN+psR1qpDBfQ2EAhxahU3yv8/Re/OQRHYIUoqtVuowvmZAiAIQyY53/&#10;wHWHwqbEblQ0SRnAyfHB+UDvtSAUK70TUkZrSIV6uGExX0Q2TkvBwseQFk3KK2nRkYC9CKVc+euY&#10;Jw8dKBviN4s0HY0GYbDjEL4wnlAijTcXWH1QLNJoOWHbce+JkLBHPrbXWwENlxwHnh1nGEkOkxh2&#10;gzCpAldoGUgdd4Mzv6/S1fZ2e5vP8vlyO8vTup7d76p8ttxlN4v6uq6qOvsR5GR50QrGuArKL1OS&#10;5X/nwnFeB39PczK1OHmLHpsAZC+/kXR0TzDMYL0Xzc6PNqgLRoLBiMnjEIfJ+/Ucs17/ajY/AQAA&#10;//8DAFBLAwQUAAYACAAAACEADjEwct0AAAAJAQAADwAAAGRycy9kb3ducmV2LnhtbEyPQU/DMAyF&#10;70j8h8hIXBBLWyY2dU0nhNTLuMDY7lnjtYXGqZKsLf8eIw5ws/2enr9XbGfbixF96BwpSBcJCKTa&#10;mY4aBYf36n4NIkRNRveOUMEXBtiW11eFzo2b6A3HfWwEh1DItYI2xiGXMtQtWh0WbkBi7ey81ZFX&#10;30jj9cThtpdZkjxKqzviD60e8LnF+nN/sQr6cZdWu5dgq9eP1cEvj8fkbkqVur2ZnzYgIs7xzww/&#10;+IwOJTOd3IVMEL2CLF1lbOUh4wps+D2cFDyslyDLQv5vUH4DAAD//wMAUEsBAi0AFAAGAAgAAAAh&#10;ALaDOJL+AAAA4QEAABMAAAAAAAAAAAAAAAAAAAAAAFtDb250ZW50X1R5cGVzXS54bWxQSwECLQAU&#10;AAYACAAAACEAOP0h/9YAAACUAQAACwAAAAAAAAAAAAAAAAAvAQAAX3JlbHMvLnJlbHNQSwECLQAU&#10;AAYACAAAACEANv5s0FcCAACyBAAADgAAAAAAAAAAAAAAAAAuAgAAZHJzL2Uyb0RvYy54bWxQSwEC&#10;LQAUAAYACAAAACEADjEwct0AAAAJAQAADwAAAAAAAAAAAAAAAACxBAAAZHJzL2Rvd25yZXYueG1s&#10;UEsFBgAAAAAEAAQA8wAAALsFAAAAAA==&#10;" strokecolor="#76923c [2406]">
                <v:stroke endarrow="block"/>
              </v:shape>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88640" behindDoc="0" locked="0" layoutInCell="1" allowOverlap="1" wp14:anchorId="4B454127" wp14:editId="3AE1603E">
                <wp:simplePos x="0" y="0"/>
                <wp:positionH relativeFrom="column">
                  <wp:posOffset>441960</wp:posOffset>
                </wp:positionH>
                <wp:positionV relativeFrom="paragraph">
                  <wp:posOffset>68580</wp:posOffset>
                </wp:positionV>
                <wp:extent cx="937260" cy="0"/>
                <wp:effectExtent l="13335" t="5715" r="11430" b="13335"/>
                <wp:wrapNone/>
                <wp:docPr id="466" name="Straight Arrow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9525">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6" o:spid="_x0000_s1026" type="#_x0000_t32" style="position:absolute;margin-left:34.8pt;margin-top:5.4pt;width:73.8pt;height: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3ePgIAAIcEAAAOAAAAZHJzL2Uyb0RvYy54bWysVMuO2yAU3VfqPyDvM7YzTiZjxRmN7KSb&#10;aRsp0w8ggGNUDAhInKjqv/eCH5ppN1XVDb5c7uOcy8Hrp2sr0IUZy5UsovQuiRCTRFEuT0X07XU3&#10;W0XIOiwpFkqyIroxGz1tPn5Ydzpnc9UoQZlBUETavNNF1Din8zi2pGEttndKMwmHtTItdrA1p5ga&#10;3EH1VsTzJFnGnTJUG0WYteCt+sNoE+rXNSPua11b5pAoIsDmwmrCevRrvFnj/GSwbjgZYOB/QNFi&#10;LqHpVKrCDqOz4X+Uajkxyqra3RHVxqquOWGBA7BJk9/YHBqsWeACw7F6GpP9f2XJl8veIE6LKFsu&#10;IyRxC5d0cAbzU+PQszGqQ6WSEgapDPIxMLFO2xwSS7k3njO5yoN+UeS7RVKVDZYnFpC/3jQUS31G&#10;/C7Fb6yGvsfus6IQg89OhfFda9P6kjAYdA23dJtuiV0dIuB8vH+YL+EuyXgU43zM08a6T0y1yBtF&#10;ZAciE4M0dMGXF+s8KpyPCb6pVDsuRFCEkKiDTov5IiRYJTj1hz4saJOVwqALBlVhQph09yFOnFsg&#10;1PsfFkky6AvcoMLeHVzQeKoSYLxrYNRZ0gCjYZhuB9thLnobsoX0SGAiQGSwern9eEwet6vtKptl&#10;8+V2liVVNXveldlsuUsfFtV9VZZV+tODTbO84ZQy6XmN0k+zv5PW8Ah70U7inwYYv68eKALY8RtA&#10;B0l4FfR6Oip625tRKqD2EDy8TP+c3u7Bfvv/2PwCAAD//wMAUEsDBBQABgAIAAAAIQCLWihZ2gAA&#10;AAgBAAAPAAAAZHJzL2Rvd25yZXYueG1sTI/NTsMwEITvSLyDtUhcEHV+1AAhTgVUiHML3N14G0fE&#10;68h228DTs4gDHHdmNPtNs5rdKI4Y4uBJQb7IQCB13gzUK3h7fb6+BRGTJqNHT6jgEyOs2vOzRtfG&#10;n2iDx23qBZdQrLUCm9JUSxk7i07HhZ+Q2Nv74HTiM/TSBH3icjfKIssq6fRA/MHqCZ8sdh/bg1Pg&#10;rf3K38ulL5dh/5jC+qVaX5VKXV7MD/cgEs7pLww/+IwOLTPt/IFMFKOC6q7iJOsZL2C/yG8KELtf&#10;QbaN/D+g/QYAAP//AwBQSwECLQAUAAYACAAAACEAtoM4kv4AAADhAQAAEwAAAAAAAAAAAAAAAAAA&#10;AAAAW0NvbnRlbnRfVHlwZXNdLnhtbFBLAQItABQABgAIAAAAIQA4/SH/1gAAAJQBAAALAAAAAAAA&#10;AAAAAAAAAC8BAABfcmVscy8ucmVsc1BLAQItABQABgAIAAAAIQAKpV3ePgIAAIcEAAAOAAAAAAAA&#10;AAAAAAAAAC4CAABkcnMvZTJvRG9jLnhtbFBLAQItABQABgAIAAAAIQCLWihZ2gAAAAgBAAAPAAAA&#10;AAAAAAAAAAAAAJgEAABkcnMvZG93bnJldi54bWxQSwUGAAAAAAQABADzAAAAnwUAAAAA&#10;" strokecolor="#76923c [2406]"/>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2736" behindDoc="0" locked="0" layoutInCell="1" allowOverlap="1" wp14:anchorId="7335F3A7" wp14:editId="77D1324B">
                <wp:simplePos x="0" y="0"/>
                <wp:positionH relativeFrom="column">
                  <wp:posOffset>4838700</wp:posOffset>
                </wp:positionH>
                <wp:positionV relativeFrom="paragraph">
                  <wp:posOffset>137160</wp:posOffset>
                </wp:positionV>
                <wp:extent cx="1141095" cy="944880"/>
                <wp:effectExtent l="19050" t="20955" r="40005" b="5334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944880"/>
                        </a:xfrm>
                        <a:prstGeom prst="rect">
                          <a:avLst/>
                        </a:prstGeom>
                        <a:solidFill>
                          <a:schemeClr val="accent6">
                            <a:lumMod val="60000"/>
                            <a:lumOff val="4000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E90E5B" w:rsidRPr="00723890" w:rsidRDefault="00E90E5B" w:rsidP="00E73F58">
                            <w:pPr>
                              <w:rPr>
                                <w:rFonts w:ascii="Arial" w:hAnsi="Arial" w:cs="Arial"/>
                                <w:sz w:val="22"/>
                                <w:szCs w:val="22"/>
                              </w:rPr>
                            </w:pPr>
                            <w:r w:rsidRPr="00723890">
                              <w:rPr>
                                <w:rFonts w:ascii="Arial" w:hAnsi="Arial" w:cs="Arial"/>
                                <w:sz w:val="22"/>
                                <w:szCs w:val="22"/>
                              </w:rPr>
                              <w:t>O</w:t>
                            </w:r>
                            <w:r>
                              <w:rPr>
                                <w:rFonts w:ascii="Arial" w:hAnsi="Arial" w:cs="Arial"/>
                                <w:sz w:val="22"/>
                                <w:szCs w:val="22"/>
                              </w:rPr>
                              <w:t xml:space="preserve">verstating the case – </w:t>
                            </w:r>
                            <w:r w:rsidRPr="00723890">
                              <w:rPr>
                                <w:rFonts w:ascii="Arial" w:hAnsi="Arial" w:cs="Arial"/>
                                <w:sz w:val="22"/>
                                <w:szCs w:val="22"/>
                              </w:rPr>
                              <w:t>my position needs to be softened</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5" o:spid="_x0000_s1093" type="#_x0000_t202" style="position:absolute;margin-left:381pt;margin-top:10.8pt;width:89.85pt;height:74.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LJpgIAAKcFAAAOAAAAZHJzL2Uyb0RvYy54bWysVN9v0zAQfkfif7D8zpJ0WZdGS6exMYTE&#10;L2lDPF9tp7FwbGO7TcZfz9lpS2ETCEQeIvtsf3f33Xd3cTn2imyF89LohhYnOSVCM8OlXjf00/3t&#10;i4oSH0BzUEaLhj4ITy+Xz59dDLYWM9MZxYUjCKJ9PdiGdiHYOss860QP/sRYofGwNa6HgFu3zriD&#10;AdF7lc3yfJ4NxnHrDBPeo/VmOqTLhN+2goUPbetFIKqhGFtIf5f+q/jPlhdQrx3YTrJdGPAPUfQg&#10;NTo9QN1AALJx8hFUL5kz3rThhJk+M20rmUg5YDZF/ks2dx1YkXJBcrw90OT/Hyx7v/3oiOQNLedn&#10;lGjosUj3YgzkpRlJtCFDg/U1XryzeDWMeICVTtl6+9awL55oc92BXosr58zQCeAYYRFfZkdPJxwf&#10;QVbDO8PREWyCSUBj6/pIHxJCEB0r9XCoTgyGRZdFWeQLDJLh2aIsqyqVL4N6/9o6H14L05O4aKjD&#10;6id02L71IUYD9f5KdOaNkvxWKpU2UXHiWjmyBdQKMCZ0mKfnatNjuJN9nuM3qQbNqK3JXO7N6CJp&#10;NyIlhz85UZoMDT2tCsT4UwQqTBwfe1+cPel9z8NvPPcyYJ8p2Te0irHucoi1eqV56oIAUk1rTELp&#10;GJ9IHYTkxY3ZIMRdxwfCZaR3Vp0usLu5xHY6rfJ5vjinBNQa5wALjhJnwmcZuiTiWMy/YDmm+QTL&#10;OxMo28HE++HiI94P0aYqHCWSJBlVOOkxjKsx6X9+vpf6yvAHFCnGn5SI0w0XnXHfKBlwUjTUf92A&#10;E5SoNxqFvijKMo6WtCnPzme4cccnq+MT0AyhGhqQq7S8DtM42lgn1x16msquzRU2RyuTbmMXTVHt&#10;WgqnQcprN7niuDnep1s/5uvyOwAAAP//AwBQSwMEFAAGAAgAAAAhAPboO+HhAAAACgEAAA8AAABk&#10;cnMvZG93bnJldi54bWxMj0FPg0AQhe8m/ofNmHizC4SAUpbGaJpoYkxEGq8LTAHLzhJ226K/3vGk&#10;x8l8ee97+WYxozjh7AZLCsJVAAKpse1AnYLqfXtzC8J5Ta0eLaGCL3SwKS4vcp219kxveCp9JziE&#10;XKYV9N5PmZSu6dFot7ITEv/2djba8zl3sp31mcPNKKMgSKTRA3FDryd86LE5lEejoEzix48Xu9s9&#10;fVb+9bn+PmxDqpS6vlru1yA8Lv4Phl99VoeCnWp7pNaJUUGaRLzFK4jCBAQDd3GYgqiZTIMYZJHL&#10;/xOKHwAAAP//AwBQSwECLQAUAAYACAAAACEAtoM4kv4AAADhAQAAEwAAAAAAAAAAAAAAAAAAAAAA&#10;W0NvbnRlbnRfVHlwZXNdLnhtbFBLAQItABQABgAIAAAAIQA4/SH/1gAAAJQBAAALAAAAAAAAAAAA&#10;AAAAAC8BAABfcmVscy8ucmVsc1BLAQItABQABgAIAAAAIQBRglLJpgIAAKcFAAAOAAAAAAAAAAAA&#10;AAAAAC4CAABkcnMvZTJvRG9jLnhtbFBLAQItABQABgAIAAAAIQD26Dvh4QAAAAoBAAAPAAAAAAAA&#10;AAAAAAAAAAAFAABkcnMvZG93bnJldi54bWxQSwUGAAAAAAQABADzAAAADgYAAAAA&#10;" fillcolor="#fabf8f [1945]" strokecolor="#f2f2f2 [3041]" strokeweight="3pt">
                <v:shadow on="t" color="#974706 [1609]" opacity=".5" offset="1pt"/>
                <v:textbox>
                  <w:txbxContent>
                    <w:p w:rsidR="00E90E5B" w:rsidRPr="00723890" w:rsidRDefault="00E90E5B" w:rsidP="00E73F58">
                      <w:pPr>
                        <w:rPr>
                          <w:rFonts w:ascii="Arial" w:hAnsi="Arial" w:cs="Arial"/>
                          <w:sz w:val="22"/>
                          <w:szCs w:val="22"/>
                        </w:rPr>
                      </w:pPr>
                      <w:r w:rsidRPr="00723890">
                        <w:rPr>
                          <w:rFonts w:ascii="Arial" w:hAnsi="Arial" w:cs="Arial"/>
                          <w:sz w:val="22"/>
                          <w:szCs w:val="22"/>
                        </w:rPr>
                        <w:t>O</w:t>
                      </w:r>
                      <w:r>
                        <w:rPr>
                          <w:rFonts w:ascii="Arial" w:hAnsi="Arial" w:cs="Arial"/>
                          <w:sz w:val="22"/>
                          <w:szCs w:val="22"/>
                        </w:rPr>
                        <w:t xml:space="preserve">verstating the case – </w:t>
                      </w:r>
                      <w:r w:rsidRPr="00723890">
                        <w:rPr>
                          <w:rFonts w:ascii="Arial" w:hAnsi="Arial" w:cs="Arial"/>
                          <w:sz w:val="22"/>
                          <w:szCs w:val="22"/>
                        </w:rPr>
                        <w:t>my position needs to be softened</w:t>
                      </w:r>
                      <w:r>
                        <w:rPr>
                          <w:rFonts w:ascii="Arial" w:hAnsi="Arial" w:cs="Arial"/>
                          <w:sz w:val="22"/>
                          <w:szCs w:val="22"/>
                        </w:rPr>
                        <w:t>.</w:t>
                      </w:r>
                    </w:p>
                  </w:txbxContent>
                </v:textbox>
              </v:shape>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0688" behindDoc="0" locked="0" layoutInCell="1" allowOverlap="1" wp14:anchorId="2F83655A" wp14:editId="5ED3FC25">
                <wp:simplePos x="0" y="0"/>
                <wp:positionH relativeFrom="column">
                  <wp:posOffset>1866900</wp:posOffset>
                </wp:positionH>
                <wp:positionV relativeFrom="paragraph">
                  <wp:posOffset>121920</wp:posOffset>
                </wp:positionV>
                <wp:extent cx="0" cy="160020"/>
                <wp:effectExtent l="9525" t="9525" r="9525" b="11430"/>
                <wp:wrapNone/>
                <wp:docPr id="464" name="Straight Arrow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4" o:spid="_x0000_s1026" type="#_x0000_t32" style="position:absolute;margin-left:147pt;margin-top:9.6pt;width:0;height:12.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zNPQIAAIcEAAAOAAAAZHJzL2Uyb0RvYy54bWysVF1v2yAUfZ+0/4B4T21nTppacarKTvbS&#10;rZXa/QACOEbDgIDEiab9912wY7XbyzTtBV8u9+Ocy8Hr+3Mn0YlbJ7QqcXaTYsQV1UyoQ4m/ve5m&#10;K4ycJ4oRqRUv8YU7fL/5+GHdm4LPdasl4xZBEeWK3pS49d4USeJoyzvibrThCg4bbTviYWsPCbOk&#10;h+qdTOZpukx6bZmxmnLnwFsPh3gT6zcNp/6paRz3SJYYsPm42rjuw5ps1qQ4WGJaQUcY5B9QdEQo&#10;aDqVqokn6GjFH6U6Qa12uvE3VHeJbhpBeeQAbLL0NzYvLTE8coHhODONyf2/svTr6dkiwUqcL3OM&#10;FOngkl68JeLQevRgre5RpZWCQWqLQgxMrDeugMRKPdvAmZ7Vi3nU9LtDSlctUQcekb9eDBTLQkby&#10;LiVsnIG++/6LZhBDjl7H8Z0b24WSMBh0jrd0mW6Jnz2ig5OCN1um6TxeYEKKa56xzn/mukPBKLEb&#10;iUwMstiFnB6dD6hIcU0ITZXeCSmjIqRCfYnvFvNFTHBaChYOQ1jUJq+kRScCqiKUcuWXMU4eOyA0&#10;+G8XaTrqC9ygwsF9RTxViTDeNbD6qFiE0XLCtqPtiZCDDbClCkhgIkBktAa5/bhL77ar7Sqf5fPl&#10;dpandT172FX5bLnLbhf1p7qq6uxnAJvlRSsY4yrwuko/y/9OWuMjHEQ7iX8aYPK+eqQIYK/fCDpK&#10;Iqhg0NNes8uzvUoF1B6Dx5cZntPbPdhv/x+bXwAAAP//AwBQSwMEFAAGAAgAAAAhAGvlJKLdAAAA&#10;CQEAAA8AAABkcnMvZG93bnJldi54bWxMj8FOwzAQRO9I/IO1SNyoQ2RVJMSpCohDOZXChds2XpJQ&#10;ex1itw18PUY9wHFnRrNvqsXkrDjQGHrPGq5nGQjixpueWw2vL49XNyBCRDZoPZOGLwqwqM/PKiyN&#10;P/IzHTaxFamEQ4kauhiHUsrQdOQwzPxAnLx3PzqM6RxbaUY8pnJnZZ5lc+mw5/Shw4HuO2p2m73T&#10;gB/F98N6vp6wWN29LXf2iVbqU+vLi2l5CyLSFP/C8Iuf0KFOTFu/ZxOE1ZAXKm2JyShyEClwErYa&#10;lFIg60r+X1D/AAAA//8DAFBLAQItABQABgAIAAAAIQC2gziS/gAAAOEBAAATAAAAAAAAAAAAAAAA&#10;AAAAAABbQ29udGVudF9UeXBlc10ueG1sUEsBAi0AFAAGAAgAAAAhADj9If/WAAAAlAEAAAsAAAAA&#10;AAAAAAAAAAAALwEAAF9yZWxzLy5yZWxzUEsBAi0AFAAGAAgAAAAhAEYLHM09AgAAhwQAAA4AAAAA&#10;AAAAAAAAAAAALgIAAGRycy9lMm9Eb2MueG1sUEsBAi0AFAAGAAgAAAAhAGvlJKLdAAAACQEAAA8A&#10;AAAAAAAAAAAAAAAAlwQAAGRycy9kb3ducmV2LnhtbFBLBQYAAAAABAAEAPMAAAChBQAAAAA=&#10;" strokecolor="#e36c0a [2409]"/>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1712" behindDoc="0" locked="0" layoutInCell="1" allowOverlap="1" wp14:anchorId="057CF81A" wp14:editId="2646BD10">
                <wp:simplePos x="0" y="0"/>
                <wp:positionH relativeFrom="column">
                  <wp:posOffset>1866900</wp:posOffset>
                </wp:positionH>
                <wp:positionV relativeFrom="paragraph">
                  <wp:posOffset>107315</wp:posOffset>
                </wp:positionV>
                <wp:extent cx="2887980" cy="0"/>
                <wp:effectExtent l="9525" t="8255" r="7620" b="10795"/>
                <wp:wrapNone/>
                <wp:docPr id="463" name="Straight Arrow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0"/>
                        </a:xfrm>
                        <a:prstGeom prst="straightConnector1">
                          <a:avLst/>
                        </a:prstGeom>
                        <a:noFill/>
                        <a:ln w="952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3" o:spid="_x0000_s1026" type="#_x0000_t32" style="position:absolute;margin-left:147pt;margin-top:8.45pt;width:227.4pt;height: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icQAIAAIgEAAAOAAAAZHJzL2Uyb0RvYy54bWysVF1v2yAUfZ+0/4B4T22nTppYdarKTvbS&#10;bZHa/QAKOEbDgIDEiab9912wY7XbyzTtBV8u9+Ocy8H3D+dOohO3TmhV4uwmxYgrqplQhxJ/e9nN&#10;Vhg5TxQjUite4gt3+GHz8cN9bwo+162WjFsERZQrelPi1ntTJImjLe+Iu9GGKzhstO2Ih609JMyS&#10;Hqp3Mpmn6TLptWXGasqdA289HOJNrN80nPqvTeO4R7LEgM3H1cb1NazJ5p4UB0tMK+gIg/wDio4I&#10;BU2nUjXxBB2t+KNUJ6jVTjf+huou0U0jKI8cgE2W/sbmuSWGRy4wHGemMbn/V5Z+Oe0tEqzE+fIW&#10;I0U6uKRnb4k4tB49Wqt7VGmlYJDaohADE+uNKyCxUnsbONOzejZPmn53SOmqJerAI/KXi4FiWchI&#10;3qWEjTPQ97X/rBnEkKPXcXznxnahJAwGneMtXaZb4mePKDjnq9XdegWXSa9nCSmuicY6/4nrDgWj&#10;xG5kMlHIYhtyenI+wCLFNSF0VXonpIySkAr1JV4v5ouY4LQULByGsChOXkmLTgRkRSjlyi9jnDx2&#10;wGjw3y3SdBQYuEGGgzu6oPFUJcJ418Dqo2IRRssJ2462J0IONmRLFZDASIDIaA16+7FO19vVdpXP&#10;8vlyO8vTup497qp8ttxld4v6tq6qOvsZwGZ50QrGuAq8rtrP8r/T1vgKB9VO6p8GmLyvHikC2Os3&#10;go6aCDIYBPWq2WVvr1oBucfg8WmG9/R2D/bbH8jmFwAAAP//AwBQSwMEFAAGAAgAAAAhAOVRmrDe&#10;AAAACQEAAA8AAABkcnMvZG93bnJldi54bWxMj71Ow0AQhHsk3uG0SHTkTGSZ2PgcBRBFqJKQJt3G&#10;t9gm92N8l8Tw9CyigHJnRrPzlfPRGnGiIXTeKbidJCDI1V53rlGwfX2+mYEIEZ1G4x0p+KQA8+ry&#10;osRC+7Nb02kTG8ElLhSooI2xL6QMdUsWw8T35Nh784PFyOfQSD3gmcutkdMkyaTFzvGHFnt6bKk+&#10;bI5WAb7nX0+rbDVivnzYLQ7mhZbph1LXV+PiHkSkMf6F4Wc+T4eKN+390ekgjIJpnjJLZCPLQXDg&#10;Lp0xy/5XkFUp/xNU3wAAAP//AwBQSwECLQAUAAYACAAAACEAtoM4kv4AAADhAQAAEwAAAAAAAAAA&#10;AAAAAAAAAAAAW0NvbnRlbnRfVHlwZXNdLnhtbFBLAQItABQABgAIAAAAIQA4/SH/1gAAAJQBAAAL&#10;AAAAAAAAAAAAAAAAAC8BAABfcmVscy8ucmVsc1BLAQItABQABgAIAAAAIQCcU1icQAIAAIgEAAAO&#10;AAAAAAAAAAAAAAAAAC4CAABkcnMvZTJvRG9jLnhtbFBLAQItABQABgAIAAAAIQDlUZqw3gAAAAkB&#10;AAAPAAAAAAAAAAAAAAAAAJoEAABkcnMvZG93bnJldi54bWxQSwUGAAAAAAQABADzAAAApQUAAAAA&#10;" strokecolor="#e36c0a [2409]"/>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3760" behindDoc="0" locked="0" layoutInCell="1" allowOverlap="1" wp14:anchorId="02CFCA76" wp14:editId="7896B474">
                <wp:simplePos x="0" y="0"/>
                <wp:positionH relativeFrom="column">
                  <wp:posOffset>2613660</wp:posOffset>
                </wp:positionH>
                <wp:positionV relativeFrom="paragraph">
                  <wp:posOffset>137795</wp:posOffset>
                </wp:positionV>
                <wp:extent cx="0" cy="167640"/>
                <wp:effectExtent l="13335" t="13970" r="5715" b="8890"/>
                <wp:wrapNone/>
                <wp:docPr id="462" name="Straight Arrow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2" o:spid="_x0000_s1026" type="#_x0000_t32" style="position:absolute;margin-left:205.8pt;margin-top:10.85pt;width:0;height:13.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z5PQIAAIcEAAAOAAAAZHJzL2Uyb0RvYy54bWysVF1v2yAUfZ+0/4B4T21njptadarKTvbS&#10;rZXa/QAKOEbDgIDEiab9912wY7XbyzTtBV8u9+Ocy8G3d6deoiO3TmhV4ewqxYgrqplQ+wp/e9kt&#10;1hg5TxQjUite4TN3+G7z8cPtYEq+1J2WjFsERZQrB1PhzntTJomjHe+Ju9KGKzhste2Jh63dJ8yS&#10;Aar3MlmmaZEM2jJjNeXOgbcZD/Em1m9bTv1j2zrukawwYPNxtXF9DWuyuSXl3hLTCTrBIP+AoidC&#10;QdO5VEM8QQcr/ijVC2q1062/orpPdNsKyiMHYJOlv7F57ojhkQsMx5l5TO7/laVfj08WCVbhvFhi&#10;pEgPl/TsLRH7zqN7a/WAaq0UDFJbFGJgYoNxJSTW6skGzvSkns2Dpt8dUrruiNrziPzlbKBYFjKS&#10;dylh4wz0fR2+aAYx5OB1HN+ptX0oCYNBp3hL5/mW+MkjOjopeLPiusjjBSakvOQZ6/xnrnsUjAq7&#10;icjMIItdyPHB+YCKlJeE0FTpnZAyKkIqNFT4ZrVcxQSnpWDhMIRFbfJaWnQkoCpCKVe+iHHy0AOh&#10;0X+9StNJX+AGFY7uC+K5SoTxroHVB8UijI4Ttp1sT4QcbYAtVUACEwEikzXK7cdNerNdb9f5Il8W&#10;20WeNs3iflfni2KXXa+aT01dN9nPADbLy04wxlXgdZF+lv+dtKZHOIp2Fv88wOR99UgRwF6+EXSU&#10;RFDBqKdXzc5P9iIVUHsMnl5meE5v92C//X9sfgEAAP//AwBQSwMEFAAGAAgAAAAhAOtQN7fdAAAA&#10;CQEAAA8AAABkcnMvZG93bnJldi54bWxMjz1PwzAQhnck/oN1SGzUcVWFNsSpCoihTKWwsF3jIwm1&#10;zyF228Cvx4gBtvt49N5z5XJ0VhxpCJ1nDWqSgSCuvem40fDy/HA1BxEiskHrmTR8UoBldX5WYmH8&#10;iZ/ouI2NSCEcCtTQxtgXUoa6JYdh4nvitHvzg8OY2qGRZsBTCndWTrMslw47Thda7OmupXq/PTgN&#10;+L74ut/kmxEX69vX1d4+0nr2ofXlxbi6ARFpjH8w/OgndaiS084f2ARhNcyUyhOqYaquQSTgd7BL&#10;xVyBrEr5/4PqGwAA//8DAFBLAQItABQABgAIAAAAIQC2gziS/gAAAOEBAAATAAAAAAAAAAAAAAAA&#10;AAAAAABbQ29udGVudF9UeXBlc10ueG1sUEsBAi0AFAAGAAgAAAAhADj9If/WAAAAlAEAAAsAAAAA&#10;AAAAAAAAAAAALwEAAF9yZWxzLy5yZWxzUEsBAi0AFAAGAAgAAAAhAFu0XPk9AgAAhwQAAA4AAAAA&#10;AAAAAAAAAAAALgIAAGRycy9lMm9Eb2MueG1sUEsBAi0AFAAGAAgAAAAhAOtQN7fdAAAACQEAAA8A&#10;AAAAAAAAAAAAAAAAlwQAAGRycy9kb3ducmV2LnhtbFBLBQYAAAAABAAEAPMAAAChBQAAAAA=&#10;" strokecolor="#e36c0a [2409]"/>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7856" behindDoc="0" locked="0" layoutInCell="1" allowOverlap="1" wp14:anchorId="4895D10F" wp14:editId="36821413">
                <wp:simplePos x="0" y="0"/>
                <wp:positionH relativeFrom="column">
                  <wp:posOffset>-624840</wp:posOffset>
                </wp:positionH>
                <wp:positionV relativeFrom="paragraph">
                  <wp:posOffset>61595</wp:posOffset>
                </wp:positionV>
                <wp:extent cx="1104900" cy="769620"/>
                <wp:effectExtent l="22860" t="27305" r="34290" b="50800"/>
                <wp:wrapNone/>
                <wp:docPr id="461"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6962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723890" w:rsidRDefault="00E90E5B" w:rsidP="00E73F58">
                            <w:pPr>
                              <w:rPr>
                                <w:rFonts w:ascii="Arial" w:hAnsi="Arial" w:cs="Arial"/>
                                <w:sz w:val="22"/>
                                <w:szCs w:val="22"/>
                              </w:rPr>
                            </w:pPr>
                            <w:r>
                              <w:rPr>
                                <w:rFonts w:ascii="Arial" w:hAnsi="Arial" w:cs="Arial"/>
                                <w:sz w:val="22"/>
                                <w:szCs w:val="22"/>
                              </w:rPr>
                              <w:t>A c</w:t>
                            </w:r>
                            <w:r w:rsidRPr="00723890">
                              <w:rPr>
                                <w:rFonts w:ascii="Arial" w:hAnsi="Arial" w:cs="Arial"/>
                                <w:sz w:val="22"/>
                                <w:szCs w:val="22"/>
                              </w:rPr>
                              <w:t>onnector to link the two sentences is necessary</w:t>
                            </w:r>
                            <w:r>
                              <w:rPr>
                                <w:rFonts w:ascii="Arial" w:hAnsi="Arial" w:cs="Arial"/>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94" type="#_x0000_t202" style="position:absolute;margin-left:-49.2pt;margin-top:4.85pt;width:87pt;height:60.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DCowIAAKIFAAAOAAAAZHJzL2Uyb0RvYy54bWysVE1v3CAQvVfqf0DcG3s/srGteKM0aapK&#10;6YeUVD2zgNeoGCiwaye/vsM4u3Va9dCoPljAwJuZN2/m/GLoNNlLH5Q1NZ2d5JRIw61QZlvTr/c3&#10;bwpKQmRGMG2NrOmDDPRi/frVee8qObet1UJ6AiAmVL2raRujq7Is8FZ2LJxYJw0YG+s7FmHrt5nw&#10;rAf0TmfzPF9lvfXCectlCHB6PRrpGvGbRvL4uWmCjETXFGKL+Pf436R/tj5n1dYz1yr+FAZ7QRQd&#10;UwacHqGuWWRk59UfUJ3i3gbbxBNuu8w2jeISc4BsZvlv2dy1zEnMBcgJ7khT+H+w/NP+iydK1HS5&#10;mlFiWAdFupdDJG/tQNIZMNS7UMHFOwdX4wAGqDRmG9yt5d8DMfaqZWYrL723fSuZgAjxZTZ5OuKE&#10;BLLpP1oBjtguWgQaGt8l+oAQAuhQqYdjdVIwPLmc5csyBxMH29mqXM2xfBmrDq+dD/G9tB1Ji5p6&#10;qD6is/1tiJAHXD1cSc6C1UrcKK1xkxQnr7QnewZaYZxLE0/xud51EO54PsvTN8oGzkFc4/khFBRu&#10;gkFvzzxoQ/qaLgqAQNhnxuO7EU7HkeCp6/L0pZ47FaHJtOpqWkziT4V6ZwS2QGRKj2sgSZvEiMT2&#10;AeawMDuAuGtFT4RK3M6LRQmtLRT00qLIV3l5RgnTWxgCPHpKvI3fVGxRwamS/0BxSvNvDLOKadey&#10;kaTjRQj5yB/ybg/R4m6SCOoxSXAUYxw2A4p/VRx0vrHiARQK8aMMYbTBorX+kZIexkRNw48d85IS&#10;/cGAys+W8/IU5gpuiqIEefqpYTMxMMMBqKYRmMLlVRwn0c55tW3Bz1h0Yy+hLxqFkk0NNMYEuaQN&#10;DALM6mlopUkz3eOtX6N1/RMAAP//AwBQSwMEFAAGAAgAAAAhAKRecrHdAAAACAEAAA8AAABkcnMv&#10;ZG93bnJldi54bWxMj8tOwzAQRfdI/IM1SOxaJ0AfCXGqqlUXLCkVbKfxkETE4yh20/D3DCtYju7R&#10;vWeKzeQ6NdIQWs8G0nkCirjytuXawOntMFuDChHZYueZDHxTgE15e1Ngbv2VX2k8xlpJCYccDTQx&#10;9rnWoWrIYZj7nliyTz84jHIOtbYDXqXcdfohSZbaYcuy0GBPu4aqr+PFGRgPH5Xf7Rdp+tK8Y33a&#10;W96OmTH3d9P2GVSkKf7B8Ksv6lCK09lf2AbVGZhl6ydBDWQrUJKvFktQZ+Eekwx0Wej/D5Q/AAAA&#10;//8DAFBLAQItABQABgAIAAAAIQC2gziS/gAAAOEBAAATAAAAAAAAAAAAAAAAAAAAAABbQ29udGVu&#10;dF9UeXBlc10ueG1sUEsBAi0AFAAGAAgAAAAhADj9If/WAAAAlAEAAAsAAAAAAAAAAAAAAAAALwEA&#10;AF9yZWxzLy5yZWxzUEsBAi0AFAAGAAgAAAAhAMJmsMKjAgAAogUAAA4AAAAAAAAAAAAAAAAALgIA&#10;AGRycy9lMm9Eb2MueG1sUEsBAi0AFAAGAAgAAAAhAKRecrHdAAAACAEAAA8AAAAAAAAAAAAAAAAA&#10;/QQAAGRycy9kb3ducmV2LnhtbFBLBQYAAAAABAAEAPMAAAAHBgAAAAA=&#10;" fillcolor="#4bacc6 [3208]" strokecolor="#f2f2f2 [3041]" strokeweight="3pt">
                <v:shadow on="t" color="#205867 [1608]" opacity=".5" offset="1pt"/>
                <v:textbox inset="5.85pt,.7pt,5.85pt,.7pt">
                  <w:txbxContent>
                    <w:p w:rsidR="00E90E5B" w:rsidRPr="00723890" w:rsidRDefault="00E90E5B" w:rsidP="00E73F58">
                      <w:pPr>
                        <w:rPr>
                          <w:rFonts w:ascii="Arial" w:hAnsi="Arial" w:cs="Arial"/>
                          <w:sz w:val="22"/>
                          <w:szCs w:val="22"/>
                        </w:rPr>
                      </w:pPr>
                      <w:r>
                        <w:rPr>
                          <w:rFonts w:ascii="Arial" w:hAnsi="Arial" w:cs="Arial"/>
                          <w:sz w:val="22"/>
                          <w:szCs w:val="22"/>
                        </w:rPr>
                        <w:t>A c</w:t>
                      </w:r>
                      <w:r w:rsidRPr="00723890">
                        <w:rPr>
                          <w:rFonts w:ascii="Arial" w:hAnsi="Arial" w:cs="Arial"/>
                          <w:sz w:val="22"/>
                          <w:szCs w:val="22"/>
                        </w:rPr>
                        <w:t>onnector to link the two sentences is necessary</w:t>
                      </w:r>
                      <w:r>
                        <w:rPr>
                          <w:rFonts w:ascii="Arial" w:hAnsi="Arial" w:cs="Arial"/>
                          <w:sz w:val="22"/>
                          <w:szCs w:val="22"/>
                        </w:rPr>
                        <w:t>.</w:t>
                      </w:r>
                    </w:p>
                  </w:txbxContent>
                </v:textbox>
              </v:shape>
            </w:pict>
          </mc:Fallback>
        </mc:AlternateContent>
      </w:r>
      <w:r>
        <w:rPr>
          <w:rFonts w:ascii="Arial" w:hAnsi="Arial" w:cs="Arial"/>
          <w:noProof/>
        </w:rPr>
        <mc:AlternateContent>
          <mc:Choice Requires="wps">
            <w:drawing>
              <wp:anchor distT="0" distB="0" distL="114300" distR="114300" simplePos="0" relativeHeight="251894784" behindDoc="0" locked="0" layoutInCell="1" allowOverlap="1" wp14:anchorId="3748FEC2" wp14:editId="06623ADC">
                <wp:simplePos x="0" y="0"/>
                <wp:positionH relativeFrom="column">
                  <wp:posOffset>2613660</wp:posOffset>
                </wp:positionH>
                <wp:positionV relativeFrom="paragraph">
                  <wp:posOffset>130175</wp:posOffset>
                </wp:positionV>
                <wp:extent cx="2225040" cy="0"/>
                <wp:effectExtent l="13335" t="10160" r="9525" b="8890"/>
                <wp:wrapNone/>
                <wp:docPr id="460" name="Straight Arrow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straightConnector1">
                          <a:avLst/>
                        </a:prstGeom>
                        <a:noFill/>
                        <a:ln w="952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0" o:spid="_x0000_s1026" type="#_x0000_t32" style="position:absolute;margin-left:205.8pt;margin-top:10.25pt;width:175.2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21PgIAAIgEAAAOAAAAZHJzL2Uyb0RvYy54bWysVFtv2yAUfp+0/4D8nvoyJ02tOlVlJ3vp&#10;1kjpfgAFHKNhQEDiRNP++w74onZ7maa94MPhXL7v8OH7h0sn0JkZy5Uso/QmiRCTRFEuj2X07WW3&#10;WEfIOiwpFkqyMroyGz1sPn6473XBMtUqQZlBUETaotdl1Dqnizi2pGUdtjdKMwmHjTIddrA1x5ga&#10;3EP1TsRZkqziXhmqjSLMWvDWw2G0CfWbhhH33DSWOSTKCLC5sJqwvvo13tzj4miwbjkZYeB/QNFh&#10;LqHpXKrGDqOT4X+U6jgxyqrG3RDVxappOGGBA7BJk9/YHFqsWeACw7F6HpP9f2XJ1/PeIE7LKF/B&#10;fCTu4JIOzmB+bB16NEb1qFJSwiCVQT4GJtZrW0BiJffGcyYXedBPiny3SKqqxfLIAvKXq4Ziqc+I&#10;36X4jdXQ97X/oijE4JNTYXyXxnS+JAwGXcItXedbYheHCDizLFsmOYAl01mMiylRG+s+M9Uhb5SR&#10;HZnMFNLQBp+frPOwcDEl+K5S7bgQQRJCor6M7pbZMiRYJTj1hz4siJNVwqAzBllhQph0qxAnTh0w&#10;Gvy3yyQZBQZukOHgDi5oPFcJMN41MOokaYDRMky3o+0wF4MN2UJ6JDASIDJag95+3CV32/V2nS/y&#10;bLVd5EldLx53Vb5Y7dLbZf2prqo6/enBpnnRckqZ9Lwm7af532lrfIWDamf1zwOM31cPFAHs9A2g&#10;gya8DAZBvSp63ZtJKyD3EDw+Tf+e3u7BfvsD2fwCAAD//wMAUEsDBBQABgAIAAAAIQBMQJlM3gAA&#10;AAkBAAAPAAAAZHJzL2Rvd25yZXYueG1sTI89T8NADIZ3JP7DyUhs9JKoBBpyqQqIoUylsLC5OZOE&#10;3kfIXduUX48rBhhtP3r9vOV8tEbsaQiddwrSSQKCXO115xoFb69PV7cgQkSn0XhHCo4UYF6dn5VY&#10;aH9wL7Rfx0ZwiAsFKmhj7AspQ92SxTDxPTm+ffjBYuRxaKQe8MDh1sgsSXJpsXP8ocWeHlqqt+ud&#10;VYCfs+/HVb4acba8f19szTMtp19KXV6MizsQkcb4B8NJn9WhYqeN3zkdhFEwTdOcUQVZcg2CgZs8&#10;43Kb34WsSvm/QfUDAAD//wMAUEsBAi0AFAAGAAgAAAAhALaDOJL+AAAA4QEAABMAAAAAAAAAAAAA&#10;AAAAAAAAAFtDb250ZW50X1R5cGVzXS54bWxQSwECLQAUAAYACAAAACEAOP0h/9YAAACUAQAACwAA&#10;AAAAAAAAAAAAAAAvAQAAX3JlbHMvLnJlbHNQSwECLQAUAAYACAAAACEANrL9tT4CAACIBAAADgAA&#10;AAAAAAAAAAAAAAAuAgAAZHJzL2Uyb0RvYy54bWxQSwECLQAUAAYACAAAACEATECZTN4AAAAJAQAA&#10;DwAAAAAAAAAAAAAAAACYBAAAZHJzL2Rvd25yZXYueG1sUEsFBgAAAAAEAAQA8wAAAKMFAAAAAA==&#10;" strokecolor="#e36c0a [2409]"/>
            </w:pict>
          </mc:Fallback>
        </mc:AlternateContent>
      </w: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5808" behindDoc="0" locked="0" layoutInCell="1" allowOverlap="1" wp14:anchorId="0178D05C" wp14:editId="12DE0303">
                <wp:simplePos x="0" y="0"/>
                <wp:positionH relativeFrom="column">
                  <wp:posOffset>518160</wp:posOffset>
                </wp:positionH>
                <wp:positionV relativeFrom="paragraph">
                  <wp:posOffset>145415</wp:posOffset>
                </wp:positionV>
                <wp:extent cx="937260" cy="635"/>
                <wp:effectExtent l="13335" t="13335" r="11430" b="5080"/>
                <wp:wrapNone/>
                <wp:docPr id="459" name="Straight Arrow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635"/>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9" o:spid="_x0000_s1026" type="#_x0000_t32" style="position:absolute;margin-left:40.8pt;margin-top:11.45pt;width:73.8pt;height:.0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QQIAAIkEAAAOAAAAZHJzL2Uyb0RvYy54bWysVMGO2yAQvVfqPyDfs7azdjax4qxWdtLL&#10;to202w8ggGNUDAhInKjqv3fAjrXbXqqqFzwMM2/mDQ+vHy+dQGdmLFeyjNK7JEJMEkW5PJbRt9fd&#10;bBkh67CkWCjJyujKbPS4+fhh3euCzVWrBGUGAYi0Ra/LqHVOF3FsScs6bO+UZhIOG2U67GBrjjE1&#10;uAf0TsTzJFnEvTJUG0WYteCth8NoE/CbhhH3tWksc0iUEfTmwmrCevBrvFnj4miwbjkZ28D/0EWH&#10;uYSiE1SNHUYnw/+A6jgxyqrG3RHVxappOGGBA7BJk9/YvLRYs8AFhmP1NCb7/2DJl/PeIE7LKMtX&#10;EZK4g0t6cQbzY+vQkzGqR5WSEgapDPIxMLFe2wISK7k3njO5yBf9rMh3i6SqWiyPLHT+etUAlvqM&#10;+F2K31gNdQ/9Z0UhBp+cCuO7NKbzkDAYdAm3dJ1uiV0cIuBc3T/MF3CXBI4W93mAx8UtUxvrPjHV&#10;IW+UkR2pTBzSUAefn63zfeHiluDLSrXjQgRNCIl6qJXP85BgleDUH/qwoE5WCYPOGHSFCWHSDXHi&#10;1AGlwf+QJ8moMHCDDgd3cEHhCSW08a6AUSdJQxstw3Q72g5zMdiQLaTvBGYCREZrENyPVbLaLrfL&#10;bJbNF9tZltT17GlXZbPFLn3I6/u6qur0pyeVZkXLKWXS87qJP83+TlzjMxxkO8l/GmD8Hj1QhGZv&#10;39B0EIXXwaCog6LXvbmJBfQegse36R/U2z3Yb/8gm18AAAD//wMAUEsDBBQABgAIAAAAIQCLdOKm&#10;3QAAAAgBAAAPAAAAZHJzL2Rvd25yZXYueG1sTI9BS8NAEIXvgv9hGcGb3TRCrTGbUgSD4EGMHjxO&#10;smMSmp0N2U2b+usdT3qaGd7jzffy3eIGdaQp9J4NrFcJKOLG255bAx/vTzdbUCEiWxw8k4EzBdgV&#10;lxc5Ztaf+I2OVWyVhHDI0EAX45hpHZqOHIaVH4lF+/KTwyjn1Go74UnC3aDTJNlohz3Lhw5Heuyo&#10;OVSzM9A/168NjfuXA893Ffbn8rv8LI25vlr2D6AiLfHPDL/4gg6FMNV+ZhvUYGC73ojTQJregxJd&#10;ZgqqluU2AV3k+n+B4gcAAP//AwBQSwECLQAUAAYACAAAACEAtoM4kv4AAADhAQAAEwAAAAAAAAAA&#10;AAAAAAAAAAAAW0NvbnRlbnRfVHlwZXNdLnhtbFBLAQItABQABgAIAAAAIQA4/SH/1gAAAJQBAAAL&#10;AAAAAAAAAAAAAAAAAC8BAABfcmVscy8ucmVsc1BLAQItABQABgAIAAAAIQA//evtQQIAAIkEAAAO&#10;AAAAAAAAAAAAAAAAAC4CAABkcnMvZTJvRG9jLnhtbFBLAQItABQABgAIAAAAIQCLdOKm3QAAAAgB&#10;AAAPAAAAAAAAAAAAAAAAAJsEAABkcnMvZG93bnJldi54bWxQSwUGAAAAAAQABADzAAAApQUAAAAA&#10;" strokecolor="#31849b [2408]"/>
            </w:pict>
          </mc:Fallback>
        </mc:AlternateContent>
      </w:r>
      <w:r>
        <w:rPr>
          <w:rFonts w:ascii="Arial" w:hAnsi="Arial" w:cs="Arial"/>
          <w:noProof/>
        </w:rPr>
        <mc:AlternateContent>
          <mc:Choice Requires="wps">
            <w:drawing>
              <wp:anchor distT="0" distB="0" distL="114300" distR="114300" simplePos="0" relativeHeight="251896832" behindDoc="0" locked="0" layoutInCell="1" allowOverlap="1" wp14:anchorId="6A26364C" wp14:editId="56FDED65">
                <wp:simplePos x="0" y="0"/>
                <wp:positionH relativeFrom="column">
                  <wp:posOffset>1455420</wp:posOffset>
                </wp:positionH>
                <wp:positionV relativeFrom="paragraph">
                  <wp:posOffset>31115</wp:posOffset>
                </wp:positionV>
                <wp:extent cx="0" cy="114300"/>
                <wp:effectExtent l="7620" t="13335" r="11430" b="5715"/>
                <wp:wrapNone/>
                <wp:docPr id="458" name="Straight Arrow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8" o:spid="_x0000_s1026" type="#_x0000_t32" style="position:absolute;margin-left:114.6pt;margin-top:2.45pt;width:0;height:9pt;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qyQwIAAJEEAAAOAAAAZHJzL2Uyb0RvYy54bWysVNFu2yAUfZ+0f0B+T22nTptadarKTvbS&#10;bZXa7Z0CjtEwFwGJE037911w4rXbyzTtBV8u3MM5l4Nv7w69InthnQRdJflFlhChGXCpt1Xy5Xkz&#10;WybEeao5VaBFlRyFS+5W79/dDqYUc+hAcWEJgmhXDqZKOu9NmaaOdaKn7gKM0LjYgu2px6ndptzS&#10;AdF7lc6z7CodwHJjgQnnMNuMi8kq4retYP5z2zrhiaoS5ObjaOP4EsZ0dUvLraWmk+xEg/4Di55K&#10;jYdOUA31lOys/AOql8yCg9ZfMOhTaFvJRNSAavLsNzVPHTUiasHmODO1yf0/WPZp/2iJ5FVSLPCq&#10;NO3xkp68pXLbeXJvLQykBq2xkWBJ2IMdG4wrsbDWjzZoZgf9ZB6AfXNEQ91RvRWR+fPRIFgeKtI3&#10;JWHiDJ77MnwEjnvozkNs36G1PWmVNF9DYQDHFpFDvK/jdF/i4AkbkwyzeV5cZvEqU1oGhFBnrPMf&#10;BPQkBFXiTpImLSM63T84H/j9KgjFGjZSqegNpclQJTeL+SLScaAkD4thW3SpqJUle4r+oowJ7cd9&#10;atejtDF/vchGerTENPpxTJ8ZTyiRxpsDLOw0jzQ6Qfn6FHsq1RgjbaUDE+wICjlFo/G+32Q36+V6&#10;WcyK+dV6VmRNM7vf1MXsapNfL5rLpq6b/EcQlRdlJzkXOug6P4K8+DuTnZ7jaN/pGUwNTN+iR4lI&#10;9vyNpKM5gh9GZ70APz7as2nQ93Hz6Y2Gh/V6jvHrP8nqJwAAAP//AwBQSwMEFAAGAAgAAAAhAM6H&#10;EXnYAAAACAEAAA8AAABkcnMvZG93bnJldi54bWxMj81OxDAMhO9IvENkJG6sS4UQW5quEBJHtFDg&#10;njbuDzRO22S35e0xcICbRzMaf5PvVjeoI82h96zhcpOAIq697bnV8PrycHEDKkTD1gyeScMnBdgV&#10;pye5yaxf+JmOZWyVlHDIjIYuxjFDDHVHzoSNH4nFa/zsTBQ5t2hns0i5GzBNkmt0pmf50JmR7juq&#10;P8qD09CstpzcMlUTtk+P1dv7Hpd9o/X52Xp3CyrSGv/C8I0v6FAIU+UPbIMaNKTpNpWohqstKPF/&#10;dfVzABY5/h9QfAEAAP//AwBQSwECLQAUAAYACAAAACEAtoM4kv4AAADhAQAAEwAAAAAAAAAAAAAA&#10;AAAAAAAAW0NvbnRlbnRfVHlwZXNdLnhtbFBLAQItABQABgAIAAAAIQA4/SH/1gAAAJQBAAALAAAA&#10;AAAAAAAAAAAAAC8BAABfcmVscy8ucmVsc1BLAQItABQABgAIAAAAIQC8teqyQwIAAJEEAAAOAAAA&#10;AAAAAAAAAAAAAC4CAABkcnMvZTJvRG9jLnhtbFBLAQItABQABgAIAAAAIQDOhxF52AAAAAgBAAAP&#10;AAAAAAAAAAAAAAAAAJ0EAABkcnMvZG93bnJldi54bWxQSwUGAAAAAAQABADzAAAAogUAAAAA&#10;" strokecolor="#31849b [2408]"/>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9904" behindDoc="0" locked="0" layoutInCell="1" allowOverlap="1" wp14:anchorId="66890D83" wp14:editId="32D841EB">
                <wp:simplePos x="0" y="0"/>
                <wp:positionH relativeFrom="column">
                  <wp:posOffset>3177540</wp:posOffset>
                </wp:positionH>
                <wp:positionV relativeFrom="paragraph">
                  <wp:posOffset>130175</wp:posOffset>
                </wp:positionV>
                <wp:extent cx="472440" cy="472440"/>
                <wp:effectExtent l="53340" t="11430" r="7620" b="49530"/>
                <wp:wrapNone/>
                <wp:docPr id="457" name="Straight Arrow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472440"/>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7" o:spid="_x0000_s1026" type="#_x0000_t32" style="position:absolute;margin-left:250.2pt;margin-top:10.25pt;width:37.2pt;height:37.2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dbSAIAAH4EAAAOAAAAZHJzL2Uyb0RvYy54bWysVE1v3CAQvVfqf0DcN7Y33o9Y8UaRvdse&#10;0jRS0h/AAl6jYkBA1ruq+t87YK/btJeq6gUPDPPmzczDt3enTqIjt05oVeLsKsWIK6qZUIcSf3nZ&#10;zdYYOU8UI1IrXuIzd/hu8/7dbW8KPtetloxbBCDKFb0pceu9KZLE0ZZ3xF1pwxU4G2074mFrDwmz&#10;pAf0TibzNF0mvbbMWE25c3BaD068ifhNw6n/3DSOeyRLDNx8XG1c92FNNrekOFhiWkFHGuQfWHRE&#10;KEg6QdXEE/RqxR9QnaBWO934K6q7RDeNoDzWANVk6W/VPLfE8FgLNMeZqU3u/8HSx+OTRYKVOF+s&#10;MFKkgyE9e0vEofXo3lrdo0orBY3UFoU70LHeuAICK/VkQ830pJ7Ng6ZfHVK6aok68Mj85WwALAsR&#10;yZuQsHEG8u77T5rBHfLqdWzfqbEdaqQwH0NgAIcWoVOc13maFz95ROEwX83zHKZKwTXaIRcpAkwI&#10;Ntb5D1x3KBgldmNdU0FDCnJ8cH4IvASEYKV3Qko4J4VUqC/xzWK+iJycloIFZ/A5e9hX0qIjAYmt&#10;0uv0PqoKWLy5ZvWrYhGs5YRtR9sTIcFGPrbKWwHNkxyHbB1nGEkOrypYAz2pQkYoHwiP1qCybzfp&#10;zXa9XeezfL7czvK0rmf3uyqfLXfZalFf11VVZ98D+SwvWsEYV4H/RfFZ/neKGt/eoNVJ81Ojkrfo&#10;cRRA9vKNpKMSwvAHGe01Oz/ZUF0QBYg8Xh4fZHhFv+7jrZ+/jc0PAAAA//8DAFBLAwQUAAYACAAA&#10;ACEAEYBdSt4AAAAJAQAADwAAAGRycy9kb3ducmV2LnhtbEyPwU7DMBBE70j8g7VI3KjdKgEasqlQ&#10;Ua8IChLqzY23cUS8jmy3DXw95gTH1T7NvKlXkxvEiULsPSPMZwoEcetNzx3C+9vm5h5ETJqNHjwT&#10;whdFWDWXF7WujD/zK522qRM5hGOlEWxKYyVlbC05HWd+JM6/gw9Op3yGTpqgzzncDXKh1K10uufc&#10;YPVIa0vt5/boEJ4P62HH85fdh+2fNuO3lW0KEvH6anp8AJFoSn8w/OpndWiy094f2UQxIJRKFRlF&#10;WKgSRAbKuyJv2SMsiyXIppb/FzQ/AAAA//8DAFBLAQItABQABgAIAAAAIQC2gziS/gAAAOEBAAAT&#10;AAAAAAAAAAAAAAAAAAAAAABbQ29udGVudF9UeXBlc10ueG1sUEsBAi0AFAAGAAgAAAAhADj9If/W&#10;AAAAlAEAAAsAAAAAAAAAAAAAAAAALwEAAF9yZWxzLy5yZWxzUEsBAi0AFAAGAAgAAAAhAJtK51tI&#10;AgAAfgQAAA4AAAAAAAAAAAAAAAAALgIAAGRycy9lMm9Eb2MueG1sUEsBAi0AFAAGAAgAAAAhABGA&#10;XUreAAAACQEAAA8AAAAAAAAAAAAAAAAAogQAAGRycy9kb3ducmV2LnhtbFBLBQYAAAAABAAEAPMA&#10;AACtBQAAAAA=&#10;" strokecolor="#7030a0">
                <v:stroke endarrow="block"/>
              </v:shape>
            </w:pict>
          </mc:Fallback>
        </mc:AlternateContent>
      </w:r>
    </w:p>
    <w:p w:rsidR="00E73F58" w:rsidRDefault="00E73F58" w:rsidP="00E73F58">
      <w:pPr>
        <w:rPr>
          <w:rFonts w:ascii="Arial" w:hAnsi="Arial" w:cs="Arial"/>
        </w:rPr>
      </w:pPr>
      <w:r>
        <w:rPr>
          <w:rFonts w:ascii="Arial" w:hAnsi="Arial" w:cs="Arial"/>
          <w:noProof/>
        </w:rPr>
        <mc:AlternateContent>
          <mc:Choice Requires="wps">
            <w:drawing>
              <wp:anchor distT="0" distB="0" distL="114300" distR="114300" simplePos="0" relativeHeight="251898880" behindDoc="0" locked="0" layoutInCell="1" allowOverlap="1" wp14:anchorId="2D659A5B" wp14:editId="2DDF6190">
                <wp:simplePos x="0" y="0"/>
                <wp:positionH relativeFrom="column">
                  <wp:posOffset>1508760</wp:posOffset>
                </wp:positionH>
                <wp:positionV relativeFrom="paragraph">
                  <wp:posOffset>130175</wp:posOffset>
                </wp:positionV>
                <wp:extent cx="1668780" cy="548640"/>
                <wp:effectExtent l="22860" t="24765" r="32385" b="4572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548640"/>
                        </a:xfrm>
                        <a:prstGeom prst="rect">
                          <a:avLst/>
                        </a:prstGeom>
                        <a:solidFill>
                          <a:schemeClr val="accent4">
                            <a:lumMod val="60000"/>
                            <a:lumOff val="4000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E90E5B" w:rsidRPr="00723890" w:rsidRDefault="00E90E5B" w:rsidP="00E73F58">
                            <w:pPr>
                              <w:rPr>
                                <w:rFonts w:ascii="Arial" w:hAnsi="Arial" w:cs="Arial"/>
                                <w:sz w:val="22"/>
                                <w:szCs w:val="22"/>
                              </w:rPr>
                            </w:pPr>
                            <w:r w:rsidRPr="00723890">
                              <w:rPr>
                                <w:rFonts w:ascii="Arial" w:hAnsi="Arial" w:cs="Arial"/>
                                <w:sz w:val="22"/>
                                <w:szCs w:val="22"/>
                              </w:rPr>
                              <w:t>I haven’t included a clear thesis or scope</w:t>
                            </w:r>
                            <w:r>
                              <w:rPr>
                                <w:rFonts w:ascii="Arial" w:hAnsi="Arial" w:cs="Arial"/>
                                <w:sz w:val="22"/>
                                <w:szCs w:val="22"/>
                              </w:rPr>
                              <w:t xml:space="preserve"> in my introduction.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95" type="#_x0000_t202" style="position:absolute;margin-left:118.8pt;margin-top:10.25pt;width:131.4pt;height:43.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lvpgIAAKUFAAAOAAAAZHJzL2Uyb0RvYy54bWysVN9v0zAQfkfif7D8zpJ2bZZGS6exMYQ0&#10;fkgb4vlqO42FYxvbbbL99ZydthQ2gUDkIbLP9nd333135xdDp8hWOC+NrunkJKdEaGa41Ouafr6/&#10;eVVS4gNoDspoUdMH4enF8uWL895WYmpao7hwBEG0r3pb0zYEW2WZZ63owJ8YKzQeNsZ1EHDr1hl3&#10;0CN6p7JpnhdZbxy3zjDhPVqvx0O6TPhNI1j42DReBKJqirGF9Hfpv4r/bHkO1dqBbSXbhQH/EEUH&#10;UqPTA9Q1BCAbJ59AdZI5400TTpjpMtM0komUA2YzyX/J5q4FK1IuSI63B5r8/4NlH7afHJG8prN5&#10;QYmGDot0L4ZAXpuBRBsy1Ftf4cU7i1fDgAdY6ZStt7eGffVEm6sW9FpcOmf6VgDHCCfxZXb0dMTx&#10;EWTVvzccHcEmmAQ0NK6L9CEhBNGxUg+H6sRgWHRZFOVZiUcMz+azspil8mVQ7V9b58NbYToSFzV1&#10;WP2EDttbH2I0UO2vRGfeKMlvpFJpExUnrpQjW0CtAGNCh1l6rjYdhjvaixy/UTVoRm2N5tnejC6S&#10;diNScviTE6VJX9PTcoIYf4pAhZHjY++L+bPe9zz8xnMnA/aZkl1NyxjrLodYqzeapy4IINW4xiSU&#10;jvGJ1EFIXtyYDULctbwnXEZ6p+XpArubS2yn0zIv8sUZJaDWOAdYcJQ4E77I0CYRx2L+BcsxzWdY&#10;3plA2RZG3g8Xn/B+iDZV4SiRJMmowlGPYVgNSf/FYi/1leEPKFKMPykRpxsuWuMeKelxUtTUf9uA&#10;E5SodxqFfjabLuY4WtKmLBeoUHd8sDo6AM0QqKYBmUrLqzAOo411ct2in7Ho2lxiazQyqTb20BjT&#10;rqFwFqSsdnMrDpvjfbr1Y7ouvwMAAP//AwBQSwMEFAAGAAgAAAAhAKqVADvdAAAACgEAAA8AAABk&#10;cnMvZG93bnJldi54bWxMj01PwzAMhu9I/IfISNxYwqAFStNpQgJxQRob4pw1pi3LR1WnXfn3mNO4&#10;2fKj189brmbvxIQDdTFouF4oEBjqaLvQaPjYPV/dg6BkgjUuBtTwgwSr6vysNIWNx/CO0zY1gkMC&#10;FUZDm1JfSEl1i97QIvYY+PYVB28Sr0Mj7WCOHO6dXCqVS2+6wB9a0+NTi/VhO3oNZNcvh92GvrNX&#10;9/k2xQ1hHEnry4t5/Qgi4ZxOMPzpszpU7LSPY7AknIblzV3OKA8qA8FAptQtiD2TKn8AWZXyf4Xq&#10;FwAA//8DAFBLAQItABQABgAIAAAAIQC2gziS/gAAAOEBAAATAAAAAAAAAAAAAAAAAAAAAABbQ29u&#10;dGVudF9UeXBlc10ueG1sUEsBAi0AFAAGAAgAAAAhADj9If/WAAAAlAEAAAsAAAAAAAAAAAAAAAAA&#10;LwEAAF9yZWxzLy5yZWxzUEsBAi0AFAAGAAgAAAAhABOZGW+mAgAApQUAAA4AAAAAAAAAAAAAAAAA&#10;LgIAAGRycy9lMm9Eb2MueG1sUEsBAi0AFAAGAAgAAAAhAKqVADvdAAAACgEAAA8AAAAAAAAAAAAA&#10;AAAAAAUAAGRycy9kb3ducmV2LnhtbFBLBQYAAAAABAAEAPMAAAAKBgAAAAA=&#10;" fillcolor="#b2a1c7 [1943]" strokecolor="#f2f2f2 [3041]" strokeweight="3pt">
                <v:shadow on="t" color="#3f3151 [1607]" opacity=".5" offset="1pt"/>
                <v:textbox inset="5.85pt,.7pt,5.85pt,.7pt">
                  <w:txbxContent>
                    <w:p w:rsidR="00E90E5B" w:rsidRPr="00723890" w:rsidRDefault="00E90E5B" w:rsidP="00E73F58">
                      <w:pPr>
                        <w:rPr>
                          <w:rFonts w:ascii="Arial" w:hAnsi="Arial" w:cs="Arial"/>
                          <w:sz w:val="22"/>
                          <w:szCs w:val="22"/>
                        </w:rPr>
                      </w:pPr>
                      <w:r w:rsidRPr="00723890">
                        <w:rPr>
                          <w:rFonts w:ascii="Arial" w:hAnsi="Arial" w:cs="Arial"/>
                          <w:sz w:val="22"/>
                          <w:szCs w:val="22"/>
                        </w:rPr>
                        <w:t>I haven’t included a clear thesis or scope</w:t>
                      </w:r>
                      <w:r>
                        <w:rPr>
                          <w:rFonts w:ascii="Arial" w:hAnsi="Arial" w:cs="Arial"/>
                          <w:sz w:val="22"/>
                          <w:szCs w:val="22"/>
                        </w:rPr>
                        <w:t xml:space="preserve"> in my introduction.</w:t>
                      </w:r>
                    </w:p>
                  </w:txbxContent>
                </v:textbox>
              </v:shape>
            </w:pict>
          </mc:Fallback>
        </mc:AlternateContent>
      </w: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p>
    <w:p w:rsidR="00E73F58" w:rsidRDefault="00E73F58" w:rsidP="00E73F58">
      <w:pPr>
        <w:rPr>
          <w:rFonts w:ascii="Arial" w:hAnsi="Arial" w:cs="Arial"/>
        </w:rPr>
      </w:pPr>
      <w:r>
        <w:rPr>
          <w:rFonts w:ascii="Arial" w:hAnsi="Arial" w:cs="Arial"/>
        </w:rPr>
        <w:t>Now compare the above with the final draft:</w:t>
      </w:r>
    </w:p>
    <w:p w:rsidR="00E73F58" w:rsidRDefault="00E73F58" w:rsidP="00E73F58">
      <w:pPr>
        <w:rPr>
          <w:rFonts w:ascii="Arial" w:hAnsi="Arial" w:cs="Arial"/>
        </w:rPr>
      </w:pPr>
    </w:p>
    <w:p w:rsidR="00E73F58" w:rsidRPr="00F156CB" w:rsidRDefault="00E73F58" w:rsidP="00E73F5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900928" behindDoc="0" locked="0" layoutInCell="1" allowOverlap="1" wp14:anchorId="6DAE963E" wp14:editId="5DC6CCEC">
                <wp:simplePos x="0" y="0"/>
                <wp:positionH relativeFrom="column">
                  <wp:align>center</wp:align>
                </wp:positionH>
                <wp:positionV relativeFrom="paragraph">
                  <wp:posOffset>0</wp:posOffset>
                </wp:positionV>
                <wp:extent cx="5055235" cy="2502535"/>
                <wp:effectExtent l="12700" t="6985" r="8890" b="508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235" cy="2502535"/>
                        </a:xfrm>
                        <a:prstGeom prst="rect">
                          <a:avLst/>
                        </a:prstGeom>
                        <a:solidFill>
                          <a:srgbClr val="FFFFFF"/>
                        </a:solidFill>
                        <a:ln w="9525">
                          <a:solidFill>
                            <a:srgbClr val="000000"/>
                          </a:solidFill>
                          <a:miter lim="800000"/>
                          <a:headEnd/>
                          <a:tailEnd/>
                        </a:ln>
                      </wps:spPr>
                      <wps:txbx>
                        <w:txbxContent>
                          <w:p w:rsidR="00E90E5B" w:rsidRDefault="00E90E5B" w:rsidP="00E73F58">
                            <w:r w:rsidRPr="00F156CB">
                              <w:rPr>
                                <w:rFonts w:ascii="Arial" w:hAnsi="Arial" w:cs="Arial"/>
                                <w:sz w:val="22"/>
                                <w:szCs w:val="22"/>
                              </w:rPr>
                              <w:t xml:space="preserve">Since Spanish explorers brought back chocolate from the new world, chocolate consumption has become a worldwide phenomenon.  At first, chocolate, a derivative of the cacao bean, was consumed as a drink, only later achieving mass popularity in tablet or bar form. However, chocolate’s inherent popularity does not equate to it possessing </w:t>
                            </w:r>
                            <w:r>
                              <w:rPr>
                                <w:rFonts w:ascii="Arial" w:hAnsi="Arial" w:cs="Arial"/>
                                <w:sz w:val="22"/>
                                <w:szCs w:val="22"/>
                              </w:rPr>
                              <w:t>healthy</w:t>
                            </w:r>
                            <w:r w:rsidRPr="00F156CB">
                              <w:rPr>
                                <w:rFonts w:ascii="Arial" w:hAnsi="Arial" w:cs="Arial"/>
                                <w:sz w:val="22"/>
                                <w:szCs w:val="22"/>
                              </w:rPr>
                              <w:t xml:space="preserve"> properties, as suggested by the title. The realities of chocolate are more down to earth; a number of these realities will be addressed in this essay. Chocolate has chemical properties that can influence mood and there is possible evidence for some positive impacts of chocolate on cardiovascular health. Yet, such positive attributes are counterbalanced somewhat by the argument that, in some instances, chocolate can be viewed as a drug rather than a food. Moreover, there is the possibility of some correlation between over-consumption of chocolate and obesity. Thus, it will be argued that despite chocolate’s positive effect in some cases on mood and the cardiovascular system it has also been linked to addiction and obesity</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5" o:spid="_x0000_s1096" type="#_x0000_t202" style="position:absolute;margin-left:0;margin-top:0;width:398.05pt;height:197.05pt;z-index:251900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kTLgIAAF0EAAAOAAAAZHJzL2Uyb0RvYy54bWysVNtu2zAMfR+wfxD0vtjx4rU14hRdugwD&#10;ugvQ7gNkWY6FSaImKbGzry8lp2l2exnmB4EUqUPykPTyetSK7IXzEkxN57OcEmE4tNJsa/r1YfPq&#10;khIfmGmZAiNqehCeXq9evlgOthIF9KBa4QiCGF8NtqZ9CLbKMs97oZmfgRUGjR04zQKqbpu1jg2I&#10;rlVW5PmbbADXWgdceI+3t5ORrhJ+1wkePnedF4GommJuIZ0unU08s9WSVVvHbC/5MQ32D1loJg0G&#10;PUHdssDIzsnfoLTkDjx0YcZBZ9B1kotUA1Yzz3+p5r5nVqRakBxvTzT5/wfLP+2/OCLbmi7KkhLD&#10;NDbpQYyBvIWRxDtkaLC+Qsd7i65hRAN2OlXr7R3wb54YWPfMbMWNczD0grWY4Ty+zM6eTjg+gjTD&#10;R2gxENsFSEBj53SkDwkhiI6dOpy6E5PheFnmZVm8xiQ52ooyL0pUYgxWPT23zof3AjSJQk0dtj/B&#10;s/2dD5Prk0uM5kHJdiOVSorbNmvlyJ7hqGzSd0T/yU0ZMtT0qizKiYG/QuTp+xOElgFnXkld08uT&#10;E6sib+9Mi2myKjCpJhmrU+ZIZORuYjGMzZi6dpFGOLLcQHtAah1MM447iUIP7gclA853Tf33HXOC&#10;EvXBYHuu5otFXIikLMqLAhV3bmnOLcxwhKppoGQS12Faop11cttjpGkgDNxgSzuZyH7O6pg/znBq&#10;13Hf4pKc68nr+a+wegQAAP//AwBQSwMEFAAGAAgAAAAhABPTVZfdAAAABQEAAA8AAABkcnMvZG93&#10;bnJldi54bWxMj8FOwzAQRO9I/IO1SFwQdUKrtAlxqgoJBDdaqnJ1420S1V4H203D32O40MtKoxnN&#10;vC2Xo9FsQOc7SwLSSQIMqbaqo0bA9uP5fgHMB0lKakso4Bs9LKvrq1IWyp5pjcMmNCyWkC+kgDaE&#10;vuDc1y0a6Se2R4rewTojQ5Su4crJcyw3mj8kScaN7CgutLLHpxbr4+ZkBCxmr8Onf5u+7+rsoPNw&#10;Nx9evpwQtzfj6hFYwDH8h+EXP6JDFZn29kTKMy0gPhL+bvTmeZYC2wuY5rMUeFXyS/rqBwAA//8D&#10;AFBLAQItABQABgAIAAAAIQC2gziS/gAAAOEBAAATAAAAAAAAAAAAAAAAAAAAAABbQ29udGVudF9U&#10;eXBlc10ueG1sUEsBAi0AFAAGAAgAAAAhADj9If/WAAAAlAEAAAsAAAAAAAAAAAAAAAAALwEAAF9y&#10;ZWxzLy5yZWxzUEsBAi0AFAAGAAgAAAAhAGS9yRMuAgAAXQQAAA4AAAAAAAAAAAAAAAAALgIAAGRy&#10;cy9lMm9Eb2MueG1sUEsBAi0AFAAGAAgAAAAhABPTVZfdAAAABQEAAA8AAAAAAAAAAAAAAAAAiAQA&#10;AGRycy9kb3ducmV2LnhtbFBLBQYAAAAABAAEAPMAAACSBQAAAAA=&#10;">
                <v:textbox>
                  <w:txbxContent>
                    <w:p w:rsidR="00E90E5B" w:rsidRDefault="00E90E5B" w:rsidP="00E73F58">
                      <w:r w:rsidRPr="00F156CB">
                        <w:rPr>
                          <w:rFonts w:ascii="Arial" w:hAnsi="Arial" w:cs="Arial"/>
                          <w:sz w:val="22"/>
                          <w:szCs w:val="22"/>
                        </w:rPr>
                        <w:t xml:space="preserve">Since Spanish explorers brought back chocolate from the new world, chocolate consumption has become a worldwide phenomenon.  At first, chocolate, a derivative of the cacao bean, was consumed as a drink, only later achieving mass popularity in tablet or bar form. However, chocolate’s inherent popularity does not equate to it possessing </w:t>
                      </w:r>
                      <w:r>
                        <w:rPr>
                          <w:rFonts w:ascii="Arial" w:hAnsi="Arial" w:cs="Arial"/>
                          <w:sz w:val="22"/>
                          <w:szCs w:val="22"/>
                        </w:rPr>
                        <w:t>healthy</w:t>
                      </w:r>
                      <w:r w:rsidRPr="00F156CB">
                        <w:rPr>
                          <w:rFonts w:ascii="Arial" w:hAnsi="Arial" w:cs="Arial"/>
                          <w:sz w:val="22"/>
                          <w:szCs w:val="22"/>
                        </w:rPr>
                        <w:t xml:space="preserve"> properties, as suggested by the title. The realities of chocolate are more down to earth; a number of these realities will be addressed in this essay. Chocolate has chemical properties that can influence mood and there is possible evidence for some positive impacts of chocolate on cardiovascular health. Yet, such positive attributes are counterbalanced somewhat by the argument that, in some instances, chocolate can be viewed as a drug rather than a food. Moreover, there is the possibility of some correlation between over-consumption of chocolate and obesity. Thus, it will be argued that despite chocolate’s positive effect in some cases on mood and the cardiovascular system it has also been linked to addiction and obesity</w:t>
                      </w:r>
                      <w:r>
                        <w:rPr>
                          <w:rFonts w:ascii="Arial" w:hAnsi="Arial" w:cs="Arial"/>
                          <w:sz w:val="22"/>
                          <w:szCs w:val="22"/>
                        </w:rPr>
                        <w:t>.</w:t>
                      </w:r>
                    </w:p>
                  </w:txbxContent>
                </v:textbox>
              </v:shape>
            </w:pict>
          </mc:Fallback>
        </mc:AlternateContent>
      </w: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Default="00E73F58" w:rsidP="00E73F58">
      <w:pPr>
        <w:rPr>
          <w:rFonts w:ascii="Arial" w:hAnsi="Arial" w:cs="Arial"/>
          <w:sz w:val="22"/>
          <w:szCs w:val="22"/>
        </w:rPr>
      </w:pPr>
    </w:p>
    <w:p w:rsidR="00E73F58" w:rsidRPr="00F156CB" w:rsidRDefault="00E73F58" w:rsidP="00E73F58">
      <w:pPr>
        <w:jc w:val="center"/>
        <w:rPr>
          <w:rFonts w:ascii="Arial" w:hAnsi="Arial" w:cs="Arial"/>
          <w:sz w:val="22"/>
          <w:szCs w:val="22"/>
        </w:rPr>
      </w:pPr>
      <w:r>
        <w:rPr>
          <w:rFonts w:ascii="Arial" w:hAnsi="Arial" w:cs="Arial"/>
          <w:sz w:val="22"/>
          <w:szCs w:val="22"/>
        </w:rPr>
        <w:t>Take your time and be careful when redrafting—it will be worth it!</w:t>
      </w:r>
    </w:p>
    <w:p w:rsidR="00E73F58" w:rsidRDefault="00E73F58">
      <w:pPr>
        <w:spacing w:after="200" w:line="276" w:lineRule="auto"/>
        <w:rPr>
          <w:rFonts w:ascii="Arial" w:hAnsi="Arial" w:cs="Arial"/>
        </w:rPr>
      </w:pPr>
      <w:r>
        <w:rPr>
          <w:rFonts w:ascii="Arial" w:hAnsi="Arial" w:cs="Arial"/>
        </w:rPr>
        <w:br w:type="page"/>
      </w:r>
    </w:p>
    <w:p w:rsidR="002C0944" w:rsidRPr="002C0944" w:rsidRDefault="002C0944" w:rsidP="005A1069">
      <w:pPr>
        <w:pStyle w:val="Heading1"/>
        <w:rPr>
          <w:lang w:eastAsia="ja-JP"/>
        </w:rPr>
      </w:pPr>
      <w:r w:rsidRPr="002C0944">
        <w:rPr>
          <w:lang w:eastAsia="ja-JP"/>
        </w:rPr>
        <w:t>Incorporating your own voice</w:t>
      </w:r>
    </w:p>
    <w:p w:rsidR="002C0944" w:rsidRPr="002C0944" w:rsidRDefault="002C0944" w:rsidP="002C0944">
      <w:pPr>
        <w:widowControl w:val="0"/>
        <w:jc w:val="center"/>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When you are writing an academic essay you are normally required to write in an ‘academic’ way, but what exactly does this mean?</w: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noProof/>
          <w:kern w:val="2"/>
        </w:rPr>
        <w:drawing>
          <wp:inline distT="0" distB="0" distL="0" distR="0" wp14:anchorId="2EB05214" wp14:editId="3D4982A9">
            <wp:extent cx="5440680" cy="3764280"/>
            <wp:effectExtent l="0" t="0" r="0" b="7620"/>
            <wp:docPr id="51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Your lecturers will want to see evidence of ‘you’ in your writing, not just a string of citations; they want to hear your ‘voice’ as they read your essay. Putting your voice in your academic essay is a big step along the road to good essay writing. </w: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Imagine your essay as a kind of story. You are the principal storyteller, the </w:t>
      </w:r>
      <w:r w:rsidRPr="002C0944">
        <w:rPr>
          <w:rFonts w:ascii="Arial" w:eastAsia="MS Mincho" w:hAnsi="Arial" w:cs="Arial"/>
          <w:kern w:val="2"/>
          <w:highlight w:val="yellow"/>
          <w:lang w:eastAsia="ja-JP"/>
        </w:rPr>
        <w:t>internal voice</w:t>
      </w:r>
      <w:r w:rsidRPr="002C0944">
        <w:rPr>
          <w:rFonts w:ascii="Arial" w:eastAsia="MS Mincho" w:hAnsi="Arial" w:cs="Arial"/>
          <w:kern w:val="2"/>
          <w:lang w:eastAsia="ja-JP"/>
        </w:rPr>
        <w:t xml:space="preserve"> of the writer, leading the reader through to your conclusion. </w:t>
      </w: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During the story, there are different ‘voices’ that appear from time to time. These are the </w:t>
      </w:r>
      <w:r w:rsidRPr="002C0944">
        <w:rPr>
          <w:rFonts w:ascii="Arial" w:eastAsia="MS Mincho" w:hAnsi="Arial" w:cs="Arial"/>
          <w:kern w:val="2"/>
          <w:highlight w:val="lightGray"/>
          <w:lang w:eastAsia="ja-JP"/>
        </w:rPr>
        <w:t>external voices</w:t>
      </w:r>
      <w:r w:rsidRPr="002C0944">
        <w:rPr>
          <w:rFonts w:ascii="Arial" w:eastAsia="MS Mincho" w:hAnsi="Arial" w:cs="Arial"/>
          <w:kern w:val="2"/>
          <w:lang w:eastAsia="ja-JP"/>
        </w:rPr>
        <w:t xml:space="preserve"> (citations) that add substance to your story, providing detail and support for what you are saying and sometimes even giving an alternative perspective. </w:t>
      </w:r>
      <w:r w:rsidR="00534492" w:rsidRPr="00534492">
        <w:rPr>
          <w:rFonts w:ascii="Arial" w:eastAsia="MS Mincho" w:hAnsi="Arial" w:cs="Arial"/>
          <w:kern w:val="2"/>
          <w:lang w:eastAsia="ja-JP"/>
        </w:rPr>
        <w:t>The external voices can be divided into two categories in your essay: the direct external voice of an author, which takes the form of a direct quote, and the indirect external voice of an author, where you take the ideas of the author but put them into your own words.</w: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The reader needs to know at all times whose voice they are ‘hearing’. They need to know whether the thoughts and words are your </w:t>
      </w:r>
      <w:r w:rsidRPr="002C0944">
        <w:rPr>
          <w:rFonts w:ascii="Arial" w:eastAsia="MS Mincho" w:hAnsi="Arial" w:cs="Arial"/>
          <w:kern w:val="2"/>
          <w:highlight w:val="yellow"/>
          <w:lang w:eastAsia="ja-JP"/>
        </w:rPr>
        <w:t>internal voice</w:t>
      </w:r>
      <w:r w:rsidRPr="002C0944">
        <w:rPr>
          <w:rFonts w:ascii="Arial" w:eastAsia="MS Mincho" w:hAnsi="Arial" w:cs="Arial"/>
          <w:kern w:val="2"/>
          <w:lang w:eastAsia="ja-JP"/>
        </w:rPr>
        <w:t xml:space="preserve"> or the </w:t>
      </w:r>
      <w:r w:rsidRPr="002C0944">
        <w:rPr>
          <w:rFonts w:ascii="Arial" w:eastAsia="MS Mincho" w:hAnsi="Arial" w:cs="Arial"/>
          <w:kern w:val="2"/>
          <w:highlight w:val="lightGray"/>
          <w:lang w:eastAsia="ja-JP"/>
        </w:rPr>
        <w:t>external voice</w:t>
      </w:r>
      <w:r w:rsidRPr="002C0944">
        <w:rPr>
          <w:rFonts w:ascii="Arial" w:eastAsia="MS Mincho" w:hAnsi="Arial" w:cs="Arial"/>
          <w:kern w:val="2"/>
          <w:lang w:eastAsia="ja-JP"/>
        </w:rPr>
        <w:t xml:space="preserve"> of others, so when you are writing your draft you need to be very much aware of the reader’s needs.</w:t>
      </w:r>
    </w:p>
    <w:p w:rsidR="002C0944" w:rsidRPr="002C0944" w:rsidRDefault="002C0944" w:rsidP="002C0944">
      <w:pPr>
        <w:widowControl w:val="0"/>
        <w:rPr>
          <w:rFonts w:ascii="Arial" w:eastAsia="MS Mincho" w:hAnsi="Arial" w:cs="Arial"/>
          <w:kern w:val="2"/>
          <w:lang w:eastAsia="ja-JP"/>
        </w:rPr>
      </w:pPr>
    </w:p>
    <w:p w:rsid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You might be worrying about how you can include your ‘voice’ and yet still sound ‘academic’ in your writing when you are writing about a subject area in which you have little (or no) knowledge. Including your voice does not mean that you should say ‘I think’ or ‘in my opinion’.</w:t>
      </w:r>
    </w:p>
    <w:p w:rsid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Here are some examples of the critical/analytical language that you can use as your own </w:t>
      </w:r>
      <w:r w:rsidRPr="002C0944">
        <w:rPr>
          <w:rFonts w:ascii="Arial" w:eastAsia="MS Mincho" w:hAnsi="Arial" w:cs="Arial"/>
          <w:kern w:val="2"/>
          <w:highlight w:val="yellow"/>
          <w:lang w:eastAsia="ja-JP"/>
        </w:rPr>
        <w:t>internal voice</w:t>
      </w:r>
      <w:r w:rsidRPr="002C0944">
        <w:rPr>
          <w:rFonts w:ascii="Arial" w:eastAsia="MS Mincho" w:hAnsi="Arial" w:cs="Arial"/>
          <w:kern w:val="2"/>
          <w:lang w:eastAsia="ja-JP"/>
        </w:rPr>
        <w:t xml:space="preserve"> when you present other people’s ideas:</w: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Phrase </w:t>
      </w:r>
      <w:r w:rsidRPr="002C0944">
        <w:rPr>
          <w:rFonts w:ascii="Arial" w:eastAsia="MS Mincho" w:hAnsi="Arial" w:cs="Arial"/>
          <w:kern w:val="2"/>
          <w:lang w:eastAsia="ja-JP"/>
        </w:rPr>
        <w:tab/>
      </w:r>
      <w:r w:rsidRPr="002C0944">
        <w:rPr>
          <w:rFonts w:ascii="Arial" w:eastAsia="MS Mincho" w:hAnsi="Arial" w:cs="Arial"/>
          <w:kern w:val="2"/>
          <w:lang w:eastAsia="ja-JP"/>
        </w:rPr>
        <w:tab/>
      </w:r>
      <w:r w:rsidRPr="002C0944">
        <w:rPr>
          <w:rFonts w:ascii="Arial" w:eastAsia="MS Mincho" w:hAnsi="Arial" w:cs="Arial"/>
          <w:kern w:val="2"/>
          <w:lang w:eastAsia="ja-JP"/>
        </w:rPr>
        <w:tab/>
      </w:r>
      <w:r w:rsidRPr="002C0944">
        <w:rPr>
          <w:rFonts w:ascii="Arial" w:eastAsia="MS Mincho" w:hAnsi="Arial" w:cs="Arial"/>
          <w:kern w:val="2"/>
          <w:lang w:eastAsia="ja-JP"/>
        </w:rPr>
        <w:tab/>
      </w:r>
      <w:r w:rsidRPr="002C0944">
        <w:rPr>
          <w:rFonts w:ascii="Arial" w:eastAsia="MS Mincho" w:hAnsi="Arial" w:cs="Arial"/>
          <w:kern w:val="2"/>
          <w:lang w:eastAsia="ja-JP"/>
        </w:rPr>
        <w:tab/>
      </w:r>
      <w:r>
        <w:rPr>
          <w:rFonts w:ascii="Arial" w:eastAsia="MS Mincho" w:hAnsi="Arial" w:cs="Arial"/>
          <w:kern w:val="2"/>
          <w:lang w:eastAsia="ja-JP"/>
        </w:rPr>
        <w:tab/>
      </w:r>
      <w:r w:rsidRPr="002C0944">
        <w:rPr>
          <w:rFonts w:ascii="Arial" w:eastAsia="MS Mincho" w:hAnsi="Arial" w:cs="Arial"/>
          <w:kern w:val="2"/>
          <w:lang w:eastAsia="ja-JP"/>
        </w:rPr>
        <w:t>How your voice is included</w:t>
      </w:r>
    </w:p>
    <w:tbl>
      <w:tblPr>
        <w:tblStyle w:val="TableGrid1"/>
        <w:tblW w:w="0" w:type="auto"/>
        <w:tblLook w:val="04A0" w:firstRow="1" w:lastRow="0" w:firstColumn="1" w:lastColumn="0" w:noHBand="0" w:noVBand="1"/>
      </w:tblPr>
      <w:tblGrid>
        <w:gridCol w:w="4959"/>
        <w:gridCol w:w="3563"/>
      </w:tblGrid>
      <w:tr w:rsidR="002C0944" w:rsidRPr="002C0944" w:rsidTr="00FF29C9">
        <w:trPr>
          <w:trHeight w:val="727"/>
        </w:trPr>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It has been argued (Smith &amp; Jones, 2010) that…</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 xml:space="preserve">Pointing out what has been said by an external source </w:t>
            </w:r>
          </w:p>
        </w:tc>
      </w:tr>
      <w:tr w:rsidR="002C0944" w:rsidRPr="002C0944" w:rsidTr="00FF29C9">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As Smith and Jones (2010) note</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Showing your agreement with the external source</w:t>
            </w:r>
          </w:p>
        </w:tc>
      </w:tr>
      <w:tr w:rsidR="002C0944" w:rsidRPr="002C0944" w:rsidTr="00FF29C9">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However, Smith and Jones (2010) fail to address…</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Showing that you recognise the limitations of the study</w:t>
            </w:r>
          </w:p>
        </w:tc>
      </w:tr>
      <w:tr w:rsidR="002C0944" w:rsidRPr="002C0944" w:rsidTr="00FF29C9">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Seemingly, Smith and Jones (2010) have…</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Showing you have tentative support for the external source</w:t>
            </w:r>
          </w:p>
        </w:tc>
      </w:tr>
      <w:tr w:rsidR="002C0944" w:rsidRPr="002C0944" w:rsidTr="00FF29C9">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On the other hand, Smith and Jones (2010) argue that…</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Showing that there is a contrast from the previous argument</w:t>
            </w:r>
          </w:p>
        </w:tc>
      </w:tr>
      <w:tr w:rsidR="002C0944" w:rsidRPr="002C0944" w:rsidTr="00FF29C9">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Smith and Jones (2010) assert that…</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Showing that the authors’ position is strong but you are likely to have doubts about it</w:t>
            </w:r>
          </w:p>
        </w:tc>
      </w:tr>
      <w:tr w:rsidR="002C0944" w:rsidRPr="002C0944" w:rsidTr="00FF29C9">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 xml:space="preserve">It has been suggested that…(Smith &amp; Jones, 2010; Brown &amp; Culbertson, 2005; Lloyd &amp; Giggs, 2004) </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Showing that you recognise a number of authors have reached a similar conclusion, yet you might/might not agree with it</w:t>
            </w:r>
          </w:p>
        </w:tc>
      </w:tr>
      <w:tr w:rsidR="002C0944" w:rsidRPr="002C0944" w:rsidTr="00FF29C9">
        <w:tc>
          <w:tcPr>
            <w:tcW w:w="5070"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One advantage of the work of Smith and Jones (2010)</w:t>
            </w:r>
          </w:p>
        </w:tc>
        <w:tc>
          <w:tcPr>
            <w:tcW w:w="3632" w:type="dxa"/>
          </w:tcPr>
          <w:p w:rsidR="002C0944" w:rsidRPr="002C0944" w:rsidRDefault="002C0944" w:rsidP="002C0944">
            <w:pPr>
              <w:widowControl w:val="0"/>
              <w:rPr>
                <w:rFonts w:ascii="Arial" w:eastAsia="MS Mincho" w:hAnsi="Arial" w:cs="Arial"/>
                <w:lang w:eastAsia="ja-JP"/>
              </w:rPr>
            </w:pPr>
            <w:r w:rsidRPr="002C0944">
              <w:rPr>
                <w:rFonts w:ascii="Arial" w:eastAsia="MS Mincho" w:hAnsi="Arial" w:cs="Arial"/>
                <w:lang w:eastAsia="ja-JP"/>
              </w:rPr>
              <w:t>Showing that you are positively engaging with their work</w:t>
            </w:r>
          </w:p>
        </w:tc>
      </w:tr>
    </w:tbl>
    <w:p w:rsidR="002C0944" w:rsidRPr="002C0944" w:rsidRDefault="002C0944" w:rsidP="002C0944">
      <w:pPr>
        <w:widowControl w:val="0"/>
        <w:rPr>
          <w:rFonts w:ascii="Arial" w:eastAsia="MS Mincho" w:hAnsi="Arial" w:cs="Arial"/>
          <w:kern w:val="2"/>
          <w:lang w:eastAsia="ja-JP"/>
        </w:rPr>
      </w:pPr>
    </w:p>
    <w:p w:rsidR="00534492" w:rsidRPr="00534492" w:rsidRDefault="002C0944" w:rsidP="00534492">
      <w:pPr>
        <w:rPr>
          <w:rFonts w:ascii="Cambria" w:eastAsia="SimSun" w:hAnsi="Cambria" w:cs="Cambria"/>
        </w:rPr>
      </w:pPr>
      <w:r w:rsidRPr="002C0944">
        <w:rPr>
          <w:rFonts w:ascii="Arial" w:eastAsia="MS Mincho" w:hAnsi="Arial" w:cs="Arial"/>
          <w:kern w:val="2"/>
          <w:lang w:eastAsia="ja-JP"/>
        </w:rPr>
        <w:t xml:space="preserve">Let’s now have a look at one of the paragraphs from the </w:t>
      </w:r>
      <w:hyperlink w:anchor="_Example_essay" w:history="1">
        <w:r w:rsidRPr="00E56DEB">
          <w:rPr>
            <w:rStyle w:val="Hyperlink"/>
            <w:rFonts w:ascii="Arial" w:eastAsia="MS Mincho" w:hAnsi="Arial" w:cs="Arial"/>
            <w:kern w:val="2"/>
            <w:lang w:eastAsia="ja-JP"/>
          </w:rPr>
          <w:t>chocolate essay</w:t>
        </w:r>
      </w:hyperlink>
      <w:r w:rsidRPr="002C0944">
        <w:rPr>
          <w:rFonts w:ascii="Arial" w:eastAsia="MS Mincho" w:hAnsi="Arial" w:cs="Arial"/>
          <w:kern w:val="2"/>
          <w:lang w:eastAsia="ja-JP"/>
        </w:rPr>
        <w:t xml:space="preserve"> to see how the text is an interplay of the </w:t>
      </w:r>
      <w:r w:rsidRPr="002C0944">
        <w:rPr>
          <w:rFonts w:ascii="Arial" w:eastAsia="MS Mincho" w:hAnsi="Arial" w:cs="Arial"/>
          <w:kern w:val="2"/>
          <w:highlight w:val="yellow"/>
          <w:lang w:eastAsia="ja-JP"/>
        </w:rPr>
        <w:t>internal voice</w:t>
      </w:r>
      <w:r w:rsidRPr="002C0944">
        <w:rPr>
          <w:rFonts w:ascii="Arial" w:eastAsia="MS Mincho" w:hAnsi="Arial" w:cs="Arial"/>
          <w:kern w:val="2"/>
          <w:lang w:eastAsia="ja-JP"/>
        </w:rPr>
        <w:t xml:space="preserve"> of the </w:t>
      </w:r>
      <w:r w:rsidRPr="002C0944">
        <w:rPr>
          <w:rFonts w:ascii="Arial" w:eastAsia="MS Mincho" w:hAnsi="Arial" w:cs="Arial"/>
          <w:kern w:val="2"/>
          <w:highlight w:val="yellow"/>
          <w:lang w:eastAsia="ja-JP"/>
        </w:rPr>
        <w:t>writer</w:t>
      </w:r>
      <w:r w:rsidRPr="002C0944">
        <w:rPr>
          <w:rFonts w:ascii="Arial" w:eastAsia="MS Mincho" w:hAnsi="Arial" w:cs="Arial"/>
          <w:kern w:val="2"/>
          <w:lang w:eastAsia="ja-JP"/>
        </w:rPr>
        <w:t xml:space="preserve"> and the </w:t>
      </w:r>
      <w:r w:rsidRPr="002C0944">
        <w:rPr>
          <w:rFonts w:ascii="Arial" w:eastAsia="MS Mincho" w:hAnsi="Arial" w:cs="Arial"/>
          <w:kern w:val="2"/>
          <w:highlight w:val="lightGray"/>
          <w:lang w:eastAsia="ja-JP"/>
        </w:rPr>
        <w:t>external voices</w:t>
      </w:r>
      <w:r w:rsidRPr="002C0944">
        <w:rPr>
          <w:rFonts w:ascii="Arial" w:eastAsia="MS Mincho" w:hAnsi="Arial" w:cs="Arial"/>
          <w:kern w:val="2"/>
          <w:lang w:eastAsia="ja-JP"/>
        </w:rPr>
        <w:t xml:space="preserve"> of </w:t>
      </w:r>
      <w:r w:rsidRPr="002C0944">
        <w:rPr>
          <w:rFonts w:ascii="Arial" w:eastAsia="MS Mincho" w:hAnsi="Arial" w:cs="Arial"/>
          <w:kern w:val="2"/>
          <w:highlight w:val="lightGray"/>
          <w:lang w:eastAsia="ja-JP"/>
        </w:rPr>
        <w:t>other authors</w:t>
      </w:r>
      <w:r w:rsidRPr="002C0944">
        <w:rPr>
          <w:rFonts w:ascii="Arial" w:eastAsia="MS Mincho" w:hAnsi="Arial" w:cs="Arial"/>
          <w:kern w:val="2"/>
          <w:lang w:eastAsia="ja-JP"/>
        </w:rPr>
        <w:t xml:space="preserve">. </w:t>
      </w:r>
      <w:r w:rsidR="00534492" w:rsidRPr="00534492">
        <w:rPr>
          <w:rFonts w:asciiTheme="minorHAnsi" w:eastAsia="SimSun" w:hAnsiTheme="minorHAnsi" w:cstheme="minorHAnsi"/>
        </w:rPr>
        <w:t xml:space="preserve">The </w:t>
      </w:r>
      <w:r w:rsidR="00534492" w:rsidRPr="00534492">
        <w:rPr>
          <w:rFonts w:asciiTheme="minorHAnsi" w:eastAsia="SimSun" w:hAnsiTheme="minorHAnsi" w:cstheme="minorHAnsi"/>
          <w:highlight w:val="yellow"/>
        </w:rPr>
        <w:t>internal voice</w:t>
      </w:r>
      <w:r w:rsidR="00534492" w:rsidRPr="00534492">
        <w:rPr>
          <w:rFonts w:asciiTheme="minorHAnsi" w:eastAsia="SimSun" w:hAnsiTheme="minorHAnsi" w:cstheme="minorHAnsi"/>
        </w:rPr>
        <w:t xml:space="preserve"> of the writer is colour-coded in the text in </w:t>
      </w:r>
      <w:r w:rsidR="00534492" w:rsidRPr="00534492">
        <w:rPr>
          <w:rFonts w:asciiTheme="minorHAnsi" w:eastAsia="SimSun" w:hAnsiTheme="minorHAnsi" w:cstheme="minorHAnsi"/>
          <w:highlight w:val="yellow"/>
        </w:rPr>
        <w:t>yellow</w:t>
      </w:r>
      <w:r w:rsidR="00534492" w:rsidRPr="00534492">
        <w:rPr>
          <w:rFonts w:asciiTheme="minorHAnsi" w:eastAsia="SimSun" w:hAnsiTheme="minorHAnsi" w:cstheme="minorHAnsi"/>
        </w:rPr>
        <w:t xml:space="preserve">, the indirect external voice of an author is coded in </w:t>
      </w:r>
      <w:r w:rsidR="00534492" w:rsidRPr="00534492">
        <w:rPr>
          <w:rFonts w:asciiTheme="minorHAnsi" w:eastAsia="SimSun" w:hAnsiTheme="minorHAnsi" w:cstheme="minorHAnsi"/>
          <w:highlight w:val="lightGray"/>
        </w:rPr>
        <w:t>grey,</w:t>
      </w:r>
      <w:r w:rsidR="00534492" w:rsidRPr="00534492">
        <w:rPr>
          <w:rFonts w:asciiTheme="minorHAnsi" w:eastAsia="SimSun" w:hAnsiTheme="minorHAnsi" w:cstheme="minorHAnsi"/>
        </w:rPr>
        <w:t xml:space="preserve"> and the direct external voice of an author is coded in </w:t>
      </w:r>
      <w:r w:rsidR="00534492" w:rsidRPr="00534492">
        <w:rPr>
          <w:rFonts w:asciiTheme="minorHAnsi" w:eastAsia="SimSun" w:hAnsiTheme="minorHAnsi" w:cstheme="minorHAnsi"/>
          <w:highlight w:val="cyan"/>
        </w:rPr>
        <w:t>blue</w:t>
      </w:r>
      <w:r w:rsidR="00534492" w:rsidRPr="00534492">
        <w:rPr>
          <w:rFonts w:asciiTheme="minorHAnsi" w:eastAsia="SimSun" w:hAnsiTheme="minorHAnsi" w:cstheme="minorHAnsi"/>
        </w:rPr>
        <w:t>.</w:t>
      </w:r>
    </w:p>
    <w:p w:rsidR="002C0944" w:rsidRPr="002C0944" w:rsidRDefault="002C0944" w:rsidP="002C0944">
      <w:pPr>
        <w:widowControl w:val="0"/>
        <w:rPr>
          <w:rFonts w:ascii="Arial" w:eastAsia="MS Mincho" w:hAnsi="Arial" w:cs="Arial"/>
          <w:kern w:val="2"/>
          <w:lang w:eastAsia="ja-JP"/>
        </w:rPr>
      </w:pPr>
    </w:p>
    <w:p w:rsidR="00E90E5B" w:rsidRDefault="002C0944" w:rsidP="00E90E5B">
      <w:pPr>
        <w:spacing w:after="200" w:line="276" w:lineRule="auto"/>
        <w:rPr>
          <w:rFonts w:ascii="Arial" w:eastAsia="MS Mincho" w:hAnsi="Arial" w:cs="Arial"/>
          <w:kern w:val="2"/>
          <w:lang w:eastAsia="ja-JP"/>
        </w:rPr>
      </w:pPr>
      <w:r>
        <w:rPr>
          <w:rFonts w:ascii="Arial" w:eastAsia="MS Mincho" w:hAnsi="Arial" w:cs="Arial"/>
          <w:kern w:val="2"/>
          <w:lang w:eastAsia="ja-JP"/>
        </w:rPr>
        <w:br w:type="page"/>
      </w:r>
    </w:p>
    <w:p w:rsidR="00E90E5B" w:rsidRPr="00E90E5B" w:rsidRDefault="002C0944" w:rsidP="00E90E5B">
      <w:pPr>
        <w:spacing w:after="200" w:line="276" w:lineRule="auto"/>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13216" behindDoc="0" locked="0" layoutInCell="1" allowOverlap="1" wp14:anchorId="275D15E0" wp14:editId="391CFDAE">
                <wp:simplePos x="0" y="0"/>
                <wp:positionH relativeFrom="column">
                  <wp:posOffset>-771525</wp:posOffset>
                </wp:positionH>
                <wp:positionV relativeFrom="paragraph">
                  <wp:posOffset>2788920</wp:posOffset>
                </wp:positionV>
                <wp:extent cx="1332230" cy="539750"/>
                <wp:effectExtent l="19050" t="19050" r="39370" b="50800"/>
                <wp:wrapNone/>
                <wp:docPr id="536"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9750"/>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Writer’s voice linking forward to external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6" o:spid="_x0000_s1097" type="#_x0000_t202" style="position:absolute;margin-left:-60.75pt;margin-top:219.6pt;width:104.9pt;height:4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N/mwIAADMFAAAOAAAAZHJzL2Uyb0RvYy54bWysVFtv0zAUfkfiP1h+Z0mbdW2jptPoGEIa&#10;F2lDPJ/aTmLh2MZ2m4xfz7HTdaVIPCDyEPlc/J3bd7y6HjpF9sJ5aXRFJxc5JUIzw6VuKvr18e7N&#10;ghIfQHNQRouKPglPr9evX616W4qpaY3iwhEE0b7sbUXbEGyZZZ61ogN/YazQaKyN6yCg6JqMO+gR&#10;vVPZNM+vst44bp1hwnvU3o5Guk74dS1Y+FzXXgSiKoq5hfR36b+N/2y9grJxYFvJDmnAP2TRgdQY&#10;9Ah1CwHIzsk/oDrJnPGmDhfMdJmpa8lEqgGrmeRn1Ty0YEWqBZvj7bFN/v/Bsk/7L45IXtFZcUWJ&#10;hg6H9CiGQN6agUQddqi3vkTHB4uuYUADTjpV6+29Yd890WbTgm7EjXOmbwVwzHASb2YnV0ccH0G2&#10;/UfDMRDsgklAQ+262D5sCEF0nNTTcToxGRZDFsV0WqCJoW1WLOezNL4Myufb1vnwXpiOxENFHU4/&#10;ocP+3oeYDZTPLjGYN0ryO6lUElyz3ShH9oBMucNvuUwFnLkpTfqKFotJno8d+AvGJkenMexvoToZ&#10;kPNKdhVdoMvoBGXs2zvN8QKUAaQaz5iz0lElEpuxkCiYHUI8tLwnXMZSp4tiiZvGJVK7WORX+XJO&#10;CagGd5IFR4kz4ZsMbSJUbGyqOO6YONYMjAkdZsmkdh0OaOzF7CVDVOM2jerD6oCyLZw5YsppfyN2&#10;avox2ySdFJLoERkxciMM2yFxcV48025r+BMSBvNPrMCXBg+tcT8p6XFrK+p/7MAJStQHjaRbTi4v&#10;45on4XI2n6LgTi3bUwtohlAVDdirdNyE8WnYWSebFiONNNfmBolay8ShyOgxqwO9cTNTXYdXJK7+&#10;qZy8Xt669S8AAAD//wMAUEsDBBQABgAIAAAAIQANeL3D4QAAAAsBAAAPAAAAZHJzL2Rvd25yZXYu&#10;eG1sTI/BTsMwEETvSPyDtUjcWidpi5KQTVUhkIBDUQvc3djEEfHa2G4b/h5zguNqnmbeNuvJjOyk&#10;fBgsIeTzDJiizsqBeoS314dZCSxEQVKMlhTCtwqwbi8vGlFLe6adOu1jz1IJhVog6BhdzXnotDIi&#10;zK1TlLIP642I6fQ9l16cU7kZeZFlN9yIgdKCFk7dadV97o8G4XEK277a3H897/y7pso9df7FIV5f&#10;TZtbYFFN8Q+GX/2kDm1yOtgjycBGhFle5KvEIiwXVQEsIWW5AHZAWBXLAnjb8P8/tD8AAAD//wMA&#10;UEsBAi0AFAAGAAgAAAAhALaDOJL+AAAA4QEAABMAAAAAAAAAAAAAAAAAAAAAAFtDb250ZW50X1R5&#10;cGVzXS54bWxQSwECLQAUAAYACAAAACEAOP0h/9YAAACUAQAACwAAAAAAAAAAAAAAAAAvAQAAX3Jl&#10;bHMvLnJlbHNQSwECLQAUAAYACAAAACEAjDFjf5sCAAAzBQAADgAAAAAAAAAAAAAAAAAuAgAAZHJz&#10;L2Uyb0RvYy54bWxQSwECLQAUAAYACAAAACEADXi9w+EAAAALAQAADwAAAAAAAAAAAAAAAAD1BAAA&#10;ZHJzL2Rvd25yZXYueG1sUEsFBgAAAAAEAAQA8wAAAAMGAAAAAA==&#10;" fillcolor="#ff9" strokecolor="#ffc000" strokeweight="3pt">
                <v:shadow on="t" color="#205867 [1608]" opacity=".5" offset="1pt"/>
                <v:textbo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Writer’s voice linking forward to external study</w:t>
                      </w:r>
                    </w:p>
                  </w:txbxContent>
                </v:textbox>
              </v:shape>
            </w:pict>
          </mc:Fallback>
        </mc:AlternateContent>
      </w: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68512" behindDoc="0" locked="0" layoutInCell="1" allowOverlap="1" wp14:anchorId="4E0D766C" wp14:editId="7584E6C5">
                <wp:simplePos x="0" y="0"/>
                <wp:positionH relativeFrom="column">
                  <wp:posOffset>723900</wp:posOffset>
                </wp:positionH>
                <wp:positionV relativeFrom="paragraph">
                  <wp:posOffset>157480</wp:posOffset>
                </wp:positionV>
                <wp:extent cx="4358640" cy="4210050"/>
                <wp:effectExtent l="0" t="0" r="2286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4210050"/>
                        </a:xfrm>
                        <a:prstGeom prst="rect">
                          <a:avLst/>
                        </a:prstGeom>
                        <a:solidFill>
                          <a:srgbClr val="FFFFFF"/>
                        </a:solidFill>
                        <a:ln w="9525">
                          <a:solidFill>
                            <a:srgbClr val="000000"/>
                          </a:solidFill>
                          <a:miter lim="800000"/>
                          <a:headEnd/>
                          <a:tailEnd/>
                        </a:ln>
                      </wps:spPr>
                      <wps:txbx>
                        <w:txbxContent>
                          <w:p w:rsidR="00E90E5B" w:rsidRPr="007D246B" w:rsidRDefault="00E90E5B" w:rsidP="00E90E5B">
                            <w:pPr>
                              <w:rPr>
                                <w:rFonts w:ascii="Arial" w:hAnsi="Arial" w:cs="Arial"/>
                              </w:rPr>
                            </w:pPr>
                            <w:r w:rsidRPr="002D651C">
                              <w:rPr>
                                <w:rFonts w:ascii="Arial" w:hAnsi="Arial" w:cs="Arial"/>
                                <w:highlight w:val="yellow"/>
                              </w:rPr>
                              <w:t>Consumption of chocolate is something that many enjoy, and there is evidence</w:t>
                            </w:r>
                            <w:r w:rsidRPr="007D246B">
                              <w:rPr>
                                <w:rFonts w:ascii="Arial" w:hAnsi="Arial" w:cs="Arial"/>
                              </w:rPr>
                              <w:t xml:space="preserve"> (Parker, Parker</w:t>
                            </w:r>
                            <w:r>
                              <w:rPr>
                                <w:rFonts w:ascii="Arial" w:hAnsi="Arial" w:cs="Arial"/>
                              </w:rPr>
                              <w:t>,</w:t>
                            </w:r>
                            <w:r w:rsidRPr="007D246B">
                              <w:rPr>
                                <w:rFonts w:ascii="Arial" w:hAnsi="Arial" w:cs="Arial"/>
                              </w:rPr>
                              <w:t xml:space="preserve"> &amp; Brotchie, 2006) </w:t>
                            </w:r>
                            <w:r w:rsidRPr="00C1195B">
                              <w:rPr>
                                <w:rFonts w:ascii="Arial" w:hAnsi="Arial" w:cs="Arial"/>
                                <w:highlight w:val="yellow"/>
                              </w:rPr>
                              <w:t>that</w:t>
                            </w:r>
                            <w:r w:rsidRPr="007D246B">
                              <w:rPr>
                                <w:rFonts w:ascii="Arial" w:hAnsi="Arial" w:cs="Arial"/>
                              </w:rPr>
                              <w:t xml:space="preserve"> </w:t>
                            </w:r>
                            <w:r w:rsidRPr="00967D0B">
                              <w:rPr>
                                <w:rFonts w:ascii="Arial" w:hAnsi="Arial" w:cs="Arial"/>
                                <w:highlight w:val="lightGray"/>
                              </w:rPr>
                              <w:t>high carbohydrate foods such as chocolate do have a ‘feel good’ effect.</w:t>
                            </w:r>
                            <w:r w:rsidRPr="007D246B">
                              <w:rPr>
                                <w:rFonts w:ascii="Arial" w:hAnsi="Arial" w:cs="Arial"/>
                              </w:rPr>
                              <w:t xml:space="preserve"> </w:t>
                            </w:r>
                            <w:r w:rsidRPr="002D651C">
                              <w:rPr>
                                <w:rFonts w:ascii="Arial" w:hAnsi="Arial" w:cs="Arial"/>
                                <w:highlight w:val="yellow"/>
                              </w:rPr>
                              <w:t>Moreover,</w:t>
                            </w:r>
                            <w:r w:rsidRPr="007D246B">
                              <w:rPr>
                                <w:rFonts w:ascii="Arial" w:hAnsi="Arial" w:cs="Arial"/>
                              </w:rPr>
                              <w:t xml:space="preserve"> Scholey </w:t>
                            </w:r>
                            <w:r>
                              <w:rPr>
                                <w:rFonts w:ascii="Arial" w:hAnsi="Arial" w:cs="Arial"/>
                              </w:rPr>
                              <w:t>and</w:t>
                            </w:r>
                            <w:r w:rsidRPr="007D246B">
                              <w:rPr>
                                <w:rFonts w:ascii="Arial" w:hAnsi="Arial" w:cs="Arial"/>
                              </w:rPr>
                              <w:t xml:space="preserve"> Owen (2013) </w:t>
                            </w:r>
                            <w:r w:rsidRPr="002D651C">
                              <w:rPr>
                                <w:rFonts w:ascii="Arial" w:hAnsi="Arial" w:cs="Arial"/>
                                <w:highlight w:val="yellow"/>
                              </w:rPr>
                              <w:t>in a systematic review of the literature in the field point to several studies, such as</w:t>
                            </w:r>
                            <w:r>
                              <w:rPr>
                                <w:rFonts w:ascii="Arial" w:hAnsi="Arial" w:cs="Arial"/>
                              </w:rPr>
                              <w:t xml:space="preserve"> Macht and Dettmer (2006</w:t>
                            </w:r>
                            <w:r w:rsidRPr="007D246B">
                              <w:rPr>
                                <w:rFonts w:ascii="Arial" w:hAnsi="Arial" w:cs="Arial"/>
                              </w:rPr>
                              <w:t xml:space="preserve">) </w:t>
                            </w:r>
                            <w:r w:rsidRPr="002D651C">
                              <w:rPr>
                                <w:rFonts w:ascii="Arial" w:hAnsi="Arial" w:cs="Arial"/>
                                <w:highlight w:val="yellow"/>
                              </w:rPr>
                              <w:t>and</w:t>
                            </w:r>
                            <w:r w:rsidRPr="007D246B">
                              <w:rPr>
                                <w:rFonts w:ascii="Arial" w:hAnsi="Arial" w:cs="Arial"/>
                              </w:rPr>
                              <w:t xml:space="preserve"> Macht </w:t>
                            </w:r>
                            <w:r>
                              <w:rPr>
                                <w:rFonts w:ascii="Arial" w:hAnsi="Arial" w:cs="Arial"/>
                              </w:rPr>
                              <w:t>and</w:t>
                            </w:r>
                            <w:r w:rsidRPr="007D246B">
                              <w:rPr>
                                <w:rFonts w:ascii="Arial" w:hAnsi="Arial" w:cs="Arial"/>
                              </w:rPr>
                              <w:t xml:space="preserve"> Mueller (2007)</w:t>
                            </w:r>
                            <w:r>
                              <w:rPr>
                                <w:rFonts w:ascii="Arial" w:hAnsi="Arial" w:cs="Arial"/>
                              </w:rPr>
                              <w:t>,</w:t>
                            </w:r>
                            <w:r w:rsidRPr="007D246B">
                              <w:rPr>
                                <w:rFonts w:ascii="Arial" w:hAnsi="Arial" w:cs="Arial"/>
                              </w:rPr>
                              <w:t xml:space="preserve"> </w:t>
                            </w:r>
                            <w:r w:rsidRPr="002D651C">
                              <w:rPr>
                                <w:rFonts w:ascii="Arial" w:hAnsi="Arial" w:cs="Arial"/>
                                <w:highlight w:val="yellow"/>
                              </w:rPr>
                              <w:t>which appear to</w:t>
                            </w:r>
                            <w:r w:rsidRPr="007D246B">
                              <w:rPr>
                                <w:rFonts w:ascii="Arial" w:hAnsi="Arial" w:cs="Arial"/>
                              </w:rPr>
                              <w:t xml:space="preserve"> </w:t>
                            </w:r>
                            <w:r w:rsidRPr="00967D0B">
                              <w:rPr>
                                <w:rFonts w:ascii="Arial" w:hAnsi="Arial" w:cs="Arial"/>
                                <w:highlight w:val="lightGray"/>
                              </w:rPr>
                              <w:t>confirm this effect.</w:t>
                            </w:r>
                            <w:r w:rsidRPr="007D246B">
                              <w:rPr>
                                <w:rFonts w:ascii="Arial" w:hAnsi="Arial" w:cs="Arial"/>
                              </w:rPr>
                              <w:t xml:space="preserve"> </w:t>
                            </w:r>
                            <w:r w:rsidRPr="002D651C">
                              <w:rPr>
                                <w:rFonts w:ascii="Arial" w:hAnsi="Arial" w:cs="Arial"/>
                                <w:highlight w:val="yellow"/>
                              </w:rPr>
                              <w:t>Yet</w:t>
                            </w:r>
                            <w:r w:rsidRPr="002D651C">
                              <w:rPr>
                                <w:rFonts w:ascii="Arial" w:hAnsi="Arial" w:cs="Arial"/>
                              </w:rPr>
                              <w:t>,</w:t>
                            </w:r>
                            <w:r w:rsidRPr="007D246B">
                              <w:rPr>
                                <w:rFonts w:ascii="Arial" w:hAnsi="Arial" w:cs="Arial"/>
                              </w:rPr>
                              <w:t xml:space="preserve"> </w:t>
                            </w:r>
                            <w:r w:rsidRPr="002D651C">
                              <w:rPr>
                                <w:rFonts w:ascii="Arial" w:hAnsi="Arial" w:cs="Arial"/>
                                <w:highlight w:val="yellow"/>
                              </w:rPr>
                              <w:t>as</w:t>
                            </w:r>
                            <w:r w:rsidRPr="007D246B">
                              <w:rPr>
                                <w:rFonts w:ascii="Arial" w:hAnsi="Arial" w:cs="Arial"/>
                              </w:rPr>
                              <w:t xml:space="preserve"> Parker, Parker </w:t>
                            </w:r>
                            <w:r>
                              <w:rPr>
                                <w:rFonts w:ascii="Arial" w:hAnsi="Arial" w:cs="Arial"/>
                              </w:rPr>
                              <w:t>and</w:t>
                            </w:r>
                            <w:r w:rsidRPr="007D246B">
                              <w:rPr>
                                <w:rFonts w:ascii="Arial" w:hAnsi="Arial" w:cs="Arial"/>
                              </w:rPr>
                              <w:t xml:space="preserve"> Brotchie (2006</w:t>
                            </w:r>
                            <w:r>
                              <w:rPr>
                                <w:rFonts w:ascii="Arial" w:hAnsi="Arial" w:cs="Arial"/>
                              </w:rPr>
                              <w:t>, p. 150</w:t>
                            </w:r>
                            <w:r w:rsidRPr="007D246B">
                              <w:rPr>
                                <w:rFonts w:ascii="Arial" w:hAnsi="Arial" w:cs="Arial"/>
                              </w:rPr>
                              <w:t xml:space="preserve">) </w:t>
                            </w:r>
                            <w:r w:rsidRPr="002D651C">
                              <w:rPr>
                                <w:rFonts w:ascii="Arial" w:hAnsi="Arial" w:cs="Arial"/>
                                <w:highlight w:val="yellow"/>
                              </w:rPr>
                              <w:t>note</w:t>
                            </w:r>
                            <w:r w:rsidRPr="007D246B">
                              <w:rPr>
                                <w:rFonts w:ascii="Arial" w:hAnsi="Arial" w:cs="Arial"/>
                              </w:rPr>
                              <w:t xml:space="preserve">, </w:t>
                            </w:r>
                            <w:r w:rsidRPr="00967D0B">
                              <w:rPr>
                                <w:rFonts w:ascii="Arial" w:hAnsi="Arial" w:cs="Arial"/>
                                <w:highlight w:val="lightGray"/>
                              </w:rPr>
                              <w:t xml:space="preserve">the mood effects of chocolate </w:t>
                            </w:r>
                            <w:r w:rsidR="00C83929">
                              <w:rPr>
                                <w:rFonts w:ascii="Arial" w:hAnsi="Arial" w:cs="Arial"/>
                                <w:highlight w:val="lightGray"/>
                              </w:rPr>
                              <w:t>“</w:t>
                            </w:r>
                            <w:r w:rsidRPr="00C83929">
                              <w:rPr>
                                <w:rFonts w:ascii="Arial" w:hAnsi="Arial" w:cs="Arial"/>
                                <w:highlight w:val="cyan"/>
                              </w:rPr>
                              <w:t xml:space="preserve">are </w:t>
                            </w:r>
                            <w:r w:rsidRPr="00D0203C">
                              <w:rPr>
                                <w:rFonts w:ascii="Arial" w:hAnsi="Arial" w:cs="Arial"/>
                                <w:highlight w:val="cyan"/>
                              </w:rPr>
                              <w:t>as ephemeral as holding a chocolate in one’s mouth”.</w:t>
                            </w:r>
                            <w:r w:rsidRPr="007D246B">
                              <w:rPr>
                                <w:rFonts w:ascii="Arial" w:hAnsi="Arial" w:cs="Arial"/>
                              </w:rPr>
                              <w:t xml:space="preserve"> </w:t>
                            </w:r>
                            <w:r w:rsidRPr="002D651C">
                              <w:rPr>
                                <w:rFonts w:ascii="Arial" w:hAnsi="Arial" w:cs="Arial"/>
                                <w:highlight w:val="yellow"/>
                              </w:rPr>
                              <w:t xml:space="preserve">In addition, mood is </w:t>
                            </w:r>
                            <w:r>
                              <w:rPr>
                                <w:rFonts w:ascii="Arial" w:hAnsi="Arial" w:cs="Arial"/>
                                <w:highlight w:val="yellow"/>
                              </w:rPr>
                              <w:t>something</w:t>
                            </w:r>
                            <w:r w:rsidRPr="002D651C">
                              <w:rPr>
                                <w:rFonts w:ascii="Arial" w:hAnsi="Arial" w:cs="Arial"/>
                                <w:highlight w:val="yellow"/>
                              </w:rPr>
                              <w:t xml:space="preserve"> that is difficult to isolate and quantify, and aside from the study by</w:t>
                            </w:r>
                            <w:r w:rsidRPr="007D246B">
                              <w:rPr>
                                <w:rFonts w:ascii="Arial" w:hAnsi="Arial" w:cs="Arial"/>
                              </w:rPr>
                              <w:t xml:space="preserve"> Macht and Dettmer (2006) </w:t>
                            </w:r>
                            <w:r w:rsidRPr="002D651C">
                              <w:rPr>
                                <w:rFonts w:ascii="Arial" w:hAnsi="Arial" w:cs="Arial"/>
                                <w:highlight w:val="yellow"/>
                              </w:rPr>
                              <w:t>there appears to be little research focus on any longer term mood affecting influences of chocolate.</w:t>
                            </w:r>
                            <w:r w:rsidRPr="007D246B">
                              <w:rPr>
                                <w:rFonts w:ascii="Arial" w:hAnsi="Arial" w:cs="Arial"/>
                              </w:rPr>
                              <w:t xml:space="preserve"> </w:t>
                            </w:r>
                            <w:r w:rsidRPr="002D651C">
                              <w:rPr>
                                <w:rFonts w:ascii="Arial" w:hAnsi="Arial" w:cs="Arial"/>
                                <w:highlight w:val="yellow"/>
                              </w:rPr>
                              <w:t>Another point to consider is raised by</w:t>
                            </w:r>
                            <w:r w:rsidRPr="007D246B">
                              <w:rPr>
                                <w:rFonts w:ascii="Arial" w:hAnsi="Arial" w:cs="Arial"/>
                              </w:rPr>
                              <w:t xml:space="preserve"> Macht and Dettmer (2006,) </w:t>
                            </w:r>
                            <w:r w:rsidRPr="002D651C">
                              <w:rPr>
                                <w:rFonts w:ascii="Arial" w:hAnsi="Arial" w:cs="Arial"/>
                                <w:highlight w:val="yellow"/>
                              </w:rPr>
                              <w:t>whose study found that</w:t>
                            </w:r>
                            <w:r w:rsidRPr="007D246B">
                              <w:rPr>
                                <w:rFonts w:ascii="Arial" w:hAnsi="Arial" w:cs="Arial"/>
                              </w:rPr>
                              <w:t xml:space="preserve"> </w:t>
                            </w:r>
                            <w:r w:rsidRPr="00967D0B">
                              <w:rPr>
                                <w:rFonts w:ascii="Arial" w:hAnsi="Arial" w:cs="Arial"/>
                                <w:highlight w:val="lightGray"/>
                              </w:rPr>
                              <w:t>positive responses to chocolate correlated more with anticipation and temporary sensory pleasure, whereas guilt was also a statistically significant factor for many, for whom the ‘feel-good’ effect would be minimalised.</w:t>
                            </w:r>
                            <w:r w:rsidRPr="007D246B">
                              <w:rPr>
                                <w:rFonts w:ascii="Arial" w:hAnsi="Arial" w:cs="Arial"/>
                              </w:rPr>
                              <w:t xml:space="preserve">  </w:t>
                            </w:r>
                            <w:r w:rsidRPr="005643FC">
                              <w:rPr>
                                <w:rFonts w:ascii="Arial" w:hAnsi="Arial" w:cs="Arial"/>
                                <w:highlight w:val="yellow"/>
                              </w:rPr>
                              <w:t>As</w:t>
                            </w:r>
                            <w:r w:rsidRPr="005643FC">
                              <w:rPr>
                                <w:rFonts w:ascii="Arial" w:hAnsi="Arial" w:cs="Arial"/>
                                <w:color w:val="FFFF00"/>
                                <w:highlight w:val="yellow"/>
                              </w:rPr>
                              <w:t xml:space="preserve"> </w:t>
                            </w:r>
                            <w:r w:rsidRPr="005643FC">
                              <w:rPr>
                                <w:rFonts w:ascii="Arial" w:hAnsi="Arial" w:cs="Arial"/>
                                <w:highlight w:val="yellow"/>
                              </w:rPr>
                              <w:t>the</w:t>
                            </w:r>
                            <w:r>
                              <w:rPr>
                                <w:rFonts w:ascii="Arial" w:hAnsi="Arial" w:cs="Arial"/>
                                <w:highlight w:val="yellow"/>
                              </w:rPr>
                              <w:t>se</w:t>
                            </w:r>
                            <w:r w:rsidRPr="005643FC">
                              <w:rPr>
                                <w:rFonts w:ascii="Arial" w:hAnsi="Arial" w:cs="Arial"/>
                                <w:highlight w:val="yellow"/>
                              </w:rPr>
                              <w:t xml:space="preserve"> authors</w:t>
                            </w:r>
                            <w:r w:rsidRPr="007D246B">
                              <w:rPr>
                                <w:rFonts w:ascii="Arial" w:hAnsi="Arial" w:cs="Arial"/>
                              </w:rPr>
                              <w:t xml:space="preserve"> </w:t>
                            </w:r>
                            <w:r w:rsidRPr="002D651C">
                              <w:rPr>
                                <w:rFonts w:ascii="Arial" w:hAnsi="Arial" w:cs="Arial"/>
                                <w:highlight w:val="yellow"/>
                              </w:rPr>
                              <w:t>stress,</w:t>
                            </w:r>
                            <w:r w:rsidRPr="007D246B">
                              <w:rPr>
                                <w:rFonts w:ascii="Arial" w:hAnsi="Arial" w:cs="Arial"/>
                              </w:rPr>
                              <w:t xml:space="preserve"> </w:t>
                            </w:r>
                            <w:r w:rsidRPr="00D0203C">
                              <w:rPr>
                                <w:rFonts w:ascii="Arial" w:hAnsi="Arial" w:cs="Arial"/>
                                <w:highlight w:val="cyan"/>
                              </w:rPr>
                              <w:t xml:space="preserve">“temporal tracking of [both] positive and negative emotions” </w:t>
                            </w:r>
                            <w:r w:rsidRPr="00967D0B">
                              <w:rPr>
                                <w:rFonts w:ascii="Arial" w:hAnsi="Arial" w:cs="Arial"/>
                              </w:rPr>
                              <w:t>(p.335)</w:t>
                            </w:r>
                            <w:r>
                              <w:rPr>
                                <w:rFonts w:ascii="Arial" w:hAnsi="Arial" w:cs="Arial"/>
                                <w:highlight w:val="lightGray"/>
                              </w:rPr>
                              <w:t xml:space="preserve"> </w:t>
                            </w:r>
                            <w:r w:rsidRPr="00967D0B">
                              <w:rPr>
                                <w:rFonts w:ascii="Arial" w:hAnsi="Arial" w:cs="Arial"/>
                                <w:highlight w:val="lightGray"/>
                              </w:rPr>
                              <w:t>before and after consuming chocolate in future studies could help in further understanding the ‘feel good’ effect and more negative emotions</w:t>
                            </w:r>
                            <w:r w:rsidRPr="005643FC">
                              <w:rPr>
                                <w:rFonts w:ascii="Arial" w:hAnsi="Arial" w:cs="Arial"/>
                                <w:highlight w:val="lightGray"/>
                              </w:rPr>
                              <w:t>.</w:t>
                            </w:r>
                          </w:p>
                          <w:p w:rsidR="00E90E5B" w:rsidRPr="002D651C" w:rsidRDefault="00E90E5B" w:rsidP="00E9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98" type="#_x0000_t202" style="position:absolute;margin-left:57pt;margin-top:12.4pt;width:343.2pt;height:33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r3LwIAAFwEAAAOAAAAZHJzL2Uyb0RvYy54bWysVNtu2zAMfR+wfxD0vtjOkjY14hRdugwD&#10;ugvQ7gNkWbaFSaImKbG7rx8lp2nQbS/D/CCIInVEnkN6fT1qRQ7CeQmmosUsp0QYDo00XUW/Peze&#10;rCjxgZmGKTCioo/C0+vN61frwZZiDj2oRjiCIMaXg61oH4Its8zzXmjmZ2CFQWcLTrOApuuyxrEB&#10;0bXK5nl+kQ3gGuuAC+/x9HZy0k3Cb1vBw5e29SIQVVHMLaTVpbWOa7ZZs7JzzPaSH9Ng/5CFZtLg&#10;oyeoWxYY2Tv5G5SW3IGHNsw46AzaVnKRasBqivxFNfc9syLVguR4e6LJ/z9Y/vnw1RHZVHR5SYlh&#10;GjV6EGMg72AkeIT8DNaXGHZvMTCMeI46p1q9vQP+3RMD256ZTtw4B0MvWIP5FfFmdnZ1wvERpB4+&#10;QYPvsH2ABDS2TkfykA6C6KjT40mbmAvHw8Xb5epigS6OvsW8yPNlUi9j5dN163z4IECTuKmoQ/ET&#10;PDvc+RDTYeVTSHzNg5LNTiqVDNfVW+XIgWGj7NKXKngRpgwZKnq1nC8nBv4KkafvTxBaBux4JXVF&#10;V6cgVkbe3psm9WNgUk17TFmZI5GRu4nFMNZj0qzIE8+R5hqaR+TWwdTiOJK46cH9pGTA9q6o/7Fn&#10;TlCiPhrU56pYRDJDMhbLyzka7txTn3uY4QhV0UDJtN2GaYb21smux5emjjBwg5q2MrH9nNWxAGzh&#10;JMJx3OKMnNsp6vmnsPkFAAD//wMAUEsDBBQABgAIAAAAIQCFGoEv3wAAAAoBAAAPAAAAZHJzL2Rv&#10;d25yZXYueG1sTI/LTsMwEEX3SPyDNUhsELVbotSEOBVCAsEOCoKtG0+TCD+C7abh7xlWsLyaqzvn&#10;1JvZWTZhTEPwCpYLAQx9G8zgOwVvr/eXEljK2httg0cF35hg05ye1Loy4ehfcNrmjtGIT5VW0Oc8&#10;Vpyntken0yKM6Om2D9HpTDF23ER9pHFn+UqIkjs9ePrQ6xHvemw/twenQBaP00d6unp+b8u9vc4X&#10;6+nhKyp1fjbf3gDLOOe/MvziEzo0xLQLB28Ss5SXBblkBauCFKgghSiA7RSUci2BNzX/r9D8AAAA&#10;//8DAFBLAQItABQABgAIAAAAIQC2gziS/gAAAOEBAAATAAAAAAAAAAAAAAAAAAAAAABbQ29udGVu&#10;dF9UeXBlc10ueG1sUEsBAi0AFAAGAAgAAAAhADj9If/WAAAAlAEAAAsAAAAAAAAAAAAAAAAALwEA&#10;AF9yZWxzLy5yZWxzUEsBAi0AFAAGAAgAAAAhAEEY2vcvAgAAXAQAAA4AAAAAAAAAAAAAAAAALgIA&#10;AGRycy9lMm9Eb2MueG1sUEsBAi0AFAAGAAgAAAAhAIUagS/fAAAACgEAAA8AAAAAAAAAAAAAAAAA&#10;iQQAAGRycy9kb3ducmV2LnhtbFBLBQYAAAAABAAEAPMAAACVBQAAAAA=&#10;">
                <v:textbox>
                  <w:txbxContent>
                    <w:p w:rsidR="00E90E5B" w:rsidRPr="007D246B" w:rsidRDefault="00E90E5B" w:rsidP="00E90E5B">
                      <w:pPr>
                        <w:rPr>
                          <w:rFonts w:ascii="Arial" w:hAnsi="Arial" w:cs="Arial"/>
                        </w:rPr>
                      </w:pPr>
                      <w:r w:rsidRPr="002D651C">
                        <w:rPr>
                          <w:rFonts w:ascii="Arial" w:hAnsi="Arial" w:cs="Arial"/>
                          <w:highlight w:val="yellow"/>
                        </w:rPr>
                        <w:t>Consumption of chocolate is something that many enjoy, and there is evidence</w:t>
                      </w:r>
                      <w:r w:rsidRPr="007D246B">
                        <w:rPr>
                          <w:rFonts w:ascii="Arial" w:hAnsi="Arial" w:cs="Arial"/>
                        </w:rPr>
                        <w:t xml:space="preserve"> (Parker, Parker</w:t>
                      </w:r>
                      <w:r>
                        <w:rPr>
                          <w:rFonts w:ascii="Arial" w:hAnsi="Arial" w:cs="Arial"/>
                        </w:rPr>
                        <w:t>,</w:t>
                      </w:r>
                      <w:r w:rsidRPr="007D246B">
                        <w:rPr>
                          <w:rFonts w:ascii="Arial" w:hAnsi="Arial" w:cs="Arial"/>
                        </w:rPr>
                        <w:t xml:space="preserve"> &amp; Brotchie, 2006) </w:t>
                      </w:r>
                      <w:r w:rsidRPr="00C1195B">
                        <w:rPr>
                          <w:rFonts w:ascii="Arial" w:hAnsi="Arial" w:cs="Arial"/>
                          <w:highlight w:val="yellow"/>
                        </w:rPr>
                        <w:t>that</w:t>
                      </w:r>
                      <w:r w:rsidRPr="007D246B">
                        <w:rPr>
                          <w:rFonts w:ascii="Arial" w:hAnsi="Arial" w:cs="Arial"/>
                        </w:rPr>
                        <w:t xml:space="preserve"> </w:t>
                      </w:r>
                      <w:r w:rsidRPr="00967D0B">
                        <w:rPr>
                          <w:rFonts w:ascii="Arial" w:hAnsi="Arial" w:cs="Arial"/>
                          <w:highlight w:val="lightGray"/>
                        </w:rPr>
                        <w:t>high carbohydrate foods such as chocolate do have a ‘feel good’ effect.</w:t>
                      </w:r>
                      <w:r w:rsidRPr="007D246B">
                        <w:rPr>
                          <w:rFonts w:ascii="Arial" w:hAnsi="Arial" w:cs="Arial"/>
                        </w:rPr>
                        <w:t xml:space="preserve"> </w:t>
                      </w:r>
                      <w:r w:rsidRPr="002D651C">
                        <w:rPr>
                          <w:rFonts w:ascii="Arial" w:hAnsi="Arial" w:cs="Arial"/>
                          <w:highlight w:val="yellow"/>
                        </w:rPr>
                        <w:t>Moreover,</w:t>
                      </w:r>
                      <w:r w:rsidRPr="007D246B">
                        <w:rPr>
                          <w:rFonts w:ascii="Arial" w:hAnsi="Arial" w:cs="Arial"/>
                        </w:rPr>
                        <w:t xml:space="preserve"> Scholey </w:t>
                      </w:r>
                      <w:r>
                        <w:rPr>
                          <w:rFonts w:ascii="Arial" w:hAnsi="Arial" w:cs="Arial"/>
                        </w:rPr>
                        <w:t>and</w:t>
                      </w:r>
                      <w:r w:rsidRPr="007D246B">
                        <w:rPr>
                          <w:rFonts w:ascii="Arial" w:hAnsi="Arial" w:cs="Arial"/>
                        </w:rPr>
                        <w:t xml:space="preserve"> Owen (2013) </w:t>
                      </w:r>
                      <w:r w:rsidRPr="002D651C">
                        <w:rPr>
                          <w:rFonts w:ascii="Arial" w:hAnsi="Arial" w:cs="Arial"/>
                          <w:highlight w:val="yellow"/>
                        </w:rPr>
                        <w:t>in a systematic review of the literature in the field point to several studies, such as</w:t>
                      </w:r>
                      <w:r>
                        <w:rPr>
                          <w:rFonts w:ascii="Arial" w:hAnsi="Arial" w:cs="Arial"/>
                        </w:rPr>
                        <w:t xml:space="preserve"> Macht and Dettmer (2006</w:t>
                      </w:r>
                      <w:r w:rsidRPr="007D246B">
                        <w:rPr>
                          <w:rFonts w:ascii="Arial" w:hAnsi="Arial" w:cs="Arial"/>
                        </w:rPr>
                        <w:t xml:space="preserve">) </w:t>
                      </w:r>
                      <w:r w:rsidRPr="002D651C">
                        <w:rPr>
                          <w:rFonts w:ascii="Arial" w:hAnsi="Arial" w:cs="Arial"/>
                          <w:highlight w:val="yellow"/>
                        </w:rPr>
                        <w:t>and</w:t>
                      </w:r>
                      <w:r w:rsidRPr="007D246B">
                        <w:rPr>
                          <w:rFonts w:ascii="Arial" w:hAnsi="Arial" w:cs="Arial"/>
                        </w:rPr>
                        <w:t xml:space="preserve"> Macht </w:t>
                      </w:r>
                      <w:r>
                        <w:rPr>
                          <w:rFonts w:ascii="Arial" w:hAnsi="Arial" w:cs="Arial"/>
                        </w:rPr>
                        <w:t>and</w:t>
                      </w:r>
                      <w:r w:rsidRPr="007D246B">
                        <w:rPr>
                          <w:rFonts w:ascii="Arial" w:hAnsi="Arial" w:cs="Arial"/>
                        </w:rPr>
                        <w:t xml:space="preserve"> Mueller (2007)</w:t>
                      </w:r>
                      <w:r>
                        <w:rPr>
                          <w:rFonts w:ascii="Arial" w:hAnsi="Arial" w:cs="Arial"/>
                        </w:rPr>
                        <w:t>,</w:t>
                      </w:r>
                      <w:r w:rsidRPr="007D246B">
                        <w:rPr>
                          <w:rFonts w:ascii="Arial" w:hAnsi="Arial" w:cs="Arial"/>
                        </w:rPr>
                        <w:t xml:space="preserve"> </w:t>
                      </w:r>
                      <w:r w:rsidRPr="002D651C">
                        <w:rPr>
                          <w:rFonts w:ascii="Arial" w:hAnsi="Arial" w:cs="Arial"/>
                          <w:highlight w:val="yellow"/>
                        </w:rPr>
                        <w:t>which appear to</w:t>
                      </w:r>
                      <w:r w:rsidRPr="007D246B">
                        <w:rPr>
                          <w:rFonts w:ascii="Arial" w:hAnsi="Arial" w:cs="Arial"/>
                        </w:rPr>
                        <w:t xml:space="preserve"> </w:t>
                      </w:r>
                      <w:r w:rsidRPr="00967D0B">
                        <w:rPr>
                          <w:rFonts w:ascii="Arial" w:hAnsi="Arial" w:cs="Arial"/>
                          <w:highlight w:val="lightGray"/>
                        </w:rPr>
                        <w:t>confirm this effect.</w:t>
                      </w:r>
                      <w:r w:rsidRPr="007D246B">
                        <w:rPr>
                          <w:rFonts w:ascii="Arial" w:hAnsi="Arial" w:cs="Arial"/>
                        </w:rPr>
                        <w:t xml:space="preserve"> </w:t>
                      </w:r>
                      <w:r w:rsidRPr="002D651C">
                        <w:rPr>
                          <w:rFonts w:ascii="Arial" w:hAnsi="Arial" w:cs="Arial"/>
                          <w:highlight w:val="yellow"/>
                        </w:rPr>
                        <w:t>Yet</w:t>
                      </w:r>
                      <w:r w:rsidRPr="002D651C">
                        <w:rPr>
                          <w:rFonts w:ascii="Arial" w:hAnsi="Arial" w:cs="Arial"/>
                        </w:rPr>
                        <w:t>,</w:t>
                      </w:r>
                      <w:r w:rsidRPr="007D246B">
                        <w:rPr>
                          <w:rFonts w:ascii="Arial" w:hAnsi="Arial" w:cs="Arial"/>
                        </w:rPr>
                        <w:t xml:space="preserve"> </w:t>
                      </w:r>
                      <w:r w:rsidRPr="002D651C">
                        <w:rPr>
                          <w:rFonts w:ascii="Arial" w:hAnsi="Arial" w:cs="Arial"/>
                          <w:highlight w:val="yellow"/>
                        </w:rPr>
                        <w:t>as</w:t>
                      </w:r>
                      <w:r w:rsidRPr="007D246B">
                        <w:rPr>
                          <w:rFonts w:ascii="Arial" w:hAnsi="Arial" w:cs="Arial"/>
                        </w:rPr>
                        <w:t xml:space="preserve"> Parker, Parker </w:t>
                      </w:r>
                      <w:r>
                        <w:rPr>
                          <w:rFonts w:ascii="Arial" w:hAnsi="Arial" w:cs="Arial"/>
                        </w:rPr>
                        <w:t>and</w:t>
                      </w:r>
                      <w:r w:rsidRPr="007D246B">
                        <w:rPr>
                          <w:rFonts w:ascii="Arial" w:hAnsi="Arial" w:cs="Arial"/>
                        </w:rPr>
                        <w:t xml:space="preserve"> Brotchie (2006</w:t>
                      </w:r>
                      <w:r>
                        <w:rPr>
                          <w:rFonts w:ascii="Arial" w:hAnsi="Arial" w:cs="Arial"/>
                        </w:rPr>
                        <w:t>, p. 150</w:t>
                      </w:r>
                      <w:r w:rsidRPr="007D246B">
                        <w:rPr>
                          <w:rFonts w:ascii="Arial" w:hAnsi="Arial" w:cs="Arial"/>
                        </w:rPr>
                        <w:t xml:space="preserve">) </w:t>
                      </w:r>
                      <w:r w:rsidRPr="002D651C">
                        <w:rPr>
                          <w:rFonts w:ascii="Arial" w:hAnsi="Arial" w:cs="Arial"/>
                          <w:highlight w:val="yellow"/>
                        </w:rPr>
                        <w:t>note</w:t>
                      </w:r>
                      <w:r w:rsidRPr="007D246B">
                        <w:rPr>
                          <w:rFonts w:ascii="Arial" w:hAnsi="Arial" w:cs="Arial"/>
                        </w:rPr>
                        <w:t xml:space="preserve">, </w:t>
                      </w:r>
                      <w:r w:rsidRPr="00967D0B">
                        <w:rPr>
                          <w:rFonts w:ascii="Arial" w:hAnsi="Arial" w:cs="Arial"/>
                          <w:highlight w:val="lightGray"/>
                        </w:rPr>
                        <w:t xml:space="preserve">the mood effects of chocolate </w:t>
                      </w:r>
                      <w:r w:rsidR="00C83929">
                        <w:rPr>
                          <w:rFonts w:ascii="Arial" w:hAnsi="Arial" w:cs="Arial"/>
                          <w:highlight w:val="lightGray"/>
                        </w:rPr>
                        <w:t>“</w:t>
                      </w:r>
                      <w:r w:rsidRPr="00C83929">
                        <w:rPr>
                          <w:rFonts w:ascii="Arial" w:hAnsi="Arial" w:cs="Arial"/>
                          <w:highlight w:val="cyan"/>
                        </w:rPr>
                        <w:t xml:space="preserve">are </w:t>
                      </w:r>
                      <w:r w:rsidRPr="00D0203C">
                        <w:rPr>
                          <w:rFonts w:ascii="Arial" w:hAnsi="Arial" w:cs="Arial"/>
                          <w:highlight w:val="cyan"/>
                        </w:rPr>
                        <w:t>as ephemeral as holding a chocolate in one’s mouth”.</w:t>
                      </w:r>
                      <w:r w:rsidRPr="007D246B">
                        <w:rPr>
                          <w:rFonts w:ascii="Arial" w:hAnsi="Arial" w:cs="Arial"/>
                        </w:rPr>
                        <w:t xml:space="preserve"> </w:t>
                      </w:r>
                      <w:r w:rsidRPr="002D651C">
                        <w:rPr>
                          <w:rFonts w:ascii="Arial" w:hAnsi="Arial" w:cs="Arial"/>
                          <w:highlight w:val="yellow"/>
                        </w:rPr>
                        <w:t xml:space="preserve">In addition, mood is </w:t>
                      </w:r>
                      <w:r>
                        <w:rPr>
                          <w:rFonts w:ascii="Arial" w:hAnsi="Arial" w:cs="Arial"/>
                          <w:highlight w:val="yellow"/>
                        </w:rPr>
                        <w:t>something</w:t>
                      </w:r>
                      <w:r w:rsidRPr="002D651C">
                        <w:rPr>
                          <w:rFonts w:ascii="Arial" w:hAnsi="Arial" w:cs="Arial"/>
                          <w:highlight w:val="yellow"/>
                        </w:rPr>
                        <w:t xml:space="preserve"> that is difficult to isolate and quantify, and aside from the study by</w:t>
                      </w:r>
                      <w:r w:rsidRPr="007D246B">
                        <w:rPr>
                          <w:rFonts w:ascii="Arial" w:hAnsi="Arial" w:cs="Arial"/>
                        </w:rPr>
                        <w:t xml:space="preserve"> Macht and Dettmer (2006) </w:t>
                      </w:r>
                      <w:r w:rsidRPr="002D651C">
                        <w:rPr>
                          <w:rFonts w:ascii="Arial" w:hAnsi="Arial" w:cs="Arial"/>
                          <w:highlight w:val="yellow"/>
                        </w:rPr>
                        <w:t>there appears to be little research focus on any longer term mood affecting influences of chocolate.</w:t>
                      </w:r>
                      <w:r w:rsidRPr="007D246B">
                        <w:rPr>
                          <w:rFonts w:ascii="Arial" w:hAnsi="Arial" w:cs="Arial"/>
                        </w:rPr>
                        <w:t xml:space="preserve"> </w:t>
                      </w:r>
                      <w:r w:rsidRPr="002D651C">
                        <w:rPr>
                          <w:rFonts w:ascii="Arial" w:hAnsi="Arial" w:cs="Arial"/>
                          <w:highlight w:val="yellow"/>
                        </w:rPr>
                        <w:t>Another point to consider is raised by</w:t>
                      </w:r>
                      <w:r w:rsidRPr="007D246B">
                        <w:rPr>
                          <w:rFonts w:ascii="Arial" w:hAnsi="Arial" w:cs="Arial"/>
                        </w:rPr>
                        <w:t xml:space="preserve"> Macht and Dettmer (2006,) </w:t>
                      </w:r>
                      <w:r w:rsidRPr="002D651C">
                        <w:rPr>
                          <w:rFonts w:ascii="Arial" w:hAnsi="Arial" w:cs="Arial"/>
                          <w:highlight w:val="yellow"/>
                        </w:rPr>
                        <w:t>whose study found that</w:t>
                      </w:r>
                      <w:r w:rsidRPr="007D246B">
                        <w:rPr>
                          <w:rFonts w:ascii="Arial" w:hAnsi="Arial" w:cs="Arial"/>
                        </w:rPr>
                        <w:t xml:space="preserve"> </w:t>
                      </w:r>
                      <w:r w:rsidRPr="00967D0B">
                        <w:rPr>
                          <w:rFonts w:ascii="Arial" w:hAnsi="Arial" w:cs="Arial"/>
                          <w:highlight w:val="lightGray"/>
                        </w:rPr>
                        <w:t>positive responses to chocolate correlated more with anticipation and temporary sensory pleasure, whereas guilt was also a statistically significant factor for many, for whom the ‘feel-good’ effect would be minimalised.</w:t>
                      </w:r>
                      <w:r w:rsidRPr="007D246B">
                        <w:rPr>
                          <w:rFonts w:ascii="Arial" w:hAnsi="Arial" w:cs="Arial"/>
                        </w:rPr>
                        <w:t xml:space="preserve">  </w:t>
                      </w:r>
                      <w:r w:rsidRPr="005643FC">
                        <w:rPr>
                          <w:rFonts w:ascii="Arial" w:hAnsi="Arial" w:cs="Arial"/>
                          <w:highlight w:val="yellow"/>
                        </w:rPr>
                        <w:t>As</w:t>
                      </w:r>
                      <w:r w:rsidRPr="005643FC">
                        <w:rPr>
                          <w:rFonts w:ascii="Arial" w:hAnsi="Arial" w:cs="Arial"/>
                          <w:color w:val="FFFF00"/>
                          <w:highlight w:val="yellow"/>
                        </w:rPr>
                        <w:t xml:space="preserve"> </w:t>
                      </w:r>
                      <w:r w:rsidRPr="005643FC">
                        <w:rPr>
                          <w:rFonts w:ascii="Arial" w:hAnsi="Arial" w:cs="Arial"/>
                          <w:highlight w:val="yellow"/>
                        </w:rPr>
                        <w:t>the</w:t>
                      </w:r>
                      <w:r>
                        <w:rPr>
                          <w:rFonts w:ascii="Arial" w:hAnsi="Arial" w:cs="Arial"/>
                          <w:highlight w:val="yellow"/>
                        </w:rPr>
                        <w:t>se</w:t>
                      </w:r>
                      <w:r w:rsidRPr="005643FC">
                        <w:rPr>
                          <w:rFonts w:ascii="Arial" w:hAnsi="Arial" w:cs="Arial"/>
                          <w:highlight w:val="yellow"/>
                        </w:rPr>
                        <w:t xml:space="preserve"> authors</w:t>
                      </w:r>
                      <w:r w:rsidRPr="007D246B">
                        <w:rPr>
                          <w:rFonts w:ascii="Arial" w:hAnsi="Arial" w:cs="Arial"/>
                        </w:rPr>
                        <w:t xml:space="preserve"> </w:t>
                      </w:r>
                      <w:r w:rsidRPr="002D651C">
                        <w:rPr>
                          <w:rFonts w:ascii="Arial" w:hAnsi="Arial" w:cs="Arial"/>
                          <w:highlight w:val="yellow"/>
                        </w:rPr>
                        <w:t>stress,</w:t>
                      </w:r>
                      <w:r w:rsidRPr="007D246B">
                        <w:rPr>
                          <w:rFonts w:ascii="Arial" w:hAnsi="Arial" w:cs="Arial"/>
                        </w:rPr>
                        <w:t xml:space="preserve"> </w:t>
                      </w:r>
                      <w:r w:rsidRPr="00D0203C">
                        <w:rPr>
                          <w:rFonts w:ascii="Arial" w:hAnsi="Arial" w:cs="Arial"/>
                          <w:highlight w:val="cyan"/>
                        </w:rPr>
                        <w:t xml:space="preserve">“temporal tracking of [both] positive and negative emotions” </w:t>
                      </w:r>
                      <w:r w:rsidRPr="00967D0B">
                        <w:rPr>
                          <w:rFonts w:ascii="Arial" w:hAnsi="Arial" w:cs="Arial"/>
                        </w:rPr>
                        <w:t>(p.335)</w:t>
                      </w:r>
                      <w:r>
                        <w:rPr>
                          <w:rFonts w:ascii="Arial" w:hAnsi="Arial" w:cs="Arial"/>
                          <w:highlight w:val="lightGray"/>
                        </w:rPr>
                        <w:t xml:space="preserve"> </w:t>
                      </w:r>
                      <w:r w:rsidRPr="00967D0B">
                        <w:rPr>
                          <w:rFonts w:ascii="Arial" w:hAnsi="Arial" w:cs="Arial"/>
                          <w:highlight w:val="lightGray"/>
                        </w:rPr>
                        <w:t>before and after consuming chocolate in future studies could help in further understanding the ‘feel good’ effect and more negative emotions</w:t>
                      </w:r>
                      <w:r w:rsidRPr="005643FC">
                        <w:rPr>
                          <w:rFonts w:ascii="Arial" w:hAnsi="Arial" w:cs="Arial"/>
                          <w:highlight w:val="lightGray"/>
                        </w:rPr>
                        <w:t>.</w:t>
                      </w:r>
                    </w:p>
                    <w:p w:rsidR="00E90E5B" w:rsidRPr="002D651C" w:rsidRDefault="00E90E5B" w:rsidP="00E90E5B"/>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971584" behindDoc="0" locked="0" layoutInCell="1" allowOverlap="1" wp14:anchorId="3923E3EA" wp14:editId="30EB4D9E">
                <wp:simplePos x="0" y="0"/>
                <wp:positionH relativeFrom="column">
                  <wp:posOffset>5172075</wp:posOffset>
                </wp:positionH>
                <wp:positionV relativeFrom="paragraph">
                  <wp:posOffset>167005</wp:posOffset>
                </wp:positionV>
                <wp:extent cx="1151890" cy="683895"/>
                <wp:effectExtent l="19050" t="19050" r="29210" b="5905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683895"/>
                        </a:xfrm>
                        <a:prstGeom prst="rect">
                          <a:avLst/>
                        </a:prstGeom>
                        <a:solidFill>
                          <a:srgbClr val="DDDDDD"/>
                        </a:solidFill>
                        <a:ln w="38100">
                          <a:solidFill>
                            <a:schemeClr val="bg1">
                              <a:lumMod val="6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732098">
                            <w:pPr>
                              <w:spacing w:line="200" w:lineRule="exact"/>
                              <w:rPr>
                                <w:rFonts w:ascii="Arial" w:hAnsi="Arial" w:cs="Arial"/>
                                <w:sz w:val="20"/>
                                <w:szCs w:val="20"/>
                              </w:rPr>
                            </w:pPr>
                            <w:r w:rsidRPr="001E38FB">
                              <w:rPr>
                                <w:rFonts w:ascii="Arial" w:hAnsi="Arial" w:cs="Arial"/>
                                <w:sz w:val="20"/>
                                <w:szCs w:val="20"/>
                              </w:rPr>
                              <w:t>Evidence to support p</w:t>
                            </w:r>
                            <w:r w:rsidR="00732098">
                              <w:rPr>
                                <w:rFonts w:ascii="Arial" w:hAnsi="Arial" w:cs="Arial"/>
                                <w:sz w:val="20"/>
                                <w:szCs w:val="20"/>
                              </w:rPr>
                              <w:t>osition given in external voice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99" type="#_x0000_t202" style="position:absolute;margin-left:407.25pt;margin-top:13.15pt;width:90.7pt;height:53.8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lWpQIAAGgFAAAOAAAAZHJzL2Uyb0RvYy54bWysVMtu2zAQvBfoPxC8N5Ls2JGFyEGaNEWB&#10;9AEkRc8URUlEKZIlaUvJ13e5sh27QS9FdRD4nN2ZneXl1dgrshXOS6NLmp2llAjNTS11W9Lvj3fv&#10;ckp8YLpmymhR0ifh6dX67ZvLwRZiZjqjauEIgGhfDLakXQi2SBLPO9Ezf2as0LDZGNezAFPXJrVj&#10;A6D3Kpml6TIZjKutM1x4D6u30yZdI37TCB6+No0XgaiSQm4B/w7/Vfwn60tWtI7ZTvJdGuwfsuiZ&#10;1BD0AHXLAiMbJ19B9ZI7400TzrjpE9M0kgvkAGyy9A82Dx2zArmAON4eZPL/D5Z/2X5zRNYlXUCl&#10;NOuhRo9iDOS9GQksgT6D9QUce7BwMIywDnVGrt7eG/7TE21uOqZbce2cGTrBasgvizeTo6sTjo8g&#10;1fDZ1BCHbYJBoLFxfRQP5CCADnV6OtQm5sJjyGyR5SvY4rC3zOf5aoEhWLG/bZ0PH4XpSRyU1EHt&#10;EZ1t732I2bBifyQG80bJ+k4qhRPXVjfKkS0Dn9zit0M/OaY0GUo6z7M0nRQ4wYieFQeUqp1UUpse&#10;6E7Iy0UKN9FzsAzOnJZxCdJD10cETPYkci8D9ImSfUlzwNijRLU/6BoRA5NqGgOU0pGWwA4A+qju&#10;BiAeunogtYwCzfL5CmpeS2iHeZ4u09UFJUy10Mc8OEqcCT9k6NCEsRyo0ylHxrnQYYFbxzwjzb/x&#10;ZAVTtmMT88PBV+zNPlvU4ogImir6aHJUGKsR/RtrAjpEy1WmfgKfAQE0EzxPMOiMe6ZkgFYvqf+1&#10;YU5Qoj5p8OoqOz+PbwNOzhcXM5i4453qeIdpDlAlDSAWDm/C9J5srJNtB5GmumtzDf5uJFrvJatd&#10;V0A7I7Hd0xPfi+M5nnp5INe/AQAA//8DAFBLAwQUAAYACAAAACEAhkS0bOIAAAAKAQAADwAAAGRy&#10;cy9kb3ducmV2LnhtbEyPsU7DMBRFdyT+wXpILIjaadOoCXGqCoQYCgMhQ7s5sUki4ufIdtLw95gJ&#10;xqd7dO95+X7RA5mVdb1BDtGKAVHYGNljy6H6eL7fAXFeoBSDQcXhWznYF9dXucikueC7mkvfklCC&#10;LhMcOu/HjFLXdEoLtzKjwpB9GquFD6dtqbTiEsr1QNeMJVSLHsNCJ0b12Knmq5w0h6cyebFnFr8e&#10;6mN0NNVpqt7mO85vb5bDAxCvFv8Hw69+UIciONVmQunIwGEXxduAclgnGyABSNNtCqQO5CZmQIuc&#10;/n+h+AEAAP//AwBQSwECLQAUAAYACAAAACEAtoM4kv4AAADhAQAAEwAAAAAAAAAAAAAAAAAAAAAA&#10;W0NvbnRlbnRfVHlwZXNdLnhtbFBLAQItABQABgAIAAAAIQA4/SH/1gAAAJQBAAALAAAAAAAAAAAA&#10;AAAAAC8BAABfcmVscy8ucmVsc1BLAQItABQABgAIAAAAIQDDT3lWpQIAAGgFAAAOAAAAAAAAAAAA&#10;AAAAAC4CAABkcnMvZTJvRG9jLnhtbFBLAQItABQABgAIAAAAIQCGRLRs4gAAAAoBAAAPAAAAAAAA&#10;AAAAAAAAAP8EAABkcnMvZG93bnJldi54bWxQSwUGAAAAAAQABADzAAAADgYAAAAA&#10;" fillcolor="#ddd" strokecolor="#a5a5a5 [2092]" strokeweight="3pt">
                <v:shadow on="t" color="#205867 [1608]" opacity=".5" offset="1pt"/>
                <v:textbox>
                  <w:txbxContent>
                    <w:p w:rsidR="00E90E5B" w:rsidRPr="001E38FB" w:rsidRDefault="00E90E5B" w:rsidP="00732098">
                      <w:pPr>
                        <w:spacing w:line="200" w:lineRule="exact"/>
                        <w:rPr>
                          <w:rFonts w:ascii="Arial" w:hAnsi="Arial" w:cs="Arial"/>
                          <w:sz w:val="20"/>
                          <w:szCs w:val="20"/>
                        </w:rPr>
                      </w:pPr>
                      <w:r w:rsidRPr="001E38FB">
                        <w:rPr>
                          <w:rFonts w:ascii="Arial" w:hAnsi="Arial" w:cs="Arial"/>
                          <w:sz w:val="20"/>
                          <w:szCs w:val="20"/>
                        </w:rPr>
                        <w:t>Evidence to support p</w:t>
                      </w:r>
                      <w:r w:rsidR="00732098">
                        <w:rPr>
                          <w:rFonts w:ascii="Arial" w:hAnsi="Arial" w:cs="Arial"/>
                          <w:sz w:val="20"/>
                          <w:szCs w:val="20"/>
                        </w:rPr>
                        <w:t>osition given in external voice</w:t>
                      </w: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969536" behindDoc="0" locked="0" layoutInCell="1" allowOverlap="1">
                <wp:simplePos x="0" y="0"/>
                <wp:positionH relativeFrom="column">
                  <wp:posOffset>-771525</wp:posOffset>
                </wp:positionH>
                <wp:positionV relativeFrom="paragraph">
                  <wp:posOffset>163830</wp:posOffset>
                </wp:positionV>
                <wp:extent cx="1332230" cy="683895"/>
                <wp:effectExtent l="19050" t="19050" r="39370" b="590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683895"/>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Topic sentence led by writer’s voice which shows writer’s position</w:t>
                            </w:r>
                          </w:p>
                          <w:p w:rsidR="00E90E5B" w:rsidRPr="001E38FB" w:rsidRDefault="00E90E5B" w:rsidP="00E90E5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100" type="#_x0000_t202" style="position:absolute;margin-left:-60.75pt;margin-top:12.9pt;width:104.9pt;height:53.8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unAIAADIFAAAOAAAAZHJzL2Uyb0RvYy54bWysVE1v2zAMvQ/YfxB0X+04TesYdYouXYcB&#10;3QfQDjszkmwLkyVNUmJ3v36UnKRZB+wwzAdDFKlHPupRV9djr8hOOC+NrunsLKdEaGa41G1Nvz7e&#10;vSkp8QE0B2W0qOmT8PR69frV1WArUZjOKC4cQRDtq8HWtAvBVlnmWSd68GfGCo3OxrgeApquzbiD&#10;AdF7lRV5fpENxnHrDBPe4+7t5KSrhN80goXPTeNFIKqmWFtIf5f+m/jPVldQtQ5sJ9m+DPiHKnqQ&#10;GpMeoW4hANk6+QdUL5kz3jThjJk+M00jmUgckM0sf8HmoQMrEhdsjrfHNvn/B8s+7b44InlNFwtK&#10;NPR4R49iDOStGQluYX8G6ysMe7AYGEbcx3tOXL29N+y7J9qsO9CtuHHODJ0AjvXN4sns5OiE4yPI&#10;ZvhoOOaBbTAJaGxcH5uH7SCIjvf0dLybWAuLKefzopiji6HvopyXy1RcBtXhtHU+vBemJ3FRU4d3&#10;n9Bhd+9DrAaqQ0hM5o2S/E4qlQzXbtbKkR2gTu7wWy4TgRdhSpOhpvNyludTB/6Csc4xaEr7W6pe&#10;BlS8kn1NSwyZgqCKfXunOR6AKoBU0xprVjpuiaRlJBINs0WIh44PhMtItSjnS5wzLlHY8zK/yJeX&#10;lIBqcSJZcJQ4E77J0CU5xcYmxnHCxJEzMCZ0WCSX2vZ4QVMvFs8V4jbO0rS9HxxQtoMXgVhymt6I&#10;nZp+rDZZJ0SSPKIiJm2EcTMmJc7y4qC7jeFPqBgkkGSBDw0uOuN+UjLg0NbU/9iCE5SoDxpVt5yd&#10;n8cpT8b54rJAw516Nqce0AyhahqwWWm5DtPLsLVOth1mmnSuzQ0qtZFJRFHSU1V7feNgJmL7RyRO&#10;/qmdop6futUvAAAA//8DAFBLAwQUAAYACAAAACEAnlXNMt8AAAAKAQAADwAAAGRycy9kb3ducmV2&#10;LnhtbEyPy07DMBBF90j8gzVI7FrnoaA0xKkqBBKwoGqBvRubOCIeG9ttw98zrGA5mqN7z23Xs53Y&#10;SYc4OhSQLzNgGnunRhwEvL0+LGpgMUlUcnKoBXzrCOvu8qKVjXJn3OnTPg2MQjA2UoBJyTecx95o&#10;K+PSeY30+3DBykRnGLgK8kzhduJFlt1wK0ekBiO9vjO6/9wfrYDHOb4Mq8391/MuvBtc+ac+bL0Q&#10;11fz5hZY0nP6g+FXn9ShI6eDO6KKbBKwyIu8IlZAUdEGIuq6BHYgsiwr4F3L/0/ofgAAAP//AwBQ&#10;SwECLQAUAAYACAAAACEAtoM4kv4AAADhAQAAEwAAAAAAAAAAAAAAAAAAAAAAW0NvbnRlbnRfVHlw&#10;ZXNdLnhtbFBLAQItABQABgAIAAAAIQA4/SH/1gAAAJQBAAALAAAAAAAAAAAAAAAAAC8BAABfcmVs&#10;cy8ucmVsc1BLAQItABQABgAIAAAAIQAS8+iunAIAADIFAAAOAAAAAAAAAAAAAAAAAC4CAABkcnMv&#10;ZTJvRG9jLnhtbFBLAQItABQABgAIAAAAIQCeVc0y3wAAAAoBAAAPAAAAAAAAAAAAAAAAAPYEAABk&#10;cnMvZG93bnJldi54bWxQSwUGAAAAAAQABADzAAAAAgYAAAAA&#10;" fillcolor="#ff9" strokecolor="#ffc000"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Topic sentence led by writer’s voice which shows writer’s position</w:t>
                      </w:r>
                    </w:p>
                    <w:p w:rsidR="00E90E5B" w:rsidRPr="001E38FB" w:rsidRDefault="00E90E5B" w:rsidP="00E90E5B">
                      <w:pPr>
                        <w:rPr>
                          <w:rFonts w:ascii="Arial" w:hAnsi="Arial" w:cs="Arial"/>
                          <w:sz w:val="20"/>
                          <w:szCs w:val="20"/>
                        </w:rPr>
                      </w:pP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974656" behindDoc="0" locked="0" layoutInCell="1" allowOverlap="1" wp14:anchorId="3202502C" wp14:editId="1DCA7131">
                <wp:simplePos x="0" y="0"/>
                <wp:positionH relativeFrom="column">
                  <wp:posOffset>-771525</wp:posOffset>
                </wp:positionH>
                <wp:positionV relativeFrom="paragraph">
                  <wp:posOffset>1778000</wp:posOffset>
                </wp:positionV>
                <wp:extent cx="1332230" cy="539750"/>
                <wp:effectExtent l="19050" t="19050" r="39370" b="508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9750"/>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choice of verb ‘softens’ their position</w:t>
                            </w:r>
                          </w:p>
                          <w:p w:rsidR="00E90E5B" w:rsidRPr="001E38FB" w:rsidRDefault="00E90E5B" w:rsidP="00E90E5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101" type="#_x0000_t202" style="position:absolute;margin-left:-60.75pt;margin-top:140pt;width:104.9pt;height:4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NtmgIAADIFAAAOAAAAZHJzL2Uyb0RvYy54bWysVFtv0zAUfkfiP1h+Z0mbdmujptPoGEIa&#10;F2lDPJ/aTmLh2MZ2m4xfz7HTdaVIPCDyEPlc/J3bd7y6HjpF9sJ5aXRFJxc5JUIzw6VuKvr18e7N&#10;ghIfQHNQRouKPglPr9evX616W4qpaY3iwhEE0b7sbUXbEGyZZZ61ogN/YazQaKyN6yCg6JqMO+gR&#10;vVPZNM8vs944bp1hwnvU3o5Guk74dS1Y+FzXXgSiKoq5hfR36b+N/2y9grJxYFvJDmnAP2TRgdQY&#10;9Ah1CwHIzsk/oDrJnPGmDhfMdJmpa8lEqgGrmeRn1Ty0YEWqBZvj7bFN/v/Bsk/7L45IXtF5QYmG&#10;Dmf0KIZA3pqBoAr701tfotuDRccwoB7nnGr19t6w755os2lBN+LGOdO3AjjmN4k3s5OrI46PINv+&#10;o+EYB3bBJKChdl1sHraDIDrO6ek4m5gLiyGLYjot0MTQNi+WV/M0vAzK59vW+fBemI7EQ0Udzj6h&#10;w/7eh5gNlM8uMZg3SvI7qVQSXLPdKEf2gDy5w2+5TAWcuSlN+ooWi0mejx34C8YmR6cx7G+hOhmQ&#10;8Up2FV2gy+gEZezbO83xApQBpBrPmLPSUSUSl7GQKJgdQjy0vCdcxlKni2KJe8YlErtY5Jf58ooS&#10;UA1uJAuOEmfCNxnaRKfY2FRx3DBxrBkYEzrMk0ntOhzQ2Iv5S4aoxl0a1YfFAWVbOHPElNP2RuzU&#10;9GO2STopJNEjMmLkRhi2Q2LiJJ89825r+BMyBgtItMCHBg+tcT8p6XFpK+p/7MAJStQHjaxbTmaz&#10;uOVJmM2vpii4U8v21AKaIVRFAzYrHTdhfBl21smmxUgjz7W5QabWMpEoUnrM6sBvXMxU2OERiZt/&#10;Kievl6du/QsAAP//AwBQSwMEFAAGAAgAAAAhAM3LbpngAAAACwEAAA8AAABkcnMvZG93bnJldi54&#10;bWxMj8FOwzAQRO9I/IO1SNxaO6lapSFOVSGQgAOoBe5ubOKIeG1stw1/z3KC42qfZt40m8mN7GRi&#10;GjxKKOYCmMHO6wF7CW+v97MKWMoKtRo9GgnfJsGmvbxoVK39GXfmtM89oxBMtZJgcw4156mzxqk0&#10;98Eg/T58dCrTGXuuozpTuBt5KcSKOzUgNVgVzK013ef+6CQ8TOm5X2/vvp528d3iOjx28SVIeX01&#10;bW+AZTPlPxh+9UkdWnI6+CPqxEYJs6IslsRKKCtBqwipqgWwg4TFaimAtw3/v6H9AQAA//8DAFBL&#10;AQItABQABgAIAAAAIQC2gziS/gAAAOEBAAATAAAAAAAAAAAAAAAAAAAAAABbQ29udGVudF9UeXBl&#10;c10ueG1sUEsBAi0AFAAGAAgAAAAhADj9If/WAAAAlAEAAAsAAAAAAAAAAAAAAAAALwEAAF9yZWxz&#10;Ly5yZWxzUEsBAi0AFAAGAAgAAAAhABwVM22aAgAAMgUAAA4AAAAAAAAAAAAAAAAALgIAAGRycy9l&#10;Mm9Eb2MueG1sUEsBAi0AFAAGAAgAAAAhAM3LbpngAAAACwEAAA8AAAAAAAAAAAAAAAAA9AQAAGRy&#10;cy9kb3ducmV2LnhtbFBLBQYAAAAABAAEAPMAAAABBgAAAAA=&#10;" fillcolor="#ff9" strokecolor="#ffc000"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choice of verb ‘softens’ their position</w:t>
                      </w:r>
                    </w:p>
                    <w:p w:rsidR="00E90E5B" w:rsidRPr="001E38FB" w:rsidRDefault="00E90E5B" w:rsidP="00E90E5B">
                      <w:pPr>
                        <w:rPr>
                          <w:rFonts w:ascii="Arial" w:hAnsi="Arial" w:cs="Arial"/>
                          <w:sz w:val="20"/>
                          <w:szCs w:val="20"/>
                        </w:rPr>
                      </w:pP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978752" behindDoc="0" locked="0" layoutInCell="1" allowOverlap="1" wp14:anchorId="7A652A08" wp14:editId="160A6ED1">
                <wp:simplePos x="0" y="0"/>
                <wp:positionH relativeFrom="column">
                  <wp:posOffset>-771525</wp:posOffset>
                </wp:positionH>
                <wp:positionV relativeFrom="paragraph">
                  <wp:posOffset>3143250</wp:posOffset>
                </wp:positionV>
                <wp:extent cx="1332230" cy="539750"/>
                <wp:effectExtent l="19050" t="19050" r="39370" b="508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9750"/>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voice linking forward to external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102" type="#_x0000_t202" style="position:absolute;margin-left:-60.75pt;margin-top:247.5pt;width:104.9pt;height:4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q/mgIAADIFAAAOAAAAZHJzL2Uyb0RvYy54bWysVFtv0zAUfkfiP1h+Z0mTZWujpdPoGEIa&#10;F2lDPJ/aTmLh2MZ2m45fz7HTdmVIPCDyEPlc/J3bd3x1vRsU2QrnpdENnZ3llAjNDJe6a+jXx7s3&#10;c0p8AM1BGS0a+iQ8vV6+fnU12loUpjeKC0cQRPt6tA3tQ7B1lnnWiwH8mbFCo7E1boCAousy7mBE&#10;9EFlRZ5fZKNx3DrDhPeovZ2MdJnw21aw8LltvQhENRRzC+nv0n8d/9nyCurOge0l26cB/5DFAFJj&#10;0CPULQQgGyf/gBokc8abNpwxM2SmbSUTqQasZpa/qOahBytSLdgcb49t8v8Pln3afnFE8oZWBSUa&#10;BpzRo9gF8tbsCKqwP6P1Nbo9WHQMO9TjnFOt3t4b9t0TbVY96E7cOGfGXgDH/GbxZnZydcLxEWQ9&#10;fjQc48AmmAS0a90Qm4ftIIiOc3o6zibmwmLIsiyKEk0MbVW5uKzS8DKoD7et8+G9MAOJh4Y6nH1C&#10;h+29DzEbqA8uMZg3SvI7qVQSXLdeKUe2gDy5w2+xSAW8cFOajA0t57M8nzrwF4xVjk5T2N9CDTIg&#10;45UcGjpHl8kJ6ti3d5rjBagDSDWdMWelo0okLmMhUTAbhHjo+Ui4jKUW83KBe8YlEruc5xf54pIS&#10;UB1uJAuOEmfCNxn6RKfY2FRx3DBxrBkYEzpUyaQ2Aw5o6kX1nCGqcZcm9X5xQNkeXjhiyml7I3Zq&#10;+jHbJJ0UkugRGTFxI+zWu8TEWV4deLc2/AkZgwUkWuBDg4feuJ+UjLi0DfU/NuAEJeqDRtYtZufn&#10;ccuTcF5dFii4U8v61AKaIVRDAzYrHVdhehk21smux0gTz7W5Qaa2MpEoUnrKas9vXMxU2P4RiZt/&#10;Kiev56du+QsAAP//AwBQSwMEFAAGAAgAAAAhABfOtgzgAAAACwEAAA8AAABkcnMvZG93bnJldi54&#10;bWxMj8FOwzAQRO9I/IO1SNxaO4WgJMSpKgQScChqae9ussQR8drYbhv+HnOC42qfZt7Uy8mM7IQ+&#10;DJYkZHMBDKm13UC9hN3706wAFqKiTo2WUMI3Blg2lxe1qjp7pg2etrFnKYRCpSToGF3FeWg1GhXm&#10;1iGl34f1RsV0+p53Xp1TuBn5Qog7btRAqUErhw8a28/t0Uh4nsK6L1ePX68bv9dUupfWvzkpr6+m&#10;1T2wiFP8g+FXP6lDk5wO9khdYKOEWbbI8sRKuC3ztCohRXED7CAhL4QA3tT8/4bmBwAA//8DAFBL&#10;AQItABQABgAIAAAAIQC2gziS/gAAAOEBAAATAAAAAAAAAAAAAAAAAAAAAABbQ29udGVudF9UeXBl&#10;c10ueG1sUEsBAi0AFAAGAAgAAAAhADj9If/WAAAAlAEAAAsAAAAAAAAAAAAAAAAALwEAAF9yZWxz&#10;Ly5yZWxzUEsBAi0AFAAGAAgAAAAhAC0Oir+aAgAAMgUAAA4AAAAAAAAAAAAAAAAALgIAAGRycy9l&#10;Mm9Eb2MueG1sUEsBAi0AFAAGAAgAAAAhABfOtgzgAAAACwEAAA8AAAAAAAAAAAAAAAAA9AQAAGRy&#10;cy9kb3ducmV2LnhtbFBLBQYAAAAABAAEAPMAAAABBgAAAAA=&#10;" fillcolor="#ff9" strokecolor="#ffc000"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voice linking forward to external study</w:t>
                      </w:r>
                    </w:p>
                  </w:txbxContent>
                </v:textbox>
              </v:shape>
            </w:pict>
          </mc:Fallback>
        </mc:AlternateContent>
      </w: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70560" behindDoc="0" locked="0" layoutInCell="1" allowOverlap="1" wp14:anchorId="294A0FC9" wp14:editId="194C4CEA">
                <wp:simplePos x="0" y="0"/>
                <wp:positionH relativeFrom="column">
                  <wp:posOffset>558165</wp:posOffset>
                </wp:positionH>
                <wp:positionV relativeFrom="paragraph">
                  <wp:posOffset>149860</wp:posOffset>
                </wp:positionV>
                <wp:extent cx="167640" cy="129540"/>
                <wp:effectExtent l="15240" t="64135" r="55245" b="1587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 cy="129540"/>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1" o:spid="_x0000_s1026" type="#_x0000_t32" style="position:absolute;margin-left:43.95pt;margin-top:11.8pt;width:13.2pt;height:10.2pt;flip:y;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gRQIAAH0EAAAOAAAAZHJzL2Uyb0RvYy54bWysVE2P2yAQvVfqf0Dcs7ZT58taZ7Wyk162&#10;baRseyeAY1QMCNg4UdX/3gEnbre9VFUveICZN29mHr5/OHcSnbh1QqsSZ3cpRlxRzYQ6lvjz83ay&#10;xMh5ohiRWvESX7jDD+u3b+57U/CpbrVk3CIAUa7oTYlb702RJI62vCPuThuu4LLRtiMetvaYMEt6&#10;QO9kMk3TedJry4zVlDsHp/VwidcRv2k49Z+axnGPZImBm4+rjeshrMn6nhRHS0wr6JUG+QcWHREK&#10;ko5QNfEEvVjxB1QnqNVON/6O6i7RTSMojzVANVn6WzX7lhgea4HmODO2yf0/WPrxtLNIsBLPMowU&#10;6WBGe2+JOLYePVqre1RppaCP2iJwgX71xhUQVqmdDRXTs9qbJ02/OqR01RJ15JH388UAVoxIXoWE&#10;jTOQ9dB/0Ax8yIvXsXnnxnaokcJ8CYEBHBqEznFal3Fa/OwRhcNsvpjnMFMKV9l0NQMb2CWkCDAh&#10;2Fjn33PdoWCU2F3LGusZUpDTk/ND4C0gBCu9FVJGeUiF+hJPl7PFLJJyWgoWboOfs8dDJS06kaCw&#10;dJFWNxqv3Kx+USyitZywzdX2REiwkY+98lZA9yTHIV3HGUaSw6MK1sBPqpAR6gfGV2sQ2bdVutos&#10;N8t8kk/nm0me1vXkcVvlk/k2W8zqd3VV1dn3QD7Li1YwxlXgfxN8lv+doK5Pb5DqKPmxU8lr9DgL&#10;IHv7RtJRCmH6g44Oml12NlQXVAEaj87X9xge0a/76PXzr7H+AQAA//8DAFBLAwQUAAYACAAAACEA&#10;U8EIqN4AAAAIAQAADwAAAGRycy9kb3ducmV2LnhtbEyPMU/DMBCFdyT+g3VIbNRpG6VpmkuFkDrQ&#10;jQADmxtfk9D4HMVOm/LrcScYT+/pe9/l28l04kyDay0jzGcRCOLK6pZrhI/33VMKwnnFWnWWCeFK&#10;DrbF/V2uMm0v/Ebn0tciQNhlCqHxvs+kdFVDRrmZ7YlDdrSDUT6cQy31oC4Bbjq5iKJEGtVyWGhU&#10;Ty8NVadyNAjxlK7ca3L0X99W78b96frzuS8RHx+m5w0IT5P/K8NNP6hDEZwOdmTtRIeQrtahibBY&#10;JiBu+TxegjgEeByBLHL5/4HiFwAA//8DAFBLAQItABQABgAIAAAAIQC2gziS/gAAAOEBAAATAAAA&#10;AAAAAAAAAAAAAAAAAABbQ29udGVudF9UeXBlc10ueG1sUEsBAi0AFAAGAAgAAAAhADj9If/WAAAA&#10;lAEAAAsAAAAAAAAAAAAAAAAALwEAAF9yZWxzLy5yZWxzUEsBAi0AFAAGAAgAAAAhAP7ITyBFAgAA&#10;fQQAAA4AAAAAAAAAAAAAAAAALgIAAGRycy9lMm9Eb2MueG1sUEsBAi0AFAAGAAgAAAAhAFPBCKje&#10;AAAACAEAAA8AAAAAAAAAAAAAAAAAnwQAAGRycy9kb3ducmV2LnhtbFBLBQYAAAAABAAEAPMAAACq&#10;BQAAAAA=&#10;" strokecolor="#0070c0" strokeweight="2.25pt">
                <v:stroke endarrow="block"/>
              </v:shape>
            </w:pict>
          </mc:Fallback>
        </mc:AlternateContent>
      </w:r>
    </w:p>
    <w:p w:rsidR="00E90E5B" w:rsidRDefault="00E90E5B" w:rsidP="00E90E5B">
      <w:pPr>
        <w:rPr>
          <w:rFonts w:asciiTheme="majorHAnsi" w:hAnsiTheme="majorHAnsi" w:cstheme="majorHAnsi"/>
        </w:rPr>
      </w:pP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73632" behindDoc="0" locked="0" layoutInCell="1" allowOverlap="1" wp14:anchorId="24A85959" wp14:editId="69786121">
                <wp:simplePos x="0" y="0"/>
                <wp:positionH relativeFrom="column">
                  <wp:posOffset>4876800</wp:posOffset>
                </wp:positionH>
                <wp:positionV relativeFrom="paragraph">
                  <wp:posOffset>50800</wp:posOffset>
                </wp:positionV>
                <wp:extent cx="295275" cy="57150"/>
                <wp:effectExtent l="38100" t="57150" r="9525" b="762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57150"/>
                        </a:xfrm>
                        <a:prstGeom prst="straightConnector1">
                          <a:avLst/>
                        </a:prstGeom>
                        <a:noFill/>
                        <a:ln w="2857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384pt;margin-top:4pt;width:23.25pt;height:4.5pt;flip:x;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FFXgIAALYEAAAOAAAAZHJzL2Uyb0RvYy54bWysVF1v2yAUfZ+0/4B4T21nzpdVp6rsZHvo&#10;ukjtfgABHKNhQEBiR9P++y44TdftZZqWBwKX+3UO5/r2bugkOnHrhFYlzm5SjLiimgl1KPHX5+1k&#10;iZHzRDEiteIlPnOH79bv3932puBT3WrJuEWQRLmiNyVuvTdFkjja8o64G224gstG2454ONpDwizp&#10;IXsnk2mazpNeW2asptw5sNbjJV7H/E3Dqf/SNI57JEsMvfm42rjuw5qsb0lxsMS0gl7aIP/QRUeE&#10;gqLXVDXxBB2t+CNVJ6jVTjf+huou0U0jKI8YAE2W/obmqSWGRyxAjjNXmtz/S0sfTzuLBCtxvsJI&#10;kQ7e6MlbIg6tR/fW6h5VWingUVsELsBXb1wBYZXa2YCYDurJPGj6zSGlq5aoA499P58N5MpCRPIm&#10;JBycgar7/rNm4EOOXkfyhsZ2qJHCfAqBITkQhIb4Wufra/HBIwrG6Wo2XcwwonA1W2Sz+JgJKUKW&#10;EGus8x+57lDYlNhdUF3hjBXI6cH50ONrQAhWeiukjOqQCvVQbTmDYuHKaSlYuI2HIFReSYtOBCTm&#10;h2n0kccOsI22eQq/UWhgBjmO5vzFDJWj3EOW2MebAlYfFYt9tJywzWXviZCwRz6S7K0A2iXHodGO&#10;M4wkh2kMuxGZVKFXIA6wXnajOr+v0tVmuVnmk3w630zytK4n99sqn8y32WJWf6irqs5+BEhZXrSC&#10;Ma4C8pdJyfK/U+JlZkeNX2flynHyNnskAZp9+Y9NRw0F2YwC3Gt23tmALsgJhiM6XwY5TN+v5+j1&#10;+rlZ/wQAAP//AwBQSwMEFAAGAAgAAAAhAEIpd+nbAAAACAEAAA8AAABkcnMvZG93bnJldi54bWxM&#10;j8FOwzAQRO9I/IO1SNyoU1TSKMSpChJcKwoXbk68xFHtdWS7bfr3bE9wWo1mNPum2czeiRPGNAZS&#10;sFwUIJD6YEYaFHx9vj1UIFLWZLQLhAoumGDT3t40ujbhTB942udBcAmlWiuwOU+1lKm36HVahAmJ&#10;vZ8Qvc4s4yBN1Gcu904+FkUpvR6JP1g94avF/rA/egXuOxykjNaasruUZrXdveD7Tqn7u3n7DCLj&#10;nP/CcMVndGiZqQtHMkk4Beuy4i1ZwfWwXy1XTyA6Dq4LkG0j/w9ofwEAAP//AwBQSwECLQAUAAYA&#10;CAAAACEAtoM4kv4AAADhAQAAEwAAAAAAAAAAAAAAAAAAAAAAW0NvbnRlbnRfVHlwZXNdLnhtbFBL&#10;AQItABQABgAIAAAAIQA4/SH/1gAAAJQBAAALAAAAAAAAAAAAAAAAAC8BAABfcmVscy8ucmVsc1BL&#10;AQItABQABgAIAAAAIQASyOFFXgIAALYEAAAOAAAAAAAAAAAAAAAAAC4CAABkcnMvZTJvRG9jLnht&#10;bFBLAQItABQABgAIAAAAIQBCKXfp2wAAAAgBAAAPAAAAAAAAAAAAAAAAALgEAABkcnMvZG93bnJl&#10;di54bWxQSwUGAAAAAAQABADzAAAAwAUAAAAA&#10;" strokecolor="#548dd4 [1951]" strokeweight="2.25pt">
                <v:stroke endarrow="block"/>
              </v:shape>
            </w:pict>
          </mc:Fallback>
        </mc:AlternateContent>
      </w:r>
    </w:p>
    <w:p w:rsidR="00E90E5B" w:rsidRDefault="00E90E5B" w:rsidP="00E90E5B">
      <w:pPr>
        <w:rPr>
          <w:rFonts w:asciiTheme="majorHAnsi" w:hAnsiTheme="majorHAnsi" w:cstheme="majorHAnsi"/>
        </w:rPr>
      </w:pP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72608" behindDoc="0" locked="0" layoutInCell="1" allowOverlap="1" wp14:anchorId="3CD0A4D6" wp14:editId="2B506AD4">
                <wp:simplePos x="0" y="0"/>
                <wp:positionH relativeFrom="column">
                  <wp:posOffset>523875</wp:posOffset>
                </wp:positionH>
                <wp:positionV relativeFrom="paragraph">
                  <wp:posOffset>33655</wp:posOffset>
                </wp:positionV>
                <wp:extent cx="781050" cy="233045"/>
                <wp:effectExtent l="19050" t="57150" r="19050" b="3365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23304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41.25pt;margin-top:2.65pt;width:61.5pt;height:18.35pt;flip: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cRgIAAH0EAAAOAAAAZHJzL2Uyb0RvYy54bWysVFFv2yAQfp+0/4B4T22nTpNadarKTvbS&#10;bZXa7Z0AjtEwh4DGiab99x0kTdftZZr2Qg5z9913Hx+5ud0Pmuyk8wpMTYuLnBJpOAhltjX98rSe&#10;LCjxgRnBNBhZ04P09Hb5/t3NaCs5hR60kI4giPHVaGvah2CrLPO8lwPzF2ClwcMO3MACbt02E46N&#10;iD7obJrnV9kITlgHXHqPX9vjIV0m/K6TPHzuOi8D0TVFbiGtLq2buGbLG1ZtHbO94ica7B9YDEwZ&#10;bHqGallg5NmpP6AGxR146MIFhyGDrlNcphlwmiL/bZrHnlmZZkFxvD3L5P8fLP+0e3BEiZrOUB7D&#10;Bryjx+CY2vaB3DkHI2nAGNQRHMEU1Gu0vsKyxjy4ODHfm0d7D/ybJwaanpmtTLyfDhaxiliRvSmJ&#10;G2+x62b8CAJz2HOAJN6+cwPptLJfY2EER4HIPt3W4Xxbch8Ix4/zRZFH0hyPppeXeTlLvVgVYWKx&#10;dT58kDCQGNTUn8Y6z3NswXb3PkSSrwWx2MBaaZ3soQ0ZscViNp8lUh60EvE05nm33TTakR2LDsvn&#10;eZNEQrQ3aQ6ejUhovWRidYoDUxpjEpJWwSlUT0sa2w1SUKIlPqoYHflpEzvi/Mj4FB1N9v06v14t&#10;VotyUk6vVpMyb9vJ3bopJ1frYj5rL9umaYsfkXxRVr0SQprI/8XwRfl3hjo9vaNVz5Y/K5W9RU+S&#10;ItmX30Q6WSHe/tFHGxCHBxeni65Aj6fk03uMj+jXfcp6/ddY/gQAAP//AwBQSwMEFAAGAAgAAAAh&#10;AFsMjFncAAAABwEAAA8AAABkcnMvZG93bnJldi54bWxMjsFOwzAQRO9I/IO1SNyoTSBtlMapEFIP&#10;9EaAAzc33iah8TqKnTbl61lOcBzN6M0rNrPrxQnH0HnScL9QIJBqbztqNLy/be8yECEasqb3hBou&#10;GGBTXl8VJrf+TK94qmIjGEIhNxraGIdcylC36ExY+AGJu4MfnYkcx0ba0ZwZ7nqZKLWUznTED60Z&#10;8LnF+lhNTsPjnK3Cy/IQP7+83U674+X7Y1dpfXszP61BRJzj3xh+9VkdSnba+4lsEL2GLEl5qSF9&#10;AMF1olLOe2YnCmRZyP/+5Q8AAAD//wMAUEsBAi0AFAAGAAgAAAAhALaDOJL+AAAA4QEAABMAAAAA&#10;AAAAAAAAAAAAAAAAAFtDb250ZW50X1R5cGVzXS54bWxQSwECLQAUAAYACAAAACEAOP0h/9YAAACU&#10;AQAACwAAAAAAAAAAAAAAAAAvAQAAX3JlbHMvLnJlbHNQSwECLQAUAAYACAAAACEA/tJB3EYCAAB9&#10;BAAADgAAAAAAAAAAAAAAAAAuAgAAZHJzL2Uyb0RvYy54bWxQSwECLQAUAAYACAAAACEAWwyMWdwA&#10;AAAHAQAADwAAAAAAAAAAAAAAAACgBAAAZHJzL2Rvd25yZXYueG1sUEsFBgAAAAAEAAQA8wAAAKkF&#10;AAAAAA==&#10;" strokecolor="#0070c0" strokeweight="2.25pt">
                <v:stroke endarrow="block"/>
              </v:shape>
            </w:pict>
          </mc:Fallback>
        </mc:AlternateContent>
      </w:r>
      <w:r>
        <w:rPr>
          <w:rFonts w:asciiTheme="majorHAnsi" w:hAnsiTheme="majorHAnsi" w:cstheme="majorHAnsi"/>
          <w:noProof/>
        </w:rPr>
        <mc:AlternateContent>
          <mc:Choice Requires="wps">
            <w:drawing>
              <wp:anchor distT="0" distB="0" distL="114300" distR="114300" simplePos="0" relativeHeight="251979776" behindDoc="0" locked="0" layoutInCell="1" allowOverlap="1" wp14:anchorId="1046F71C" wp14:editId="0D829FE7">
                <wp:simplePos x="0" y="0"/>
                <wp:positionH relativeFrom="column">
                  <wp:posOffset>-771525</wp:posOffset>
                </wp:positionH>
                <wp:positionV relativeFrom="paragraph">
                  <wp:posOffset>114300</wp:posOffset>
                </wp:positionV>
                <wp:extent cx="1332230" cy="644525"/>
                <wp:effectExtent l="19050" t="19050" r="39370" b="603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644525"/>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Connecting word in writer’s voice showing strength of support</w:t>
                            </w:r>
                          </w:p>
                          <w:p w:rsidR="00E90E5B" w:rsidRPr="001E38FB" w:rsidRDefault="00E90E5B" w:rsidP="00E90E5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103" type="#_x0000_t202" style="position:absolute;margin-left:-60.75pt;margin-top:9pt;width:104.9pt;height:50.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mWmgIAADIFAAAOAAAAZHJzL2Uyb0RvYy54bWysVFtv2yAUfp+0/4B4X+3YSZtYdaouXadJ&#10;u0nttOcTwDYaBgYkdvfrd8BpmnbSHqb5weJc+M7tO1xejb0ie+G8NLqms7OcEqGZ4VK3Nf12f/tm&#10;SYkPoDkoo0VNH4SnV+vXry4HW4nCdEZx4QiCaF8NtqZdCLbKMs860YM/M1ZoNDbG9RBQdG3GHQyI&#10;3qusyPPzbDCOW2eY8B61N5ORrhN+0wgWvjSNF4GommJuIf1d+m/jP1tfQtU6sJ1khzTgH7LoQWoM&#10;eoS6gQBk5+QfUL1kznjThDNm+sw0jWQi1YDVzPIX1dx1YEWqBZvj7bFN/v/Bss/7r45IXtPFnBIN&#10;Pc7oXoyBvDUjQRX2Z7C+Qrc7i45hRD3OOdXq7UfDfniizaYD3Ypr58zQCeCY3yzezE6uTjg+gmyH&#10;T4ZjHNgFk4DGxvWxedgOgug4p4fjbGIuLIYsy6Io0cTQdj6fL4pFCgHV423rfHgvTE/ioaYOZ5/Q&#10;Yf/Rh5gNVI8uMZg3SvJbqVQSXLvdKEf2gDy5xW+1OqA/c1OaDDUtl7M8nzrwF4xNjk5T2GcYvQzI&#10;eCX7mi7RZXKCKvbtneZ4AaoAUk1nzFnpqBKJy1hIFMwOIe46PhAuY6nFslzhnnGJxC6X+Xm+uqAE&#10;VIsbyYKjxJnwXYYu0Sk2NlUcN0wcawbGhA6LZFK7Hgc09WLxlCGqcZcm9WFxQNkOXjhiyml7I3Zq&#10;+jHbJJ0UkugRGTFxI4zbMTFxlpexcZE8W8MfkDFYQKIFPjR46Iz7RcmAS1tT/3MHTlCiPmhk3Wo2&#10;n8ctT8J8cVGg4E4t21MLaIZQNQ3YrHTchOll2Fkn2w4jTTzX5hqZ2shEoqesDvzGxUyFHR6RuPmn&#10;cvJ6eurWvwEAAP//AwBQSwMEFAAGAAgAAAAhAEqpUY7eAAAACgEAAA8AAABkcnMvZG93bnJldi54&#10;bWxMj8FOwzAQRO9I/IO1SNxaJ0VFSRqnqhBIwAHUQu9uvMQR8TrYbhv+nuUEx9GMZt7U68kN4oQh&#10;9p4U5PMMBFLrTU+dgve3h1kBIiZNRg+eUME3Rlg3lxe1row/0xZPu9QJLqFYaQU2pbGSMrYWnY5z&#10;PyKx9+GD04ll6KQJ+szlbpCLLLuVTvfEC1aPeGex/dwdnYLHKb505eb+63kb9pbK8akNr6NS11fT&#10;ZgUi4ZT+wvCLz+jQMNPBH8lEMSiY5Yt8yVl2Cj7FiaK4AXFgnZdLkE0t/19ofgAAAP//AwBQSwEC&#10;LQAUAAYACAAAACEAtoM4kv4AAADhAQAAEwAAAAAAAAAAAAAAAAAAAAAAW0NvbnRlbnRfVHlwZXNd&#10;LnhtbFBLAQItABQABgAIAAAAIQA4/SH/1gAAAJQBAAALAAAAAAAAAAAAAAAAAC8BAABfcmVscy8u&#10;cmVsc1BLAQItABQABgAIAAAAIQC6djmWmgIAADIFAAAOAAAAAAAAAAAAAAAAAC4CAABkcnMvZTJv&#10;RG9jLnhtbFBLAQItABQABgAIAAAAIQBKqVGO3gAAAAoBAAAPAAAAAAAAAAAAAAAAAPQEAABkcnMv&#10;ZG93bnJldi54bWxQSwUGAAAAAAQABADzAAAA/wUAAAAA&#10;" fillcolor="#ff9" strokecolor="#ffc000"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Connecting word in writer’s voice showing strength of support</w:t>
                      </w:r>
                    </w:p>
                    <w:p w:rsidR="00E90E5B" w:rsidRPr="001E38FB" w:rsidRDefault="00E90E5B" w:rsidP="00E90E5B">
                      <w:pPr>
                        <w:rPr>
                          <w:rFonts w:ascii="Arial" w:hAnsi="Arial" w:cs="Arial"/>
                          <w:sz w:val="20"/>
                          <w:szCs w:val="20"/>
                        </w:rPr>
                      </w:pP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980800" behindDoc="0" locked="0" layoutInCell="1" allowOverlap="1">
                <wp:simplePos x="0" y="0"/>
                <wp:positionH relativeFrom="column">
                  <wp:posOffset>5168265</wp:posOffset>
                </wp:positionH>
                <wp:positionV relativeFrom="paragraph">
                  <wp:posOffset>129540</wp:posOffset>
                </wp:positionV>
                <wp:extent cx="1151890" cy="539750"/>
                <wp:effectExtent l="19050" t="19050" r="29210" b="508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solidFill>
                          <a:srgbClr val="00FFFF"/>
                        </a:solidFill>
                        <a:ln w="38100">
                          <a:solidFill>
                            <a:schemeClr val="bg1">
                              <a:lumMod val="6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D0203C" w:rsidRDefault="00E90E5B" w:rsidP="00E90E5B">
                            <w:pPr>
                              <w:spacing w:line="200" w:lineRule="exact"/>
                              <w:rPr>
                                <w:rFonts w:ascii="Arial" w:hAnsi="Arial" w:cs="Arial"/>
                                <w:sz w:val="20"/>
                                <w:szCs w:val="20"/>
                              </w:rPr>
                            </w:pPr>
                            <w:r w:rsidRPr="001E38FB">
                              <w:rPr>
                                <w:rFonts w:ascii="Arial" w:hAnsi="Arial" w:cs="Arial"/>
                                <w:sz w:val="20"/>
                                <w:szCs w:val="20"/>
                              </w:rPr>
                              <w:t>Direct quote from external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104" type="#_x0000_t202" style="position:absolute;margin-left:406.95pt;margin-top:10.2pt;width:90.7pt;height:4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5AqwIAAGgFAAAOAAAAZHJzL2Uyb0RvYy54bWysVE1v3CAQvVfqf0DcG9v7lV0r3ihNmqpS&#10;v6Sk6hkDtlExUGDXm/76DuN4s0nVS1UfLIaBN/Nm3nBxeeg12UsflDUVLc5ySqThVijTVvTb/e2b&#10;NSUhMiOYtkZW9EEGerl9/epicKWc2c5qIT0BEBPKwVW0i9GVWRZ4J3sWzqyTBpyN9T2LYPo2E54N&#10;gN7rbJbnq2ywXjhvuQwBdm9GJ90iftNIHr80TZCR6IpCbhH/Hv91+mfbC1a2nrlO8cc02D9k0TNl&#10;IOgR6oZFRnZe/QHVK+5tsE0847bPbNMoLpEDsCnyF2zuOuYkcoHiBHcsU/h/sPzz/qsnSlR0cU6J&#10;YT306F4eInlrDwS2oD6DCyUcu3NwMB5gH/qMXIP7aPmPQIy97php5ZX3dugkE5BfkW5mJ1dHnJBA&#10;6uGTFRCH7aJFoEPj+1Q8KAcBdOjTw7E3KReeQhbLYr0BFwffcr45X2LzMlZOt50P8b20PUmLinro&#10;PaKz/ccQUzasnI6kYMFqJW6V1mj4tr7WnuxZ0kl+Cx8SeHFMGzJUdL4u8nyswDOMpFl5RKnbsUp6&#10;1wPdEXm1zOEmag62QZmPAadYEwIm+yzBXkWYE636iq4BY0JJ1X5nBCJGpvS4BqbaJFoSJwDoY3V3&#10;AHHXiYEIlQo0W883MJ1CwTjM1/kq34ACmG5hjnn0lHgbv6vYoQhTO7BOU4Zj4oxzaeISXac8E82/&#10;8WQl065jI8DxIKSMM5/qh+ztlC1aJ0RQVElHo6LioT6gfot8lcqYJFdb8QA6AwIp7/Q8waKz/hcl&#10;A4x6RcPPHfOSEv3BgFY3xWKR3gY0FsvzGRj+1FOfepjhAFXRCMXC5XUc35Od86rtINLYd2OvQN+N&#10;Quk9ZQV0kgHjjMQen570XpzaeOrpgdz+BgAA//8DAFBLAwQUAAYACAAAACEAYdh57N8AAAAKAQAA&#10;DwAAAGRycy9kb3ducmV2LnhtbEyPQU7DMBBF90jcwRokdtROk0IT4lQICOquIuUAbjwkEfY4it02&#10;5fSYFSxH/+n/N+VmtoadcPKDIwnJQgBDap0eqJPwsa/v1sB8UKSVcYQSLuhhU11flarQ7kzveGpC&#10;x2IJ+UJJ6EMYC85926NVfuFGpJh9usmqEM+p43pS51huDV8Kcc+tGigu9GrE5x7br+ZoJWzrbPdy&#10;2bf1d90k4fUt3T0YwaW8vZmfHoEFnMMfDL/6UR2q6HRwR9KeGQnrJM0jKmEpMmARyPNVCuwQSbHK&#10;gFcl//9C9QMAAP//AwBQSwECLQAUAAYACAAAACEAtoM4kv4AAADhAQAAEwAAAAAAAAAAAAAAAAAA&#10;AAAAW0NvbnRlbnRfVHlwZXNdLnhtbFBLAQItABQABgAIAAAAIQA4/SH/1gAAAJQBAAALAAAAAAAA&#10;AAAAAAAAAC8BAABfcmVscy8ucmVsc1BLAQItABQABgAIAAAAIQDpsl5AqwIAAGgFAAAOAAAAAAAA&#10;AAAAAAAAAC4CAABkcnMvZTJvRG9jLnhtbFBLAQItABQABgAIAAAAIQBh2Hns3wAAAAoBAAAPAAAA&#10;AAAAAAAAAAAAAAUFAABkcnMvZG93bnJldi54bWxQSwUGAAAAAAQABADzAAAAEQYAAAAA&#10;" fillcolor="aqua" strokecolor="#a5a5a5 [2092]" strokeweight="3pt">
                <v:shadow on="t" color="#205867 [1608]" opacity=".5" offset="1pt"/>
                <v:textbox>
                  <w:txbxContent>
                    <w:p w:rsidR="00E90E5B" w:rsidRPr="00D0203C" w:rsidRDefault="00E90E5B" w:rsidP="00E90E5B">
                      <w:pPr>
                        <w:spacing w:line="200" w:lineRule="exact"/>
                        <w:rPr>
                          <w:rFonts w:ascii="Arial" w:hAnsi="Arial" w:cs="Arial"/>
                          <w:sz w:val="20"/>
                          <w:szCs w:val="20"/>
                        </w:rPr>
                      </w:pPr>
                      <w:r w:rsidRPr="001E38FB">
                        <w:rPr>
                          <w:rFonts w:ascii="Arial" w:hAnsi="Arial" w:cs="Arial"/>
                          <w:sz w:val="20"/>
                          <w:szCs w:val="20"/>
                        </w:rPr>
                        <w:t>Direct quote from external study</w:t>
                      </w: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984896" behindDoc="0" locked="0" layoutInCell="1" allowOverlap="1">
                <wp:simplePos x="0" y="0"/>
                <wp:positionH relativeFrom="column">
                  <wp:posOffset>5168265</wp:posOffset>
                </wp:positionH>
                <wp:positionV relativeFrom="paragraph">
                  <wp:posOffset>2213610</wp:posOffset>
                </wp:positionV>
                <wp:extent cx="1151890" cy="539750"/>
                <wp:effectExtent l="19050" t="19050" r="29210" b="508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solidFill>
                          <a:srgbClr val="00FFFF"/>
                        </a:solidFill>
                        <a:ln w="38100">
                          <a:solidFill>
                            <a:schemeClr val="bg1">
                              <a:lumMod val="6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Direct quote from external study</w:t>
                            </w:r>
                          </w:p>
                          <w:p w:rsidR="00E90E5B" w:rsidRPr="001E38FB" w:rsidRDefault="00E90E5B" w:rsidP="00E90E5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105" type="#_x0000_t202" style="position:absolute;margin-left:406.95pt;margin-top:174.3pt;width:90.7pt;height:4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zyqwIAAGgFAAAOAAAAZHJzL2Uyb0RvYy54bWysVE1v3CAQvVfqf0DcG9v7vVa8UZo0VaX0&#10;Q0qqnjHGNioGCuzaya/vMI43m1S9VPXBYhh4M+/NDOcXQ6fIQTgvjS5odpZSIjQ3ldRNQb/f37zb&#10;UOID0xVTRouCPghPL3Zv35z3Nhcz0xpVCUcARPu8twVtQ7B5knjeio75M2OFBmdtXMcCmK5JKsd6&#10;QO9UMkvTVdIbV1lnuPAedq9HJ90hfl0LHr7WtReBqIJCbgH/Dv9l/Ce7c5Y3jtlW8qc02D9k0TGp&#10;IegR6poFRvZO/gHVSe6MN3U446ZLTF1LLpADsMnSV2zuWmYFcgFxvD3K5P8fLP9y+OaIrAq6WFGi&#10;WQc1uhdDIO/NQGAL9Omtz+HYnYWDYYB9qDNy9fbW8J+eaHPVMt2IS+dM3wpWQX5ZvJmcXB1xfAQp&#10;+8+mgjhsHwwCDbXronggBwF0qNPDsTYxFx5DZstsswUXB99yvl0vsXgJy6fb1vnwUZiOxEVBHdQe&#10;0dnh1oeYDcunIzGYN0pWN1IpNFxTXilHDiz2SXoDHxJ4dUxp0hd0vsnSdFTgBUbsWXFEKZtRJbXv&#10;gO6IvFqmcBN7DrahM58CTrEmBEz2RYKdDDAnSnYF3QDGhBLV/qArRAxMqnENTJWOtAROANBHdfcA&#10;cddWPalkFGi2mW9hOisJ4zDfpKt0u6aEqQbmmAdHiTPhhwwtNmEsB+o0ZTgmzjgXOizRdcoz0vwb&#10;T5YzZVs2AhwPQso481E/ZG+mbNE6IYJNFfto7KgwlAP2b5auo4yx5UpTPUCfAYGYd3yeYNEa90hJ&#10;D6NeUP9rz5ygRH3S0KvbbLGIbwMai+V6BoY79ZSnHqY5QBU0gFi4vArje7K3TjYtRBrrrs0l9Hct&#10;sfWeswI60YBxRmJPT098L05tPPX8QO5+AwAA//8DAFBLAwQUAAYACAAAACEAypP5dOAAAAALAQAA&#10;DwAAAGRycy9kb3ducmV2LnhtbEyP0U6DMBSG7018h+aYeOcKFhGQw2JUFu8WmQ/Q0QpEekpotzGf&#10;3u5KL0/+L///nXK9mJEd9ewGSwjxKgKmqbVqoA7hc1ffZcCcl6TkaEkjnLWDdXV9VcpC2RN96GPj&#10;OxZKyBUSofd+Kjh3ba+NdCs7aQrZl52N9OGcO65meQrlZuT3UZRyIwcKC72c9Euv2+/mYBDe62T7&#10;et619U/dxP5tI7aPY8QRb2+W5ydgXi/+D4aLflCHKjjt7YGUYyNCFos8oAgiyVJggcjzBwFsj5AI&#10;kQKvSv7/h+oXAAD//wMAUEsBAi0AFAAGAAgAAAAhALaDOJL+AAAA4QEAABMAAAAAAAAAAAAAAAAA&#10;AAAAAFtDb250ZW50X1R5cGVzXS54bWxQSwECLQAUAAYACAAAACEAOP0h/9YAAACUAQAACwAAAAAA&#10;AAAAAAAAAAAvAQAAX3JlbHMvLnJlbHNQSwECLQAUAAYACAAAACEArsfM8qsCAABoBQAADgAAAAAA&#10;AAAAAAAAAAAuAgAAZHJzL2Uyb0RvYy54bWxQSwECLQAUAAYACAAAACEAypP5dOAAAAALAQAADwAA&#10;AAAAAAAAAAAAAAAFBQAAZHJzL2Rvd25yZXYueG1sUEsFBgAAAAAEAAQA8wAAABIGAAAAAA==&#10;" fillcolor="aqua" strokecolor="#a5a5a5 [2092]"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Direct quote from external study</w:t>
                      </w:r>
                    </w:p>
                    <w:p w:rsidR="00E90E5B" w:rsidRPr="001E38FB" w:rsidRDefault="00E90E5B" w:rsidP="00E90E5B">
                      <w:pPr>
                        <w:rPr>
                          <w:rFonts w:ascii="Arial" w:hAnsi="Arial" w:cs="Arial"/>
                          <w:sz w:val="20"/>
                          <w:szCs w:val="20"/>
                        </w:rPr>
                      </w:pPr>
                    </w:p>
                  </w:txbxContent>
                </v:textbox>
              </v:shape>
            </w:pict>
          </mc:Fallback>
        </mc:AlternateContent>
      </w: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75680" behindDoc="0" locked="0" layoutInCell="1" allowOverlap="1">
                <wp:simplePos x="0" y="0"/>
                <wp:positionH relativeFrom="column">
                  <wp:posOffset>4476750</wp:posOffset>
                </wp:positionH>
                <wp:positionV relativeFrom="paragraph">
                  <wp:posOffset>134620</wp:posOffset>
                </wp:positionV>
                <wp:extent cx="693421" cy="444500"/>
                <wp:effectExtent l="38100" t="19050" r="11430" b="508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3421" cy="444500"/>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352.5pt;margin-top:10.6pt;width:54.6pt;height:35pt;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beSAIAAH0EAAAOAAAAZHJzL2Uyb0RvYy54bWysVNFu2yAUfZ+0f0C8p7ZTJ02tOlVlJ9tD&#10;t1Vq9wEEcIyGuQhonGjav+9C0nTdXqZpL+Ri7j333MMhN7f7QZOddF6BqWlxkVMiDQehzLamX5/W&#10;kwUlPjAjmAYja3qQnt4u37+7GW0lp9CDFtIRBDG+Gm1N+xBslWWe93Jg/gKsNHjYgRtYwK3bZsKx&#10;EdEHnU3zfJ6N4IR1wKX3+LU9HtJlwu86ycOXrvMyEF1T5BbS6tK6iWu2vGHV1jHbK36iwf6BxcCU&#10;waZnqJYFRp6d+gNqUNyBhy5ccBgy6DrFZZoBpyny36Z57JmVaRYUx9uzTP7/wfLPuwdHlKhpOaPE&#10;sAHv6DE4prZ9IHfOwUgaMAZ1BEcwBfUara+wrDEPLk7M9+bR3gP/5omBpmdmKxPvp4NFrCJWZG9K&#10;4sZb7LoZP4HAHPYcIIm379xAOq3sx1gYwVEgsk+3dTjfltwHwvHj/PqynBaUcDwqy3KWp9vMWBVh&#10;YrF1PnyQMJAY1NSfxjrPc2zBdvc+RJKvBbHYwFppneyhDRlrOl3MrmaJlAetRDyNed5tN412ZMei&#10;w/KrvHmh8SbNwbMRCa2XTKxOcWBKY0xC0io4heppSWO7QQpKtMRHFaMjP21iR5wfGZ+io8m+X+fX&#10;q8VqUU7K6Xw1KfO2ndytm3IyXxdXs/aybZq2+BHJF2XVKyGkifxfDF+Uf2eo09M7WvVs+bNS2Vv0&#10;JCmSfflNpJMV4u0ffbQBcXhwcbroCvR4Sj69x/iIft2nrNd/jeVPAAAA//8DAFBLAwQUAAYACAAA&#10;ACEA4kLKg+AAAAAJAQAADwAAAGRycy9kb3ducmV2LnhtbEyPzU7DMBCE70h9B2uRuFEnUX9CyKaq&#10;kHpobwQ4cHPjbRIa21HstClPz3KC2+7OaPabfDOZTlxo8K2zCPE8AkG2crq1NcL72+4xBeGDslp1&#10;zhLCjTxsitldrjLtrvaVLmWoBYdYnymEJoQ+k9JXDRnl564ny9rJDUYFXoda6kFdOdx0MomilTSq&#10;tfyhUT29NFSdy9EgLKZ07ferU/j8cno3Hs63749DifhwP22fQQSawp8ZfvEZHQpmOrrRai86hHW0&#10;5C4BIYkTEGxI4wUPR4QnPsgil/8bFD8AAAD//wMAUEsBAi0AFAAGAAgAAAAhALaDOJL+AAAA4QEA&#10;ABMAAAAAAAAAAAAAAAAAAAAAAFtDb250ZW50X1R5cGVzXS54bWxQSwECLQAUAAYACAAAACEAOP0h&#10;/9YAAACUAQAACwAAAAAAAAAAAAAAAAAvAQAAX3JlbHMvLnJlbHNQSwECLQAUAAYACAAAACEA57Dm&#10;3kgCAAB9BAAADgAAAAAAAAAAAAAAAAAuAgAAZHJzL2Uyb0RvYy54bWxQSwECLQAUAAYACAAAACEA&#10;4kLKg+AAAAAJAQAADwAAAAAAAAAAAAAAAACiBAAAZHJzL2Rvd25yZXYueG1sUEsFBgAAAAAEAAQA&#10;8wAAAK8FAAAAAA==&#10;" strokecolor="#0070c0" strokeweight="2.25pt">
                <v:stroke endarrow="block"/>
              </v:shape>
            </w:pict>
          </mc:Fallback>
        </mc:AlternateContent>
      </w:r>
    </w:p>
    <w:p w:rsidR="00E90E5B" w:rsidRDefault="00E90E5B" w:rsidP="00E90E5B">
      <w:pPr>
        <w:rPr>
          <w:rFonts w:asciiTheme="majorHAnsi" w:hAnsiTheme="majorHAnsi" w:cstheme="majorHAnsi"/>
        </w:rPr>
      </w:pP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81824" behindDoc="0" locked="0" layoutInCell="1" allowOverlap="1" wp14:anchorId="1663905D" wp14:editId="04A6003A">
                <wp:simplePos x="0" y="0"/>
                <wp:positionH relativeFrom="column">
                  <wp:posOffset>561975</wp:posOffset>
                </wp:positionH>
                <wp:positionV relativeFrom="paragraph">
                  <wp:posOffset>60325</wp:posOffset>
                </wp:positionV>
                <wp:extent cx="1362075" cy="627380"/>
                <wp:effectExtent l="19050" t="38100" r="47625" b="2032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627380"/>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44.25pt;margin-top:4.75pt;width:107.25pt;height:49.4pt;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0RJRwIAAH4EAAAOAAAAZHJzL2Uyb0RvYy54bWysVFFv2yAQfp+0/4B4T22nbpJadarKTvbS&#10;bZXa7Z0AjtEwh4DGiab99x0kTdftZZr2QsDHfffddx+5ud0Pmuyk8wpMTYuLnBJpOAhltjX98rSe&#10;LCjxgRnBNBhZ04P09Hb5/t3NaCs5hR60kI4giPHVaGvah2CrLPO8lwPzF2ClwWAHbmABj26bCcdG&#10;RB90Ns3zWTaCE9YBl97j1/YYpMuE33WSh89d52UguqbILaTVpXUT12x5w6qtY7ZX/ESD/QOLgSmD&#10;Rc9QLQuMPDv1B9SguAMPXbjgMGTQdYrL1AN2U+S/dfPYMytTLyiOt2eZ/P+D5Z92D44oUdOypMSw&#10;AWf0GBxT2z6QO+dgJA0YgzqCI3gF9RqtrzCtMQ8udsz35tHeA//miYGmZ2YrE++ng0WsImZkb1Li&#10;wVusuhk/gsA77DlAEm/fuYF0WtmvMTGCo0Bkn6Z1OE9L7gPh+LG4nE3z+RUlHGOz6fxykcaZsSri&#10;xGzrfPggYSBxU1N/6uvc0LEG2937EFm+JsRkA2uldfKHNmSs6XRxhdViyINWIkbTwW03jXZkx6LF&#10;8nnevNB4c83BsxEJrZdMrE77wJTGPQlJrOAUyqcljeUGKSjREl9V3B35aRMrogDI+LQ7uuz7dX69&#10;WqwW5aSczlaTMm/byd26KSezdTG/ai/bpmmLH5F8UVa9EkKayP/F8UX5d446vb2jV8+ePyuVvUVP&#10;kiLZl99EOnkhjv9opA2Iw4OL3UVboMnT5dODjK/o13O69fq3sfwJAAD//wMAUEsDBBQABgAIAAAA&#10;IQAWHzM13QAAAAgBAAAPAAAAZHJzL2Rvd25yZXYueG1sTI/BTsMwEETvSPyDtUjcqA2BYkKcCiH1&#10;QG8EOHBz420SGq+j2GlTvp7lBKfVaJ5mZ4rV7HtxwDF2gQxcLxQIpDq4jhoD72/rKw0iJkvO9oHQ&#10;wAkjrMrzs8LmLhzpFQ9VagSHUMytgTalIZcy1i16GxdhQGJvF0ZvE8uxkW60Rw73vbxRaim97Yg/&#10;tHbA5xbrfTV5A7ezvo8vy136/ApuPW32p++PTWXM5cX89Agi4Zz+YPitz9Wh5E7bMJGLojeg9R2T&#10;Bh74sJ2pjKdtmVM6A1kW8v+A8gcAAP//AwBQSwECLQAUAAYACAAAACEAtoM4kv4AAADhAQAAEwAA&#10;AAAAAAAAAAAAAAAAAAAAW0NvbnRlbnRfVHlwZXNdLnhtbFBLAQItABQABgAIAAAAIQA4/SH/1gAA&#10;AJQBAAALAAAAAAAAAAAAAAAAAC8BAABfcmVscy8ucmVsc1BLAQItABQABgAIAAAAIQDqK0RJRwIA&#10;AH4EAAAOAAAAAAAAAAAAAAAAAC4CAABkcnMvZTJvRG9jLnhtbFBLAQItABQABgAIAAAAIQAWHzM1&#10;3QAAAAgBAAAPAAAAAAAAAAAAAAAAAKEEAABkcnMvZG93bnJldi54bWxQSwUGAAAAAAQABADzAAAA&#10;qwUAAAAA&#10;" strokecolor="#0070c0" strokeweight="2.25pt">
                <v:stroke endarrow="block"/>
              </v:shape>
            </w:pict>
          </mc:Fallback>
        </mc:AlternateContent>
      </w:r>
      <w:r>
        <w:rPr>
          <w:rFonts w:asciiTheme="majorHAnsi" w:hAnsiTheme="majorHAnsi" w:cstheme="majorHAnsi"/>
          <w:noProof/>
        </w:rPr>
        <mc:AlternateContent>
          <mc:Choice Requires="wps">
            <w:drawing>
              <wp:anchor distT="0" distB="0" distL="114300" distR="114300" simplePos="0" relativeHeight="251976704" behindDoc="0" locked="0" layoutInCell="1" allowOverlap="1">
                <wp:simplePos x="0" y="0"/>
                <wp:positionH relativeFrom="column">
                  <wp:posOffset>5168265</wp:posOffset>
                </wp:positionH>
                <wp:positionV relativeFrom="paragraph">
                  <wp:posOffset>298450</wp:posOffset>
                </wp:positionV>
                <wp:extent cx="1151890" cy="539750"/>
                <wp:effectExtent l="19050" t="19050" r="29210" b="508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voice indicating a gap in the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106" type="#_x0000_t202" style="position:absolute;margin-left:406.95pt;margin-top:23.5pt;width:90.7pt;height:42.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RKmgIAADIFAAAOAAAAZHJzL2Uyb0RvYy54bWysVEtv1DAQviPxHyzfaZJ9tEnUbFW2FCGV&#10;h9QizrO2k1g4trG9my2/nrGz3S5F4oDIIfI8/M3rG19e7QdFdsJ5aXRDi7OcEqGZ4VJ3Df36cPum&#10;pMQH0ByU0aKhj8LTq9XrV5ejrcXM9EZx4QiCaF+PtqF9CLbOMs96MYA/M1ZoNLbGDRBQdF3GHYyI&#10;Pqhslufn2Wgct84w4T1qbyYjXSX8thUsfG5bLwJRDcXcQvq79N/Ef7a6hLpzYHvJDmnAP2QxgNQY&#10;9Ah1AwHI1sk/oAbJnPGmDWfMDJlpW8lEqgGrKfIX1dz3YEWqBZvj7bFN/v/Bsk+7L45I3tDFnBIN&#10;A87oQewDeWv2BFXYn9H6Gt3uLTqGPepxzqlWb+8M++6JNusedCeunTNjL4BjfkW8mZ1cnXB8BNmM&#10;Hw3HOLANJgHtWzfE5mE7CKLjnB6Ps4m5sBiyWBZlhSaGtuW8ulim4WVQP922zof3wgwkHhrqcPYJ&#10;HXZ3PsRsoH5yicG8UZLfSqWS4LrNWjmyA+TJLX5VlQp44aY0GRs6L4s8nzrwF4x1jk5T2N9CDTIg&#10;45UcGlqiy+QEdezbO83xAtQBpJrOmLPSUSUSl7GQKJgtQtz3fCRcxlJn5bzCPeMSiT0v8/O8uqAE&#10;VIcbyYKjxJnwTYY+0Sk2NlUcN0wcawbGhA7LZFLbAQc09WL5nCGqcZcm9WFxQNkeXjhiyml7I3Zq&#10;+jHbJJ0UkugRGTFxI+w3+8TEIi+feLcx/BEZgwUkWuBDg4feuJ+UjLi0DfU/tuAEJeqDRtZVxWIR&#10;tzwJi+XFDAV3atmcWkAzhGpowGal4zpML8PWOtn1GGniuTbXyNRWJhJFSk9ZHfiNi5kKOzwicfNP&#10;5eT1/NStfgEAAP//AwBQSwMEFAAGAAgAAAAhAAE+LXLfAAAACgEAAA8AAABkcnMvZG93bnJldi54&#10;bWxMj8FOwzAQRO9I/IO1SNyo0wZoHeJUFQIJegC1hbsbmzgiXhvbbcPfs5zguNqnmTf1cnQDO5qY&#10;eo8SppMCmMHW6x47CW+7x6sFsJQVajV4NBK+TYJlc35Wq0r7E27McZs7RiGYKiXB5hwqzlNrjVNp&#10;4oNB+n346FSmM3ZcR3WicDfwWVHccqd6pAargrm3pv3cHpyEpzG9dGL18LXexHeLIjy38TVIeXkx&#10;ru6AZTPmPxh+9UkdGnLa+wPqxAYJi2kpCJVwPadNBAhxUwLbE1nOCuBNzf9PaH4AAAD//wMAUEsB&#10;Ai0AFAAGAAgAAAAhALaDOJL+AAAA4QEAABMAAAAAAAAAAAAAAAAAAAAAAFtDb250ZW50X1R5cGVz&#10;XS54bWxQSwECLQAUAAYACAAAACEAOP0h/9YAAACUAQAACwAAAAAAAAAAAAAAAAAvAQAAX3JlbHMv&#10;LnJlbHNQSwECLQAUAAYACAAAACEAR2Q0SpoCAAAyBQAADgAAAAAAAAAAAAAAAAAuAgAAZHJzL2Uy&#10;b0RvYy54bWxQSwECLQAUAAYACAAAACEAAT4tct8AAAAKAQAADwAAAAAAAAAAAAAAAAD0BAAAZHJz&#10;L2Rvd25yZXYueG1sUEsFBgAAAAAEAAQA8wAAAAAGAAAAAA==&#10;" fillcolor="#ff9" strokecolor="#ffc000"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voice indicating a gap in the research</w:t>
                      </w:r>
                    </w:p>
                  </w:txbxContent>
                </v:textbox>
              </v:shape>
            </w:pict>
          </mc:Fallback>
        </mc:AlternateContent>
      </w:r>
    </w:p>
    <w:p w:rsidR="00E90E5B" w:rsidRDefault="00E90E5B" w:rsidP="00E90E5B">
      <w:pPr>
        <w:rPr>
          <w:rFonts w:asciiTheme="majorHAnsi" w:hAnsiTheme="majorHAnsi" w:cstheme="majorHAnsi"/>
        </w:rPr>
      </w:pPr>
    </w:p>
    <w:p w:rsidR="00E90E5B" w:rsidRDefault="00E90E5B" w:rsidP="00E90E5B">
      <w:pPr>
        <w:rPr>
          <w:rFonts w:asciiTheme="majorHAnsi" w:hAnsiTheme="majorHAnsi" w:cstheme="majorHAnsi"/>
        </w:rPr>
      </w:pPr>
    </w:p>
    <w:p w:rsidR="00E90E5B" w:rsidRDefault="00732098"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77728" behindDoc="0" locked="0" layoutInCell="1" allowOverlap="1" wp14:anchorId="62AABF3F" wp14:editId="4B77C601">
                <wp:simplePos x="0" y="0"/>
                <wp:positionH relativeFrom="column">
                  <wp:posOffset>4781550</wp:posOffset>
                </wp:positionH>
                <wp:positionV relativeFrom="paragraph">
                  <wp:posOffset>48895</wp:posOffset>
                </wp:positionV>
                <wp:extent cx="388620" cy="238125"/>
                <wp:effectExtent l="38100" t="19050" r="11430" b="476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238125"/>
                        </a:xfrm>
                        <a:prstGeom prst="straightConnector1">
                          <a:avLst/>
                        </a:prstGeom>
                        <a:noFill/>
                        <a:ln w="2857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376.5pt;margin-top:3.85pt;width:30.6pt;height:18.75pt;flip:x;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6hXgIAALcEAAAOAAAAZHJzL2Uyb0RvYy54bWysVF1v2yAUfZ+0/4B4T/1RJ3WtOlVlJ9tD&#10;t1Vq9wMo4BgNAwISJ5r233fBqbtuL9O0PBC43I9zLuf65vY4SHTg1gmtapxdpBhxRTUTalfjr0/b&#10;RYmR80QxIrXiNT5xh2/X79/djKbiue61ZNwiSKJcNZoa996bKkkc7flA3IU2XMFlp+1APBztLmGW&#10;jJB9kEmepqtk1JYZqyl3DqztdInXMX/Xceq/dJ3jHskaAzYfVxvX57Am6xtS7SwxvaBnGOQfUAxE&#10;KCg6p2qJJ2hvxR+pBkGtdrrzF1QPie46QXnkAGyy9Dc2jz0xPHKB5jgzt8n9v7T08+HBIsFqXOQY&#10;KTLAGz16S8Su9+jOWj2iRisFfdQWgQv0azSugrBGPdjAmB7Vo7nX9JtDSjc9UTsecT+dDOTKQkTy&#10;JiQcnIGqz+MnzcCH7L2OzTt2dkCdFOZjCAzJoUHoGF/rNL8WP3pEwXhZlqsc3pTCVX5ZZvky1iJV&#10;SBOCjXX+A9cDCpsauzOtmc9UghzunQ8gXwNCsNJbIWWUh1RohBLl8moZQTktBQu3wS8qlTfSogMB&#10;jfljHn3kfgByk22Vwm9SGphBj5O5eDFD5TlLxPGmgNV7xSKOnhO2Oe89ERL2yMcueyug75LjAHTg&#10;DCPJYRzDbmImVcAKnQOu590kz+/X6fWm3JTFoshXm0WRtu3ibtsUi9U2u1q2l23TtNmPQCkrql4w&#10;xlVg/jIqWfF3UjwP7STyeVjmHidvs8cmANiX/wg6iijoZlLgs2anBxvYBT3BdETn8ySH8fv1HL1e&#10;vzfrnwAAAP//AwBQSwMEFAAGAAgAAAAhADaMXHfcAAAACAEAAA8AAABkcnMvZG93bnJldi54bWxM&#10;j8FOwzAQRO9I/IO1SNyo05CmVYhTFSS4VhQu3Jx4iaPG68h22/TvWU5wm9WsZt7U29mN4owhDp4U&#10;LBcZCKTOm4F6BZ8frw8bEDFpMnr0hAquGGHb3N7UujL+Qu94PqRecAjFSiuwKU2VlLGz6HRc+AmJ&#10;vW8fnE58hl6aoC8c7kaZZ1kpnR6IG6ye8MVidzycnILxyx+lDNaasr2Wptjtn/Ftr9T93bx7ApFw&#10;Tn/P8IvP6NAwU+tPZKIYFaxXj7wlsViDYH+zLHIQrYJilYNsavl/QPMDAAD//wMAUEsBAi0AFAAG&#10;AAgAAAAhALaDOJL+AAAA4QEAABMAAAAAAAAAAAAAAAAAAAAAAFtDb250ZW50X1R5cGVzXS54bWxQ&#10;SwECLQAUAAYACAAAACEAOP0h/9YAAACUAQAACwAAAAAAAAAAAAAAAAAvAQAAX3JlbHMvLnJlbHNQ&#10;SwECLQAUAAYACAAAACEA/S8uoV4CAAC3BAAADgAAAAAAAAAAAAAAAAAuAgAAZHJzL2Uyb0RvYy54&#10;bWxQSwECLQAUAAYACAAAACEANoxcd9wAAAAIAQAADwAAAAAAAAAAAAAAAAC4BAAAZHJzL2Rvd25y&#10;ZXYueG1sUEsFBgAAAAAEAAQA8wAAAMEFAAAAAA==&#10;" strokecolor="#548dd4 [1951]" strokeweight="2.25pt">
                <v:stroke endarrow="block"/>
              </v:shape>
            </w:pict>
          </mc:Fallback>
        </mc:AlternateContent>
      </w:r>
      <w:r w:rsidR="00E90E5B">
        <w:rPr>
          <w:rFonts w:asciiTheme="majorHAnsi" w:hAnsiTheme="majorHAnsi" w:cstheme="majorHAnsi"/>
          <w:noProof/>
        </w:rPr>
        <mc:AlternateContent>
          <mc:Choice Requires="wps">
            <w:drawing>
              <wp:anchor distT="0" distB="0" distL="114300" distR="114300" simplePos="0" relativeHeight="251983872" behindDoc="0" locked="0" layoutInCell="1" allowOverlap="1">
                <wp:simplePos x="0" y="0"/>
                <wp:positionH relativeFrom="column">
                  <wp:posOffset>5168265</wp:posOffset>
                </wp:positionH>
                <wp:positionV relativeFrom="paragraph">
                  <wp:posOffset>467360</wp:posOffset>
                </wp:positionV>
                <wp:extent cx="1151890" cy="539750"/>
                <wp:effectExtent l="19050" t="19050" r="29210" b="508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solidFill>
                          <a:srgbClr val="DDDDDD"/>
                        </a:solidFill>
                        <a:ln w="38100">
                          <a:solidFill>
                            <a:schemeClr val="bg1">
                              <a:lumMod val="6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Evidence from external study</w:t>
                            </w:r>
                          </w:p>
                          <w:p w:rsidR="00E90E5B" w:rsidRPr="001E38FB" w:rsidRDefault="00E90E5B" w:rsidP="00E90E5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107" type="#_x0000_t202" style="position:absolute;margin-left:406.95pt;margin-top:36.8pt;width:90.7pt;height:4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OmpgIAAGgFAAAOAAAAZHJzL2Uyb0RvYy54bWysVF1v2yAUfZ+0/4B4X20nTZtYdaquXadJ&#10;3YfUTnvGgG00DAxI7O7X73KdZEmnvUzzgwVcONxz7rlcXY+9Jlvpg7KmosVZTok03Apl2op+fbp/&#10;s6QkRGYE09bIij7LQK/Xr19dDa6UM9tZLaQnAGJCObiKdjG6MssC72TPwpl10kCwsb5nEaa+zYRn&#10;A6D3Opvl+UU2WC+ct1yGAKt3U5CuEb9pJI+fmybISHRFIbeIf4//Ov2z9RUrW89cp/guDfYPWfRM&#10;Gbj0AHXHIiMbr/6A6hX3NtgmnnHbZ7ZpFJfIAdgU+Qs2jx1zErmAOMEdZAr/D5Z/2n7xRImKzleU&#10;GNZDjZ7kGMlbOxJYAn0GF0rY9uhgYxxhHeqMXIN7sPx7IMbedsy08sZ7O3SSCcivSCezo6MTTkgg&#10;9fDRCriHbaJFoLHxfRIP5CCADnV6PtQm5cLTlcWiWK4gxCG2mK8uF1i8jJX7086H+F7anqRBRT3U&#10;HtHZ9iHElA0r91vSZcFqJe6V1jjxbX2rPdky8MkdfkjgxTZtyABKLYs8nxQ4wUielQeUup1U0pse&#10;6E7IF4scTqLnYBmcOS3vmaDrEwIme5JgryL0iVZ9RZeAsUdJar8zAhEjU3oaA1NtEi2JHQD0Ud0N&#10;QDx2YiBCJYFmy/kKulMoaIf5Mr/IV5eUMN1CH/PoKfE2flOxQxOmcqBOpxwZ59LEBYaOeSaaf+PJ&#10;SqZdxybmh42Q8il7u88WtTgigqZKPpocFcd6RP8W+cGttRXP4DMggGaC5wkGnfU/KRmg1SsafmyY&#10;l5ToDwa8uirOz9PbgJPzxeUMJv44Uh9HmOEAVdEIYuHwNk7vycZ51XZw01R3Y2/A341C66VGmLLa&#10;dQW0MxLbPT3pvTie467fD+T6FwAAAP//AwBQSwMEFAAGAAgAAAAhAMM5wBbhAAAACgEAAA8AAABk&#10;cnMvZG93bnJldi54bWxMj0FPhDAQhe8m/odmTLwYtyAuAlI2G43xsHoQOeit0BGIdEpoYfHfbz3p&#10;cfK+vPdNvlv1wBacbG9IQLgJgCE1RvXUCqjen64TYNZJUnIwhAJ+0MKuOD/LZabMkd5wKV3LfAnZ&#10;TAronBszzm3ToZZ2Y0Ykn32ZSUvnz6nlapJHX64HfhMEMdeyJ7/QyREfOmy+y1kLeCzj5+kzuH3Z&#10;14fwYKqPuXpdroS4vFj398Acru4Phl99rw6Fd6rNTMqyQUASRqlHBdxFMTAPpOk2AlZ7cpvEwIuc&#10;/3+hOAEAAP//AwBQSwECLQAUAAYACAAAACEAtoM4kv4AAADhAQAAEwAAAAAAAAAAAAAAAAAAAAAA&#10;W0NvbnRlbnRfVHlwZXNdLnhtbFBLAQItABQABgAIAAAAIQA4/SH/1gAAAJQBAAALAAAAAAAAAAAA&#10;AAAAAC8BAABfcmVscy8ucmVsc1BLAQItABQABgAIAAAAIQCk7uOmpgIAAGgFAAAOAAAAAAAAAAAA&#10;AAAAAC4CAABkcnMvZTJvRG9jLnhtbFBLAQItABQABgAIAAAAIQDDOcAW4QAAAAoBAAAPAAAAAAAA&#10;AAAAAAAAAAAFAABkcnMvZG93bnJldi54bWxQSwUGAAAAAAQABADzAAAADgYAAAAA&#10;" fillcolor="#ddd" strokecolor="#a5a5a5 [2092]"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Evidence from external study</w:t>
                      </w:r>
                    </w:p>
                    <w:p w:rsidR="00E90E5B" w:rsidRPr="001E38FB" w:rsidRDefault="00E90E5B" w:rsidP="00E90E5B">
                      <w:pPr>
                        <w:rPr>
                          <w:rFonts w:ascii="Arial" w:hAnsi="Arial" w:cs="Arial"/>
                          <w:sz w:val="20"/>
                          <w:szCs w:val="20"/>
                        </w:rPr>
                      </w:pPr>
                    </w:p>
                  </w:txbxContent>
                </v:textbox>
              </v:shape>
            </w:pict>
          </mc:Fallback>
        </mc:AlternateContent>
      </w:r>
    </w:p>
    <w:p w:rsidR="00E90E5B" w:rsidRDefault="00E90E5B" w:rsidP="00E90E5B">
      <w:pPr>
        <w:rPr>
          <w:rFonts w:asciiTheme="majorHAnsi" w:hAnsiTheme="majorHAnsi" w:cstheme="majorHAnsi"/>
        </w:rPr>
      </w:pP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82848" behindDoc="0" locked="0" layoutInCell="1" allowOverlap="1" wp14:anchorId="25616288" wp14:editId="240DC01E">
                <wp:simplePos x="0" y="0"/>
                <wp:positionH relativeFrom="column">
                  <wp:posOffset>558165</wp:posOffset>
                </wp:positionH>
                <wp:positionV relativeFrom="paragraph">
                  <wp:posOffset>168275</wp:posOffset>
                </wp:positionV>
                <wp:extent cx="742950" cy="67945"/>
                <wp:effectExtent l="15240" t="53975" r="66675" b="2095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6794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43.95pt;margin-top:13.25pt;width:58.5pt;height:5.35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KtRwIAAHwEAAAOAAAAZHJzL2Uyb0RvYy54bWysVE2P2jAQvVfqf7B8hyRs+IoIq1UCvWxb&#10;JLa9G9shVh3bsg0BVf3vHRuWLe2lqnox43jmzZvnZxaPp06iI7dOaFXibJhixBXVTKh9ib+8rAcz&#10;jJwnihGpFS/xmTv8uHz/btGbgo90qyXjFgGIckVvStx6b4okcbTlHXFDbbiCw0bbjnjY2n3CLOkB&#10;vZPJKE0nSa8tM1ZT7hx8rS+HeBnxm4ZT/7lpHPdIlhi4+bjauO7CmiwXpNhbYlpBrzTIP7DoiFDQ&#10;9AZVE0/QwYo/oDpBrXa68UOqu0Q3jaA8zgDTZOlv02xbYnicBcRx5iaT+3+w9NNxY5FgJX6YYqRI&#10;B3e09ZaIfevRk7W6R5VWCnTUFkEK6NUbV0BZpTY2TExPamueNf3mkNJVS9SeR94vZwNYWahI7krC&#10;xhnouus/agY55OB1FO/U2A41UpivoTCAg0DoFG/rfLstfvKIwsdpPpqP4U4pHE2m83wcW5EioIRa&#10;Y53/wHWHQlBid53qNs6lAzk+Ox84vhWEYqXXQsroDqlQX+LRbDwdR05OS8HCachzdr+rpEVHEgyW&#10;TtMqegrQ7tKsPigW0VpO2OoaeyIkxMhHqbwVIJ7kOLTrOMNIcnhTIbrwkyp0hPGB8TW6eOz7PJ2v&#10;ZqtZPshHk9UgT+t68LSu8sFknU3H9UNdVXX2I5DP8qIVjHEV+L/6Pcv/zk/Xl3dx6s3xN6WSe/Qo&#10;KZB9/Y2koxPC5V9stNPsvLFhumAKsHhMvj7H8IZ+3cestz+N5U8AAAD//wMAUEsDBBQABgAIAAAA&#10;IQBaKo2o3wAAAAgBAAAPAAAAZHJzL2Rvd25yZXYueG1sTI9BT4NAEIXvJv6HzZh4s4tYAZGlMSY9&#10;2JtoD71t2Slg2VnCLi311zue9Pjmvbz3TbGabS9OOPrOkYL7RQQCqXamo0bB58f6LgPhgyaje0eo&#10;4IIeVuX1VaFz4870jqcqNIJLyOdaQRvCkEvp6xat9gs3ILF3cKPVgeXYSDPqM5fbXsZRlEirO+KF&#10;Vg/42mJ9rCarYDlnqX9LDmH35cx62hwv39tNpdTtzfzyDCLgHP7C8IvP6FAy095NZLzoFWTpEycV&#10;xMkjCPbjaMmHvYKHNAZZFvL/A+UPAAAA//8DAFBLAQItABQABgAIAAAAIQC2gziS/gAAAOEBAAAT&#10;AAAAAAAAAAAAAAAAAAAAAABbQ29udGVudF9UeXBlc10ueG1sUEsBAi0AFAAGAAgAAAAhADj9If/W&#10;AAAAlAEAAAsAAAAAAAAAAAAAAAAALwEAAF9yZWxzLy5yZWxzUEsBAi0AFAAGAAgAAAAhAIBw4q1H&#10;AgAAfAQAAA4AAAAAAAAAAAAAAAAALgIAAGRycy9lMm9Eb2MueG1sUEsBAi0AFAAGAAgAAAAhAFoq&#10;jajfAAAACAEAAA8AAAAAAAAAAAAAAAAAoQQAAGRycy9kb3ducmV2LnhtbFBLBQYAAAAABAAEAPMA&#10;AACtBQAAAAA=&#10;" strokecolor="#0070c0" strokeweight="2.25pt">
                <v:stroke endarrow="block"/>
              </v:shape>
            </w:pict>
          </mc:Fallback>
        </mc:AlternateContent>
      </w:r>
    </w:p>
    <w:p w:rsidR="00E90E5B" w:rsidRDefault="00E90E5B" w:rsidP="00E90E5B">
      <w:pPr>
        <w:rPr>
          <w:rFonts w:asciiTheme="majorHAnsi" w:hAnsiTheme="majorHAnsi" w:cstheme="majorHAnsi"/>
        </w:rPr>
      </w:pPr>
    </w:p>
    <w:p w:rsidR="00E90E5B" w:rsidRDefault="00732098"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85920" behindDoc="0" locked="0" layoutInCell="1" allowOverlap="1" wp14:anchorId="0E950FE4" wp14:editId="078F5175">
                <wp:simplePos x="0" y="0"/>
                <wp:positionH relativeFrom="column">
                  <wp:posOffset>4724400</wp:posOffset>
                </wp:positionH>
                <wp:positionV relativeFrom="paragraph">
                  <wp:posOffset>33655</wp:posOffset>
                </wp:positionV>
                <wp:extent cx="354331" cy="90170"/>
                <wp:effectExtent l="38100" t="38100" r="7620" b="8128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331" cy="90170"/>
                        </a:xfrm>
                        <a:prstGeom prst="straightConnector1">
                          <a:avLst/>
                        </a:prstGeom>
                        <a:noFill/>
                        <a:ln w="2857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372pt;margin-top:2.65pt;width:27.9pt;height:7.1pt;flip:x;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uWXwIAALYEAAAOAAAAZHJzL2Uyb0RvYy54bWysVMGO2yAQvVfqPyDuWduJk81acVYrO2kP&#10;2zbSbj+ABRyjYkBA4kRV/70Dznqb9lJVzYEMw8zw3vDGq/tTJ9GRWye0KnF2k2LEFdVMqH2Jvz5v&#10;J0uMnCeKEakVL/GZO3y/fv9u1ZuCT3WrJeMWQRHlit6UuPXeFEniaMs74m604QoOG2074mFr9wmz&#10;pIfqnUymabpIem2ZsZpy58BbD4d4Hes3Daf+S9M47pEsMWDzcbVxfQlrsl6RYm+JaQW9wCD/gKIj&#10;QsGlY6maeIIOVvxRqhPUaqcbf0N1l+imEZRHDsAmS39j89QSwyMXaI4zY5vc/ytLPx93FglW4hm8&#10;lCIdvNGTt0TsW48erNU9qrRS0EdtEYRAv3rjCkir1M4GxvSknsyjpt8cUrpqidrziPv5bKBWFjKS&#10;q5SwcQZufek/aQYx5OB1bN6psR1qpDAfQ2IoDg1Cp/ha5/G1+MkjCs7ZPJ/NMowoHN2l2W18zIQU&#10;oUrINdb5D1x3KBgldhdWI53hBnJ8dD5gfEsIyUpvhZRRHVKhvsTT5fx2HjE5LQULpyEuCpVX0qIj&#10;AYn50zTGyEMH3AbfIoXfIDRwgxwHd/7qhpvHKhHH1QVWHxSLOFpO2OZieyIk2MjHJnsroO2S4wC0&#10;4wwjyWEagzUwkypghcYB14s1qPP7XXq3WW6W+SSfLjaTPK3rycO2yieLbXY7r2d1VdXZj0Apy4tW&#10;MMZVYP46KVn+d0q8zOyg8XFWxh4n19VjEwDs638EHTUUZDMI8EWz884GdkFOMBwx+DLIYfp+3ceo&#10;t8/N+icAAAD//wMAUEsDBBQABgAIAAAAIQArPyfC2wAAAAgBAAAPAAAAZHJzL2Rvd25yZXYueG1s&#10;TI/BTsMwEETvSPyDtUjcqAOkKQlxqoIE14rChZsTL3FUex3Fbpv+PcuJHlczmn2vXs/eiSNOcQik&#10;4H6RgUDqghmoV/D1+Xb3BCImTUa7QKjgjBHWzfVVrSsTTvSBx13qBY9QrLQCm9JYSRk7i17HRRiR&#10;OPsJk9eJz6mXZtInHvdOPmRZIb0eiD9YPeKrxW6/O3gF7jvspZysNUV7Lky+2b7g+1ap25t58wwi&#10;4Zz+y/CHz+jQMFMbDmSicApWec4uScHyEQTnq7JklZaL5RJkU8tLgeYXAAD//wMAUEsBAi0AFAAG&#10;AAgAAAAhALaDOJL+AAAA4QEAABMAAAAAAAAAAAAAAAAAAAAAAFtDb250ZW50X1R5cGVzXS54bWxQ&#10;SwECLQAUAAYACAAAACEAOP0h/9YAAACUAQAACwAAAAAAAAAAAAAAAAAvAQAAX3JlbHMvLnJlbHNQ&#10;SwECLQAUAAYACAAAACEAholbll8CAAC2BAAADgAAAAAAAAAAAAAAAAAuAgAAZHJzL2Uyb0RvYy54&#10;bWxQSwECLQAUAAYACAAAACEAKz8nwtsAAAAIAQAADwAAAAAAAAAAAAAAAAC5BAAAZHJzL2Rvd25y&#10;ZXYueG1sUEsFBgAAAAAEAAQA8wAAAMEFAAAAAA==&#10;" strokecolor="#548dd4 [1951]" strokeweight="2.25pt">
                <v:stroke endarrow="block"/>
              </v:shape>
            </w:pict>
          </mc:Fallback>
        </mc:AlternateContent>
      </w: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88992" behindDoc="0" locked="0" layoutInCell="1" allowOverlap="1" wp14:anchorId="1CEC0E02" wp14:editId="26E21C0C">
                <wp:simplePos x="0" y="0"/>
                <wp:positionH relativeFrom="column">
                  <wp:posOffset>561975</wp:posOffset>
                </wp:positionH>
                <wp:positionV relativeFrom="paragraph">
                  <wp:posOffset>1270</wp:posOffset>
                </wp:positionV>
                <wp:extent cx="1066800" cy="428625"/>
                <wp:effectExtent l="19050" t="57150" r="0" b="2857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428625"/>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44.25pt;margin-top:.1pt;width:84pt;height:33.75pt;flip:y;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dKSQIAAH4EAAAOAAAAZHJzL2Uyb0RvYy54bWysVFFv2yAQfp+0/4B4T22nTppadarKTvbS&#10;bZXa7Z0AjtEwh4DGiab99x0kTdftZZr2Qg5z9913Hx+5ud0Pmuyk8wpMTYuLnBJpOAhltjX98rSe&#10;LCjxgRnBNBhZ04P09Hb5/t3NaCs5hR60kI4giPHVaGvah2CrLPO8lwPzF2ClwcMO3MACbt02E46N&#10;iD7obJrn82wEJ6wDLr3Hr+3xkC4TftdJHj53nZeB6Joit5BWl9ZNXLPlDau2jtle8RMN9g8sBqYM&#10;Nj1DtSww8uzUH1CD4g48dOGCw5BB1yku0ww4TZH/Ns1jz6xMs6A43p5l8v8Pln/aPTiiRE0vZ5QY&#10;NuAdPQbH1LYP5M45GEkDxqCO4AimoF6j9RWWNebBxYn53jzae+DfPDHQ9MxsZeL9dLCIVcSK7E1J&#10;3HiLXTfjRxCYw54DJPH2nRtIp5X9GgsjOApE9um2DufbkvtAOH4s8vl8keOlcjwrp4v5NNHLWBVx&#10;YrV1PnyQMJAY1NSf5joPdOzBdvc+RJavBbHYwFppnfyhDRlrOl3MrmaJlQetRDyNed5tN412ZMei&#10;xfKrvEmuQrQ3aQ6ejUhovWRidYoDUxpjEpJYwSmUT0sa2w1SUKIlvqoYHflpEzuiAMj4FB1d9v06&#10;v14tVotyUk7nq0mZt+3kbt2Uk/m6uJq1l23TtMWPSL4oq14JIU3k/+L4ovw7R53e3tGrZ8+flcre&#10;oidJkezLbyKdvBCv/2ikDYjDg4vTRVugyVPy6UHGV/TrPmW9/m0sfwIAAP//AwBQSwMEFAAGAAgA&#10;AAAhAI4cQDbcAAAABgEAAA8AAABkcnMvZG93bnJldi54bWxMjsFOg0AURfcm/sPkmXRnB0kLBHk0&#10;xqSLdifqwt2UeQUs84YwQ0v79Y4rXd7cm3NPsZlNL840us4ywtMyAkFcW91xg/Dxvn3MQDivWKve&#10;MiFcycGmvL8rVK7thd/oXPlGBAi7XCG03g+5lK5uySi3tANx6I52NMqHODZSj+oS4KaXcRQl0qiO&#10;w0OrBnptqT5Vk0FYzVnqdsnRf31bvZ32p+vtc18hLh7ml2cQnmb/N4Zf/aAOZXA62Im1Ez1Clq3D&#10;EiEGEdp4nYR4QEjSFGRZyP/65Q8AAAD//wMAUEsBAi0AFAAGAAgAAAAhALaDOJL+AAAA4QEAABMA&#10;AAAAAAAAAAAAAAAAAAAAAFtDb250ZW50X1R5cGVzXS54bWxQSwECLQAUAAYACAAAACEAOP0h/9YA&#10;AACUAQAACwAAAAAAAAAAAAAAAAAvAQAAX3JlbHMvLnJlbHNQSwECLQAUAAYACAAAACEAi2HHSkkC&#10;AAB+BAAADgAAAAAAAAAAAAAAAAAuAgAAZHJzL2Uyb0RvYy54bWxQSwECLQAUAAYACAAAACEAjhxA&#10;NtwAAAAGAQAADwAAAAAAAAAAAAAAAACjBAAAZHJzL2Rvd25yZXYueG1sUEsFBgAAAAAEAAQA8wAA&#10;AKwFAAAAAA==&#10;" strokecolor="#0070c0" strokeweight="2.25pt">
                <v:stroke endarrow="block"/>
              </v:shape>
            </w:pict>
          </mc:Fallback>
        </mc:AlternateContent>
      </w:r>
    </w:p>
    <w:p w:rsidR="00E90E5B" w:rsidRDefault="00E90E5B" w:rsidP="00E90E5B">
      <w:pPr>
        <w:rPr>
          <w:rFonts w:asciiTheme="majorHAnsi" w:hAnsiTheme="majorHAnsi" w:cstheme="majorHAnsi"/>
        </w:rPr>
      </w:pP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91040" behindDoc="0" locked="0" layoutInCell="1" allowOverlap="1" wp14:anchorId="60FBC27D" wp14:editId="356126A1">
                <wp:simplePos x="0" y="0"/>
                <wp:positionH relativeFrom="column">
                  <wp:posOffset>4871085</wp:posOffset>
                </wp:positionH>
                <wp:positionV relativeFrom="paragraph">
                  <wp:posOffset>206375</wp:posOffset>
                </wp:positionV>
                <wp:extent cx="297180" cy="0"/>
                <wp:effectExtent l="26670" t="66675" r="19050" b="666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 cy="0"/>
                        </a:xfrm>
                        <a:prstGeom prst="straightConnector1">
                          <a:avLst/>
                        </a:prstGeom>
                        <a:noFill/>
                        <a:ln w="2857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83.55pt;margin-top:16.25pt;width:23.4pt;height:0;flip:x;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3KWQIAALIEAAAOAAAAZHJzL2Uyb0RvYy54bWysVF1v2yAUfZ+0/4B4T2xnzketOlVlJ9tD&#10;11VK9wMo4BgNAwISJ5r233fBibtuL9O0PBA+7j2ccznXt3enTqIjt05oVeJsmmLEFdVMqH2Jvz5v&#10;JyuMnCeKEakVL/GZO3y3fv/utjcFn+lWS8YtAhDlit6UuPXeFEniaMs74qbacAWHjbYd8bC0+4RZ&#10;0gN6J5NZmi6SXltmrKbcOdith0O8jvhNw6n/0jSOeyRLDNx8HG0cX8KYrG9JsbfEtIJeaJB/YNER&#10;oeDSEaomnqCDFX9AdYJa7XTjp1R3iW4aQXnUAGqy9Dc1u5YYHrVAcZwZy+T+Hyx9PD5ZJFiJZ0uM&#10;FOngjXbeErFvPbq3Vveo0kpBHbVFEAL16o0rIK1STzYopie1Mw+afnNI6aolas8j7+ezAawsZCRv&#10;UsLCGbj1pf+sGcSQg9exeKfGdqiRwnwKiQEcCoRO8bXO42vxk0cUNmc3y2wFb0qvRwkpAkLIM9b5&#10;j1x3KExK7C6KRikDOjk+OB/4vSaEZKW3QsroDKlQDzet5st55OO0FCychrhoUl5Ji44E7OVPsxgj&#10;Dx3oGvYWKfwGk8E2WHHYzq/bcPOIEnm8ucDqg2KRR8sJ21zmnggJc+Rjgb0VUHLJcSDacYaR5NCJ&#10;YTYokypwhaKB1stscOb3m/Rms9qs8kk+W2wmeVrXk/ttlU8W22w5rz/UVVVnP4KkLC9awRhXQfm1&#10;S7L871x46dfB32OfjDVO3qLHIgDZ638kHf0TLDOY70Wz85MN6oKVoDFi8KWJQ+f9uo5Rr5+a9U8A&#10;AAD//wMAUEsDBBQABgAIAAAAIQCpeIYp3AAAAAkBAAAPAAAAZHJzL2Rvd25yZXYueG1sTI/BbsIw&#10;DIbvk3iHyJN2G2lhK6xrimDSdkVju+yWNl5TkThVEqC8/YI4jKPtT7+/v1qN1rAj+tA7EpBPM2BI&#10;rVM9dQK+v94fl8BClKSkcYQCzhhgVU/uKlkqd6JPPO5ix1IIhVIK0DEOJeeh1WhlmLoBKd1+nbcy&#10;ptF3XHl5SuHW8FmWFdzKntIHLQd809judwcrwPy4Pedea1U050I9rbcb/NgK8XA/rl+BRRzjPwwX&#10;/aQOdXJq3IFUYEbAoljkCRUwnz0DS8Ayn78Aa64LXlf8tkH9BwAA//8DAFBLAQItABQABgAIAAAA&#10;IQC2gziS/gAAAOEBAAATAAAAAAAAAAAAAAAAAAAAAABbQ29udGVudF9UeXBlc10ueG1sUEsBAi0A&#10;FAAGAAgAAAAhADj9If/WAAAAlAEAAAsAAAAAAAAAAAAAAAAALwEAAF9yZWxzLy5yZWxzUEsBAi0A&#10;FAAGAAgAAAAhABWXzcpZAgAAsgQAAA4AAAAAAAAAAAAAAAAALgIAAGRycy9lMm9Eb2MueG1sUEsB&#10;Ai0AFAAGAAgAAAAhAKl4hincAAAACQEAAA8AAAAAAAAAAAAAAAAAswQAAGRycy9kb3ducmV2Lnht&#10;bFBLBQYAAAAABAAEAPMAAAC8BQAAAAA=&#10;" strokecolor="#548dd4 [1951]" strokeweight="2.25pt">
                <v:stroke endarrow="block"/>
              </v:shape>
            </w:pict>
          </mc:Fallback>
        </mc:AlternateContent>
      </w:r>
    </w:p>
    <w:p w:rsidR="00E90E5B" w:rsidRDefault="00E90E5B" w:rsidP="00E90E5B">
      <w:pPr>
        <w:rPr>
          <w:rFonts w:asciiTheme="majorHAnsi" w:hAnsiTheme="majorHAnsi" w:cstheme="majorHAnsi"/>
        </w:rPr>
      </w:pPr>
    </w:p>
    <w:p w:rsidR="00E90E5B" w:rsidRDefault="00E90E5B" w:rsidP="00E90E5B">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993088" behindDoc="0" locked="0" layoutInCell="1" allowOverlap="1" wp14:anchorId="6B13B392" wp14:editId="6DDCD402">
                <wp:simplePos x="0" y="0"/>
                <wp:positionH relativeFrom="column">
                  <wp:posOffset>628650</wp:posOffset>
                </wp:positionH>
                <wp:positionV relativeFrom="paragraph">
                  <wp:posOffset>24130</wp:posOffset>
                </wp:positionV>
                <wp:extent cx="2219325" cy="552451"/>
                <wp:effectExtent l="19050" t="76200" r="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552451"/>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49.5pt;margin-top:1.9pt;width:174.75pt;height:43.5pt;flip:y;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S0SAIAAH4EAAAOAAAAZHJzL2Uyb0RvYy54bWysVF1v2yAUfZ+0/4B4T/1Ru02sOFVlJ3vp&#10;tkrp9k4Ax2gYENA40bT/vgtO03V7maa9kIu599xzD4cs746DRAdundCqxtlVihFXVDOh9jX+8rSZ&#10;zTFynihGpFa8xifu8N3q/bvlaCqe615Lxi0CEOWq0dS4995USeJozwfirrThCg47bQfiYWv3CbNk&#10;BPRBJnma3iSjtsxYTblz8LWdDvEq4ncdp/5z1znukawxcPNxtXHdhTVZLUm1t8T0gp5pkH9gMRCh&#10;oOkFqiWeoGcr/oAaBLXa6c5fUT0kuusE5XEGmCZLf5tm2xPD4ywgjjMXmdz/g6WfDo8WCVbjcoGR&#10;IgPc0dZbIva9R/fW6hE1WinQUVsEKaDXaFwFZY16tGFielRb86DpN4eUbnqi9jzyfjoZwMpCRfKm&#10;JGycga678aNmkEOevY7iHTs7oE4K8zUUBnAQCB3jbZ0ut8WPHlH4mOfZ4jovMaJwVpZ5UU7NSBVw&#10;QrWxzn/gekAhqLE7z3UZaOpBDg/OB5avBaFY6Y2QMvpDKjRCv3l5W0ZWTkvBwmnIc3a/a6RFBxIs&#10;lt6mTXQVoL1Js/pZsYjWc8LW59gTISFGPorlrQD5JMeh3cAZRpLDqwrRxE+q0BEEAMbnaHLZ90W6&#10;WM/X82JW5DfrWZG27ex+0xSzm012W7bXbdO02Y9APiuqXjDGVeD/4vis+DtHnd/e5NWL5y9KJW/R&#10;o6RA9uU3ko5eCNc/GWmn2enRhumCLcDkMfn8IMMr+nUfs17/NlY/AQAA//8DAFBLAwQUAAYACAAA&#10;ACEAnBqikd4AAAAHAQAADwAAAGRycy9kb3ducmV2LnhtbEyPQU/CQBCF7yb8h82QeJMtWKHUbokx&#10;4SA3qx64Ld2hrXRnm+4Wir/e8YTHN2/y3veyzWhbccbeN44UzGcRCKTSmYYqBZ8f24cEhA+ajG4d&#10;oYIretjkk7tMp8Zd6B3PRagEh5BPtYI6hC6V0pc1Wu1nrkNi7+h6qwPLvpKm1xcOt61cRNFSWt0Q&#10;N9S6w9cay1MxWAXxmKz82/IY9t/ObIfd6frztSuUup+OL88gAo7h9gx/+IwOOTMd3EDGi1bBes1T&#10;goJHHsB2HCdPIA58jxKQeSb/8+e/AAAA//8DAFBLAQItABQABgAIAAAAIQC2gziS/gAAAOEBAAAT&#10;AAAAAAAAAAAAAAAAAAAAAABbQ29udGVudF9UeXBlc10ueG1sUEsBAi0AFAAGAAgAAAAhADj9If/W&#10;AAAAlAEAAAsAAAAAAAAAAAAAAAAALwEAAF9yZWxzLy5yZWxzUEsBAi0AFAAGAAgAAAAhACxr1LRI&#10;AgAAfgQAAA4AAAAAAAAAAAAAAAAALgIAAGRycy9lMm9Eb2MueG1sUEsBAi0AFAAGAAgAAAAhAJwa&#10;opHeAAAABwEAAA8AAAAAAAAAAAAAAAAAogQAAGRycy9kb3ducmV2LnhtbFBLBQYAAAAABAAEAPMA&#10;AACtBQAAAAA=&#10;" strokecolor="#0070c0" strokeweight="2.25pt">
                <v:stroke endarrow="block"/>
              </v:shape>
            </w:pict>
          </mc:Fallback>
        </mc:AlternateContent>
      </w:r>
    </w:p>
    <w:p w:rsidR="00E90E5B" w:rsidRDefault="00E90E5B" w:rsidP="002C0944">
      <w:pPr>
        <w:widowControl w:val="0"/>
        <w:rPr>
          <w:rFonts w:ascii="Arial" w:eastAsia="MS Mincho" w:hAnsi="Arial" w:cs="Arial"/>
          <w:kern w:val="2"/>
          <w:lang w:eastAsia="ja-JP"/>
        </w:rPr>
      </w:pPr>
      <w:r>
        <w:rPr>
          <w:rFonts w:asciiTheme="majorHAnsi" w:hAnsiTheme="majorHAnsi" w:cstheme="majorHAnsi"/>
          <w:noProof/>
        </w:rPr>
        <mc:AlternateContent>
          <mc:Choice Requires="wps">
            <w:drawing>
              <wp:anchor distT="0" distB="0" distL="114300" distR="114300" simplePos="0" relativeHeight="251990016" behindDoc="0" locked="0" layoutInCell="1" allowOverlap="1" wp14:anchorId="4BBE4730" wp14:editId="5DBDDD05">
                <wp:simplePos x="0" y="0"/>
                <wp:positionH relativeFrom="column">
                  <wp:posOffset>5168265</wp:posOffset>
                </wp:positionH>
                <wp:positionV relativeFrom="paragraph">
                  <wp:posOffset>104140</wp:posOffset>
                </wp:positionV>
                <wp:extent cx="1151890" cy="539750"/>
                <wp:effectExtent l="19050" t="19050" r="29210" b="508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39750"/>
                        </a:xfrm>
                        <a:prstGeom prst="rect">
                          <a:avLst/>
                        </a:prstGeom>
                        <a:solidFill>
                          <a:srgbClr val="DDDDDD"/>
                        </a:solidFill>
                        <a:ln w="38100">
                          <a:solidFill>
                            <a:schemeClr val="bg1">
                              <a:lumMod val="6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Evidence from external study</w:t>
                            </w:r>
                          </w:p>
                          <w:p w:rsidR="00E90E5B" w:rsidRPr="001E38FB" w:rsidRDefault="00E90E5B" w:rsidP="00E90E5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108" type="#_x0000_t202" style="position:absolute;margin-left:406.95pt;margin-top:8.2pt;width:90.7pt;height:4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mapgIAAGgFAAAOAAAAZHJzL2Uyb0RvYy54bWysVF1v2yAUfZ+0/4B4X20nTZpYdaquXadJ&#10;+5Laac8YsI2GgQGJ3f36Xa6bNOm0l2l+sIALh3vOPZfLq7HXZCd9UNZUtDjLKZGGW6FMW9FvD3dv&#10;VpSEyIxg2hpZ0UcZ6NXm9avLwZVyZjurhfQEQEwoB1fRLkZXZlngnexZOLNOGgg21vcswtS3mfBs&#10;APReZ7M8X2aD9cJ5y2UIsHo7BekG8ZtG8vilaYKMRFcUcov49/iv0z/bXLKy9cx1ij+lwf4hi54p&#10;A5ceoG5ZZGTr1R9QveLeBtvEM277zDaN4hI5AJsif8HmvmNOIhcQJ7iDTOH/wfLPu6+eKFHR2ZIS&#10;w3qo0YMcI3lrRwJLoM/gQgnb7h1sjCOsQ52Ra3AfLf8RiLE3HTOtvPbeDp1kAvIr0sns6OiEExJI&#10;PXyyAu5h22gRaGx8n8QDOQigQ50eD7VJufB0ZbEoVmsIcYgt5uuLBRYvY+X+tPMhvpe2J2lQUQ+1&#10;R3S2+xhiyoaV+y3psmC1EndKa5z4tr7RnuwY+OQWPyTwYps2ZKjofFXk+aTACUbyrDyg1O2kkt72&#10;QHdCXi5yOImeg2Vw5rS8Z4KuTwiY7EmCvYrQJ1r1FV0Bxh4lqf3OCESMTOlpDEy1SbQkdgDQR3W3&#10;AHHfiYEIlQSareZr6E6hoB3mq3yZry8oYbqFPubRU+Jt/K5ihyZM5UCdTjkyzqWJCwwd80w0/8aT&#10;lUy7jk3MDxsh5VP2dp8tanFEBE2VfDQ5Ko71iP4tCvRcslxtxSP4DAigmeB5gkFn/S9KBmj1ioaf&#10;W+YlJfqDAa+ui/Pz9Dbg5HxxMYOJP47UxxFmOEBVNIJYOLyJ03uydV61Hdw01d3Ya/B3o9B6z1k9&#10;dQW0MxJ7enrSe3E8x13PD+TmNwAAAP//AwBQSwMEFAAGAAgAAAAhAIJCBWfgAAAACgEAAA8AAABk&#10;cnMvZG93bnJldi54bWxMj8FOhDAQhu8mvkMzJl6M2+IiWZCy2WiMh9WDyEFvBSoQ6ZS0hcW3dzzp&#10;ceb/8s83+X41I1u084NFCdFGANPY2HbATkL19ni9A+aDwlaNFrWEb+1hX5yf5Spr7Qlf9VKGjlEJ&#10;+kxJ6EOYMs5902uj/MZOGin7tM6oQKPreOvUicrNyG+ESLhRA9KFXk36vtfNVzkbCQ9l8uQ+RPx8&#10;qI/R0Vbvc/WyXEl5ebEe7oAFvYY/GH71SR0KcqrtjK1no4RdtE0JpSCJgRGQprdbYDUtRBQDL3L+&#10;/4XiBwAA//8DAFBLAQItABQABgAIAAAAIQC2gziS/gAAAOEBAAATAAAAAAAAAAAAAAAAAAAAAABb&#10;Q29udGVudF9UeXBlc10ueG1sUEsBAi0AFAAGAAgAAAAhADj9If/WAAAAlAEAAAsAAAAAAAAAAAAA&#10;AAAALwEAAF9yZWxzLy5yZWxzUEsBAi0AFAAGAAgAAAAhAOm0aZqmAgAAaAUAAA4AAAAAAAAAAAAA&#10;AAAALgIAAGRycy9lMm9Eb2MueG1sUEsBAi0AFAAGAAgAAAAhAIJCBWfgAAAACgEAAA8AAAAAAAAA&#10;AAAAAAAAAAUAAGRycy9kb3ducmV2LnhtbFBLBQYAAAAABAAEAPMAAAANBgAAAAA=&#10;" fillcolor="#ddd" strokecolor="#a5a5a5 [2092]"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Evidence from external study</w:t>
                      </w:r>
                    </w:p>
                    <w:p w:rsidR="00E90E5B" w:rsidRPr="001E38FB" w:rsidRDefault="00E90E5B" w:rsidP="00E90E5B">
                      <w:pPr>
                        <w:rPr>
                          <w:rFonts w:ascii="Arial" w:hAnsi="Arial" w:cs="Arial"/>
                          <w:sz w:val="20"/>
                          <w:szCs w:val="20"/>
                        </w:rPr>
                      </w:pPr>
                    </w:p>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987968" behindDoc="0" locked="0" layoutInCell="1" allowOverlap="1" wp14:anchorId="57D4E7D3" wp14:editId="1DCE6FC8">
                <wp:simplePos x="0" y="0"/>
                <wp:positionH relativeFrom="column">
                  <wp:posOffset>-771525</wp:posOffset>
                </wp:positionH>
                <wp:positionV relativeFrom="paragraph">
                  <wp:posOffset>145415</wp:posOffset>
                </wp:positionV>
                <wp:extent cx="1332230" cy="539750"/>
                <wp:effectExtent l="19050" t="19050" r="39370" b="508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9750"/>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voice agreeing with external voice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109" type="#_x0000_t202" style="position:absolute;margin-left:-60.75pt;margin-top:11.45pt;width:104.9pt;height:4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v2mAIAADIFAAAOAAAAZHJzL2Uyb0RvYy54bWysVFtv0zAUfkfiP1h+Z7mtWxstnUbHENK4&#10;SB3i+dR2EgvHNrbbdPx6jp2uK0PiAZGHyOfi79y+46vr/aDITjgvjW5ocZZTIjQzXOquoV8f7t7M&#10;KfEBNAdltGjoo/D0evn61dVoa1Ga3iguHEEQ7evRNrQPwdZZ5lkvBvBnxgqNxta4AQKKrsu4gxHR&#10;B5WVeX6RjcZx6wwT3qP2djLSZcJvW8HC57b1IhDVUMwtpL9L/038Z8srqDsHtpfskAb8QxYDSI1B&#10;j1C3EIBsnfwDapDMGW/acMbMkJm2lUykGrCaIn9RzboHK1It2Bxvj23y/w+Wfdp9cUTyhpY4KQ0D&#10;zuhB7AN5a/YEVdif0foa3dYWHcMe9TjnVKu394Z990SbVQ+6EzfOmbEXwDG/It7MTq5OOD6CbMaP&#10;hmMc2AaTgPatG2LzsB0E0XFOj8fZxFxYDFlVZVmhiaFtVi0uZ2l4GdRPt63z4b0wA4mHhjqcfUKH&#10;3b0PMRuon1xiMG+U5HdSqSS4brNSjuwAeXKH32KRCnjhpjQZG1rNizyfOvAXjFWOTlPY30INMiDj&#10;lRwaOkeXyQnq2Ld3muMFqANINZ0xZ6WjSiQuYyFRMFuEWPd8JFzGUst5tcDpcYnErub5Rb64pARU&#10;hxvJgqPEmfBNhj7RKTY2VRw3TBxrBsaEDrNkUtsBBzT1YvacIapxlyb1YXFA2R5eOGLKaXsjdmr6&#10;MdsknRSS6BEZMXEj7Df7xMSiSPCRPBvDH5ExWECiBT40eOiN+0nJiEvbUP9jC05Qoj5oZN2iOD+P&#10;W56E89lliYI7tWxOLaAZQjU0YLPScRWml2Frnex6jDTxXJsbZGorE4meszrwGxczFXZ4ROLmn8rJ&#10;6/mpW/4CAAD//wMAUEsDBBQABgAIAAAAIQAJkbVG3wAAAAoBAAAPAAAAZHJzL2Rvd25yZXYueG1s&#10;TI/BTsMwEETvSPyDtUjcWidBQBLiVBUCCTiAWuDuxkscEa+D7bbh71lOcFzN08zbZjW7URwwxMGT&#10;gnyZgUDqvBmoV/D2er8oQcSkyejREyr4xgir9vSk0bXxR9rgYZt6wSUUa63ApjTVUsbOotNx6Sck&#10;zj58cDrxGXppgj5yuRtlkWVX0umBeMHqCW8tdp/bvVPwMMfnvlrffT1twrulanrswsuk1PnZvL4B&#10;kXBOfzD86rM6tOy083syUYwKFnmRXzKroCgqEEyU5QWIHZPZdQWybeT/F9ofAAAA//8DAFBLAQIt&#10;ABQABgAIAAAAIQC2gziS/gAAAOEBAAATAAAAAAAAAAAAAAAAAAAAAABbQ29udGVudF9UeXBlc10u&#10;eG1sUEsBAi0AFAAGAAgAAAAhADj9If/WAAAAlAEAAAsAAAAAAAAAAAAAAAAALwEAAF9yZWxzLy5y&#10;ZWxzUEsBAi0AFAAGAAgAAAAhANWjm/aYAgAAMgUAAA4AAAAAAAAAAAAAAAAALgIAAGRycy9lMm9E&#10;b2MueG1sUEsBAi0AFAAGAAgAAAAhAAmRtUbfAAAACgEAAA8AAAAAAAAAAAAAAAAA8gQAAGRycy9k&#10;b3ducmV2LnhtbFBLBQYAAAAABAAEAPMAAAD+BQAAAAA=&#10;" fillcolor="#ff9" strokecolor="#ffc000" strokeweight="3pt">
                <v:shadow on="t" color="#205867 [1608]" opacity=".5" offset="1pt"/>
                <v:textbox>
                  <w:txbxContent>
                    <w:p w:rsidR="00E90E5B" w:rsidRPr="001E38FB" w:rsidRDefault="00E90E5B" w:rsidP="00E90E5B">
                      <w:pPr>
                        <w:spacing w:line="200" w:lineRule="exact"/>
                        <w:rPr>
                          <w:rFonts w:ascii="Arial" w:hAnsi="Arial" w:cs="Arial"/>
                          <w:sz w:val="20"/>
                          <w:szCs w:val="20"/>
                        </w:rPr>
                      </w:pPr>
                      <w:r w:rsidRPr="001E38FB">
                        <w:rPr>
                          <w:rFonts w:ascii="Arial" w:hAnsi="Arial" w:cs="Arial"/>
                          <w:sz w:val="20"/>
                          <w:szCs w:val="20"/>
                        </w:rPr>
                        <w:t>Writer’s voice agreeing with external voice</w:t>
                      </w:r>
                    </w:p>
                  </w:txbxContent>
                </v:textbox>
              </v:shape>
            </w:pict>
          </mc:Fallback>
        </mc:AlternateContent>
      </w:r>
    </w:p>
    <w:p w:rsidR="00E90E5B" w:rsidRDefault="00732098" w:rsidP="002C0944">
      <w:pPr>
        <w:widowControl w:val="0"/>
        <w:rPr>
          <w:rFonts w:ascii="Arial" w:eastAsia="MS Mincho" w:hAnsi="Arial" w:cs="Arial"/>
          <w:kern w:val="2"/>
          <w:lang w:eastAsia="ja-JP"/>
        </w:rPr>
      </w:pPr>
      <w:r>
        <w:rPr>
          <w:rFonts w:asciiTheme="majorHAnsi" w:hAnsiTheme="majorHAnsi" w:cstheme="majorHAnsi"/>
          <w:noProof/>
        </w:rPr>
        <mc:AlternateContent>
          <mc:Choice Requires="wps">
            <w:drawing>
              <wp:anchor distT="0" distB="0" distL="114300" distR="114300" simplePos="0" relativeHeight="251986944" behindDoc="0" locked="0" layoutInCell="1" allowOverlap="1" wp14:anchorId="40729865" wp14:editId="074D307D">
                <wp:simplePos x="0" y="0"/>
                <wp:positionH relativeFrom="column">
                  <wp:posOffset>4876800</wp:posOffset>
                </wp:positionH>
                <wp:positionV relativeFrom="paragraph">
                  <wp:posOffset>130810</wp:posOffset>
                </wp:positionV>
                <wp:extent cx="292736" cy="0"/>
                <wp:effectExtent l="0" t="95250" r="0" b="952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736" cy="0"/>
                        </a:xfrm>
                        <a:prstGeom prst="straightConnector1">
                          <a:avLst/>
                        </a:prstGeom>
                        <a:noFill/>
                        <a:ln w="2857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384pt;margin-top:10.3pt;width:23.05pt;height:0;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CrWAIAALIEAAAOAAAAZHJzL2Uyb0RvYy54bWysVF1v2yAUfZ+0/4B4T2ynbppYdarKTraH&#10;bovU7gcQwDEaBgQkTjTtv++CE3fdXqZpeSB83Hs453Ku7x9OnURHbp3QqsTZNMWIK6qZUPsSf33Z&#10;TBYYOU8UI1IrXuIzd/hh9f7dfW8KPtOtloxbBCDKFb0pceu9KZLE0ZZ3xE214QoOG2074mFp9wmz&#10;pAf0TiazNJ0nvbbMWE25c7BbD4d4FfGbhlP/pWkc90iWGLj5ONo47sKYrO5JsbfEtIJeaJB/YNER&#10;oeDSEaomnqCDFX9AdYJa7XTjp1R3iW4aQXnUAGqy9Dc1zy0xPGqB4jgzlsn9P1j6+bi1SLAS38wx&#10;UqSDN3r2loh969GjtbpHlVYK6qgtghCoV29cAWmV2tqgmJ7Us3nS9JtDSlctUXseeb+cDWBlISN5&#10;kxIWzsCtu/6TZhBDDl7H4p0a26FGCvMxJAZwKBA6xdc6j6/FTx5R2JwtZ3eBNL0eJaQICCHPWOc/&#10;cN2hMCmxuygapQzo5PjkfOD3mhCSld4IKaMzpEI93LS4vbuNfJyWgoXTEBdNyitp0ZGAvfxpFmPk&#10;oQNdw948hd9gMtgGKw7b+XUbbh5RIo83F1h9UCzyaDlh68vcEyFhjnwssLcCSi45DkQ7zjCSHDox&#10;zAZlUgWuUDTQepkNzvy+TJfrxXqRT/LZfD3J07qePG6qfDLfZHe39U1dVXX2I0jK8qIVjHEVlF+7&#10;JMv/zoWXfh38PfbJWOPkLXosApC9/kfS0T/BMoP5dpqdtzaoC1aCxojBlyYOnffrOka9fmpWPwEA&#10;AP//AwBQSwMEFAAGAAgAAAAhAAs8eMDbAAAACQEAAA8AAABkcnMvZG93bnJldi54bWxMj8FOwzAQ&#10;RO9I/IO1lbhRJ1VlohCnKkhwrSi9cHPibRzVXke226Z/jxEHOM7OaPZNs5mdZRcMcfQkoVwWwJB6&#10;r0caJBw+3x4rYDEp0sp6Qgk3jLBp7+8aVWt/pQ+87NPAcgnFWkkwKU0157E36FRc+gkpe0cfnEpZ&#10;hoHroK653Fm+KgrBnRopfzBqwleD/Wl/dhLslz9xHozRorsJvd7uXvB9J+XDYt4+A0s4p78w/OBn&#10;dGgzU+fPpCOzEp5ElbckCatCAMuBqlyXwLrfA28b/n9B+w0AAP//AwBQSwECLQAUAAYACAAAACEA&#10;toM4kv4AAADhAQAAEwAAAAAAAAAAAAAAAAAAAAAAW0NvbnRlbnRfVHlwZXNdLnhtbFBLAQItABQA&#10;BgAIAAAAIQA4/SH/1gAAAJQBAAALAAAAAAAAAAAAAAAAAC8BAABfcmVscy8ucmVsc1BLAQItABQA&#10;BgAIAAAAIQAYzMCrWAIAALIEAAAOAAAAAAAAAAAAAAAAAC4CAABkcnMvZTJvRG9jLnhtbFBLAQIt&#10;ABQABgAIAAAAIQALPHjA2wAAAAkBAAAPAAAAAAAAAAAAAAAAALIEAABkcnMvZG93bnJldi54bWxQ&#10;SwUGAAAAAAQABADzAAAAugUAAAAA&#10;" strokecolor="#548dd4 [1951]" strokeweight="2.25pt">
                <v:stroke endarrow="block"/>
              </v:shape>
            </w:pict>
          </mc:Fallback>
        </mc:AlternateContent>
      </w:r>
    </w:p>
    <w:p w:rsidR="00E90E5B" w:rsidRDefault="00E90E5B" w:rsidP="002C0944">
      <w:pPr>
        <w:widowControl w:val="0"/>
        <w:rPr>
          <w:rFonts w:ascii="Arial" w:eastAsia="MS Mincho" w:hAnsi="Arial" w:cs="Arial"/>
          <w:kern w:val="2"/>
          <w:lang w:eastAsia="ja-JP"/>
        </w:rPr>
      </w:pPr>
    </w:p>
    <w:p w:rsidR="00E90E5B" w:rsidRDefault="00E90E5B" w:rsidP="002C0944">
      <w:pPr>
        <w:widowControl w:val="0"/>
        <w:rPr>
          <w:rFonts w:ascii="Arial" w:eastAsia="MS Mincho" w:hAnsi="Arial" w:cs="Arial"/>
          <w:kern w:val="2"/>
          <w:lang w:eastAsia="ja-JP"/>
        </w:rPr>
      </w:pPr>
    </w:p>
    <w:p w:rsidR="00E90E5B" w:rsidRDefault="00E90E5B"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This is a balanced paragraph. The writer ‘sets the scene’ at the beginning of the topic sentence and so the findings from the studies fit into the writer’s context. The writer also links together all of the sentences, using their own voice to lead into content which is provided by the external voices.</w: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Look at the same paragraph re-written, with the amount of the writer’s voice substantially reduced:</w:t>
      </w:r>
    </w:p>
    <w:p w:rsidR="002C0944" w:rsidRPr="002C0944" w:rsidRDefault="002C0944" w:rsidP="002C0944">
      <w:pPr>
        <w:widowControl w:val="0"/>
        <w:rPr>
          <w:rFonts w:ascii="Arial" w:eastAsia="MS Mincho" w:hAnsi="Arial" w:cs="Arial"/>
          <w:kern w:val="2"/>
          <w:lang w:eastAsia="ja-JP"/>
        </w:rPr>
      </w:pPr>
    </w:p>
    <w:p w:rsidR="00C958CA" w:rsidRDefault="00C958CA">
      <w:pPr>
        <w:spacing w:after="200" w:line="276" w:lineRule="auto"/>
        <w:rPr>
          <w:rFonts w:ascii="Arial" w:eastAsia="MS Mincho" w:hAnsi="Arial" w:cs="Arial"/>
          <w:kern w:val="2"/>
          <w:lang w:eastAsia="ja-JP"/>
        </w:rPr>
      </w:pPr>
      <w:r>
        <w:rPr>
          <w:rFonts w:ascii="Arial" w:eastAsia="MS Mincho" w:hAnsi="Arial" w:cs="Arial"/>
          <w:kern w:val="2"/>
          <w:lang w:eastAsia="ja-JP"/>
        </w:rPr>
        <w:br w:type="page"/>
      </w:r>
    </w:p>
    <w:p w:rsidR="002C0944" w:rsidRPr="002C0944" w:rsidRDefault="002C0944" w:rsidP="002C0944">
      <w:pPr>
        <w:widowControl w:val="0"/>
        <w:rPr>
          <w:rFonts w:ascii="Arial" w:eastAsia="MS Mincho" w:hAnsi="Arial" w:cs="Arial"/>
          <w:kern w:val="2"/>
          <w:lang w:eastAsia="ja-JP"/>
        </w:rPr>
      </w:pPr>
    </w:p>
    <w:p w:rsidR="002C0944" w:rsidRPr="002C0944" w:rsidRDefault="00562A60" w:rsidP="002C0944">
      <w:pPr>
        <w:widowControl w:val="0"/>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24480" behindDoc="0" locked="0" layoutInCell="1" allowOverlap="1" wp14:anchorId="548A6758" wp14:editId="5CAB7315">
                <wp:simplePos x="0" y="0"/>
                <wp:positionH relativeFrom="column">
                  <wp:posOffset>762000</wp:posOffset>
                </wp:positionH>
                <wp:positionV relativeFrom="paragraph">
                  <wp:posOffset>62230</wp:posOffset>
                </wp:positionV>
                <wp:extent cx="3892550" cy="4029075"/>
                <wp:effectExtent l="0" t="0" r="12700" b="28575"/>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4029075"/>
                        </a:xfrm>
                        <a:prstGeom prst="rect">
                          <a:avLst/>
                        </a:prstGeom>
                        <a:solidFill>
                          <a:srgbClr val="FFFFFF"/>
                        </a:solidFill>
                        <a:ln w="9525">
                          <a:solidFill>
                            <a:srgbClr val="000000"/>
                          </a:solidFill>
                          <a:miter lim="800000"/>
                          <a:headEnd/>
                          <a:tailEnd/>
                        </a:ln>
                      </wps:spPr>
                      <wps:txbx>
                        <w:txbxContent>
                          <w:p w:rsidR="00E90E5B" w:rsidRPr="007D246B" w:rsidRDefault="00E90E5B" w:rsidP="002C0944">
                            <w:pPr>
                              <w:rPr>
                                <w:rFonts w:ascii="Arial" w:hAnsi="Arial" w:cs="Arial"/>
                              </w:rPr>
                            </w:pPr>
                            <w:r w:rsidRPr="007D246B">
                              <w:rPr>
                                <w:rFonts w:ascii="Arial" w:hAnsi="Arial" w:cs="Arial"/>
                              </w:rPr>
                              <w:t xml:space="preserve">Parker, Parker </w:t>
                            </w:r>
                            <w:r>
                              <w:rPr>
                                <w:rFonts w:ascii="Arial" w:hAnsi="Arial" w:cs="Arial"/>
                              </w:rPr>
                              <w:t>and</w:t>
                            </w:r>
                            <w:r w:rsidRPr="007D246B">
                              <w:rPr>
                                <w:rFonts w:ascii="Arial" w:hAnsi="Arial" w:cs="Arial"/>
                              </w:rPr>
                              <w:t xml:space="preserve"> Brotchie </w:t>
                            </w:r>
                            <w:r>
                              <w:rPr>
                                <w:rFonts w:ascii="Arial" w:hAnsi="Arial" w:cs="Arial"/>
                              </w:rPr>
                              <w:t>(</w:t>
                            </w:r>
                            <w:r w:rsidRPr="007D246B">
                              <w:rPr>
                                <w:rFonts w:ascii="Arial" w:hAnsi="Arial" w:cs="Arial"/>
                              </w:rPr>
                              <w:t xml:space="preserve">2006) </w:t>
                            </w:r>
                            <w:r w:rsidRPr="00A2481E">
                              <w:rPr>
                                <w:rFonts w:ascii="Arial" w:hAnsi="Arial" w:cs="Arial"/>
                                <w:highlight w:val="yellow"/>
                              </w:rPr>
                              <w:t>note</w:t>
                            </w:r>
                            <w:r>
                              <w:rPr>
                                <w:rFonts w:ascii="Arial" w:hAnsi="Arial" w:cs="Arial"/>
                              </w:rPr>
                              <w:t xml:space="preserve"> </w:t>
                            </w:r>
                            <w:r w:rsidRPr="007D246B">
                              <w:rPr>
                                <w:rFonts w:ascii="Arial" w:hAnsi="Arial" w:cs="Arial"/>
                              </w:rPr>
                              <w:t xml:space="preserve">that </w:t>
                            </w:r>
                            <w:r w:rsidRPr="00967D0B">
                              <w:rPr>
                                <w:rFonts w:ascii="Arial" w:hAnsi="Arial" w:cs="Arial"/>
                                <w:highlight w:val="lightGray"/>
                              </w:rPr>
                              <w:t>high carbohydrate foods such as chocolate do have a ‘feel good’ effect.</w:t>
                            </w:r>
                            <w:r w:rsidRPr="007D246B">
                              <w:rPr>
                                <w:rFonts w:ascii="Arial" w:hAnsi="Arial" w:cs="Arial"/>
                              </w:rPr>
                              <w:t xml:space="preserve"> Scholey </w:t>
                            </w:r>
                            <w:r>
                              <w:rPr>
                                <w:rFonts w:ascii="Arial" w:hAnsi="Arial" w:cs="Arial"/>
                              </w:rPr>
                              <w:t>and</w:t>
                            </w:r>
                            <w:r w:rsidRPr="007D246B">
                              <w:rPr>
                                <w:rFonts w:ascii="Arial" w:hAnsi="Arial" w:cs="Arial"/>
                              </w:rPr>
                              <w:t xml:space="preserve"> Owen (2013) </w:t>
                            </w:r>
                            <w:r w:rsidRPr="002D651C">
                              <w:rPr>
                                <w:rFonts w:ascii="Arial" w:hAnsi="Arial" w:cs="Arial"/>
                                <w:highlight w:val="yellow"/>
                              </w:rPr>
                              <w:t>point to several studies, such as</w:t>
                            </w:r>
                            <w:r w:rsidRPr="007D246B">
                              <w:rPr>
                                <w:rFonts w:ascii="Arial" w:hAnsi="Arial" w:cs="Arial"/>
                              </w:rPr>
                              <w:t xml:space="preserve"> Macht and Dettmer (2006) </w:t>
                            </w:r>
                            <w:r w:rsidRPr="002D651C">
                              <w:rPr>
                                <w:rFonts w:ascii="Arial" w:hAnsi="Arial" w:cs="Arial"/>
                                <w:highlight w:val="yellow"/>
                              </w:rPr>
                              <w:t>and</w:t>
                            </w:r>
                            <w:r w:rsidRPr="007D246B">
                              <w:rPr>
                                <w:rFonts w:ascii="Arial" w:hAnsi="Arial" w:cs="Arial"/>
                              </w:rPr>
                              <w:t xml:space="preserve"> Macht </w:t>
                            </w:r>
                            <w:r>
                              <w:rPr>
                                <w:rFonts w:ascii="Arial" w:hAnsi="Arial" w:cs="Arial"/>
                              </w:rPr>
                              <w:t>and</w:t>
                            </w:r>
                            <w:r w:rsidRPr="007D246B">
                              <w:rPr>
                                <w:rFonts w:ascii="Arial" w:hAnsi="Arial" w:cs="Arial"/>
                              </w:rPr>
                              <w:t xml:space="preserve"> Mueller (2007) </w:t>
                            </w:r>
                            <w:r w:rsidRPr="00A2481E">
                              <w:rPr>
                                <w:rFonts w:ascii="Arial" w:hAnsi="Arial" w:cs="Arial"/>
                                <w:highlight w:val="lightGray"/>
                              </w:rPr>
                              <w:t>to confirm this effect.</w:t>
                            </w:r>
                            <w:r w:rsidRPr="007D246B">
                              <w:rPr>
                                <w:rFonts w:ascii="Arial" w:hAnsi="Arial" w:cs="Arial"/>
                              </w:rPr>
                              <w:t xml:space="preserve"> Parker, Parker </w:t>
                            </w:r>
                            <w:r>
                              <w:rPr>
                                <w:rFonts w:ascii="Arial" w:hAnsi="Arial" w:cs="Arial"/>
                              </w:rPr>
                              <w:t>and</w:t>
                            </w:r>
                            <w:r w:rsidRPr="007D246B">
                              <w:rPr>
                                <w:rFonts w:ascii="Arial" w:hAnsi="Arial" w:cs="Arial"/>
                              </w:rPr>
                              <w:t xml:space="preserve"> Brotchie (2006</w:t>
                            </w:r>
                            <w:r w:rsidR="004D328F">
                              <w:rPr>
                                <w:rFonts w:ascii="Arial" w:hAnsi="Arial" w:cs="Arial"/>
                              </w:rPr>
                              <w:t>, p. 150</w:t>
                            </w:r>
                            <w:r w:rsidRPr="007D246B">
                              <w:rPr>
                                <w:rFonts w:ascii="Arial" w:hAnsi="Arial" w:cs="Arial"/>
                              </w:rPr>
                              <w:t xml:space="preserve">) </w:t>
                            </w:r>
                            <w:r w:rsidRPr="002D651C">
                              <w:rPr>
                                <w:rFonts w:ascii="Arial" w:hAnsi="Arial" w:cs="Arial"/>
                                <w:highlight w:val="yellow"/>
                              </w:rPr>
                              <w:t>note</w:t>
                            </w:r>
                            <w:r>
                              <w:rPr>
                                <w:rFonts w:ascii="Arial" w:hAnsi="Arial" w:cs="Arial"/>
                              </w:rPr>
                              <w:t xml:space="preserve"> that</w:t>
                            </w:r>
                            <w:r w:rsidRPr="007D246B">
                              <w:rPr>
                                <w:rFonts w:ascii="Arial" w:hAnsi="Arial" w:cs="Arial"/>
                              </w:rPr>
                              <w:t xml:space="preserve"> </w:t>
                            </w:r>
                            <w:r w:rsidRPr="00967D0B">
                              <w:rPr>
                                <w:rFonts w:ascii="Arial" w:hAnsi="Arial" w:cs="Arial"/>
                                <w:highlight w:val="lightGray"/>
                              </w:rPr>
                              <w:t xml:space="preserve">the mood effects of chocolate </w:t>
                            </w:r>
                            <w:r w:rsidR="004D328F" w:rsidRPr="004D328F">
                              <w:rPr>
                                <w:rFonts w:ascii="Arial" w:hAnsi="Arial" w:cs="Arial"/>
                                <w:highlight w:val="cyan"/>
                              </w:rPr>
                              <w:t>“</w:t>
                            </w:r>
                            <w:r w:rsidRPr="004D328F">
                              <w:rPr>
                                <w:rFonts w:ascii="Arial" w:hAnsi="Arial" w:cs="Arial"/>
                                <w:highlight w:val="cyan"/>
                              </w:rPr>
                              <w:t xml:space="preserve">are </w:t>
                            </w:r>
                            <w:r w:rsidR="004D328F" w:rsidRPr="004D328F">
                              <w:rPr>
                                <w:rFonts w:ascii="Arial" w:hAnsi="Arial" w:cs="Arial"/>
                                <w:highlight w:val="cyan"/>
                              </w:rPr>
                              <w:t>as ephemeral as holding a chocolate in one’s mouth”</w:t>
                            </w:r>
                            <w:r w:rsidRPr="004D328F">
                              <w:rPr>
                                <w:rFonts w:ascii="Arial" w:hAnsi="Arial" w:cs="Arial"/>
                                <w:highlight w:val="cyan"/>
                              </w:rPr>
                              <w:t>.</w:t>
                            </w:r>
                            <w:r w:rsidRPr="007D246B">
                              <w:rPr>
                                <w:rFonts w:ascii="Arial" w:hAnsi="Arial" w:cs="Arial"/>
                              </w:rPr>
                              <w:t xml:space="preserve"> </w:t>
                            </w:r>
                            <w:r>
                              <w:rPr>
                                <w:rFonts w:ascii="Arial" w:hAnsi="Arial" w:cs="Arial"/>
                                <w:highlight w:val="yellow"/>
                              </w:rPr>
                              <w:t>M</w:t>
                            </w:r>
                            <w:r w:rsidRPr="002D651C">
                              <w:rPr>
                                <w:rFonts w:ascii="Arial" w:hAnsi="Arial" w:cs="Arial"/>
                                <w:highlight w:val="yellow"/>
                              </w:rPr>
                              <w:t xml:space="preserve">ood is </w:t>
                            </w:r>
                            <w:r>
                              <w:rPr>
                                <w:rFonts w:ascii="Arial" w:hAnsi="Arial" w:cs="Arial"/>
                                <w:highlight w:val="yellow"/>
                              </w:rPr>
                              <w:t>something</w:t>
                            </w:r>
                            <w:r w:rsidRPr="002D651C">
                              <w:rPr>
                                <w:rFonts w:ascii="Arial" w:hAnsi="Arial" w:cs="Arial"/>
                                <w:highlight w:val="yellow"/>
                              </w:rPr>
                              <w:t xml:space="preserve"> that is difficult to isolate and quantify, and aside from the study by</w:t>
                            </w:r>
                            <w:r w:rsidRPr="007D246B">
                              <w:rPr>
                                <w:rFonts w:ascii="Arial" w:hAnsi="Arial" w:cs="Arial"/>
                              </w:rPr>
                              <w:t xml:space="preserve"> Macht and Dettmer (2006) </w:t>
                            </w:r>
                            <w:r w:rsidRPr="002D651C">
                              <w:rPr>
                                <w:rFonts w:ascii="Arial" w:hAnsi="Arial" w:cs="Arial"/>
                                <w:highlight w:val="yellow"/>
                              </w:rPr>
                              <w:t>there appears to be little research focus on any longer term mood affecting influences of chocolate.</w:t>
                            </w:r>
                            <w:r w:rsidRPr="007D246B">
                              <w:rPr>
                                <w:rFonts w:ascii="Arial" w:hAnsi="Arial" w:cs="Arial"/>
                              </w:rPr>
                              <w:t xml:space="preserve"> </w:t>
                            </w:r>
                            <w:r>
                              <w:rPr>
                                <w:rFonts w:ascii="Arial" w:hAnsi="Arial" w:cs="Arial"/>
                              </w:rPr>
                              <w:t>Macht and Dettmer (2006</w:t>
                            </w:r>
                            <w:r w:rsidRPr="007D246B">
                              <w:rPr>
                                <w:rFonts w:ascii="Arial" w:hAnsi="Arial" w:cs="Arial"/>
                              </w:rPr>
                              <w:t xml:space="preserve">) </w:t>
                            </w:r>
                            <w:r w:rsidRPr="002D651C">
                              <w:rPr>
                                <w:rFonts w:ascii="Arial" w:hAnsi="Arial" w:cs="Arial"/>
                                <w:highlight w:val="yellow"/>
                              </w:rPr>
                              <w:t>found that</w:t>
                            </w:r>
                            <w:r w:rsidRPr="007D246B">
                              <w:rPr>
                                <w:rFonts w:ascii="Arial" w:hAnsi="Arial" w:cs="Arial"/>
                              </w:rPr>
                              <w:t xml:space="preserve"> </w:t>
                            </w:r>
                            <w:r w:rsidRPr="00967D0B">
                              <w:rPr>
                                <w:rFonts w:ascii="Arial" w:hAnsi="Arial" w:cs="Arial"/>
                                <w:highlight w:val="lightGray"/>
                              </w:rPr>
                              <w:t>positive responses to chocolate correlated more with anticipation and temporary sensory pleasure, whereas guilt was also a statistically significant factor for many, for whom the ‘feel-good’ effect would be minimalised.</w:t>
                            </w:r>
                            <w:r w:rsidRPr="007D246B">
                              <w:rPr>
                                <w:rFonts w:ascii="Arial" w:hAnsi="Arial" w:cs="Arial"/>
                              </w:rPr>
                              <w:t xml:space="preserve">  </w:t>
                            </w:r>
                            <w:r w:rsidRPr="00562A60">
                              <w:rPr>
                                <w:rFonts w:ascii="Arial" w:hAnsi="Arial" w:cs="Arial"/>
                                <w:highlight w:val="cyan"/>
                              </w:rPr>
                              <w:t xml:space="preserve">“Temporal tracking of [both] positive and negative emotions” </w:t>
                            </w:r>
                            <w:r w:rsidRPr="00967D0B">
                              <w:rPr>
                                <w:rFonts w:ascii="Arial" w:hAnsi="Arial" w:cs="Arial"/>
                                <w:highlight w:val="lightGray"/>
                              </w:rPr>
                              <w:t>before and after consuming chocolate in future studies could help in further understanding the ‘feel good’ effect and more negative emotions</w:t>
                            </w:r>
                            <w:r>
                              <w:rPr>
                                <w:rFonts w:ascii="Arial" w:hAnsi="Arial" w:cs="Arial"/>
                                <w:highlight w:val="lightGray"/>
                              </w:rPr>
                              <w:t xml:space="preserve"> (Macht &amp; Dettmer, 2006, p. 335)</w:t>
                            </w:r>
                            <w:r>
                              <w:rPr>
                                <w:rFonts w:ascii="Arial" w:hAnsi="Arial" w:cs="Arial"/>
                              </w:rPr>
                              <w:t>.</w:t>
                            </w:r>
                          </w:p>
                          <w:p w:rsidR="00E90E5B" w:rsidRPr="002D651C" w:rsidRDefault="00E90E5B" w:rsidP="002C0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9" o:spid="_x0000_s1110" type="#_x0000_t202" style="position:absolute;margin-left:60pt;margin-top:4.9pt;width:306.5pt;height:317.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p5hMAIAAF0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fryjR&#10;rMcmPYrRkzcwknCHDA3GFej4YNDVj2jATsdqnbkH/tURDduO6VbcWgtDJ1iNGc7Dy+Ti6YTjAkg1&#10;fIAaA7G9hwg0NrYP9CEhBNGxU8dzd0IyHC+vlqssz9HE0bZIs1V6nccYrHh6bqzz7wT0JAgltdj+&#10;CM8O986HdFjx5BKiOVCy3kmlomLbaqssOTAclV38Tug/uSlNhpKu8iyfGPgrRBq/P0H00uPMK9mX&#10;dHl2YkXg7a2u40R6JtUkY8pKn4gM3E0s+rEaY9eWVyFCYLmC+ojUWphmHHcShQ7sd0oGnO+Sum97&#10;ZgUl6r3G9qzmi0VYiKgs8usMFXtpqS4tTHOEKqmnZBK3flqivbGy7TDSNBAabrGljYxkP2d1yh9n&#10;OPbgtG9hSS716PX8V9j8AAAA//8DAFBLAwQUAAYACAAAACEAYUP+p90AAAAJAQAADwAAAGRycy9k&#10;b3ducmV2LnhtbEyPwU7DMBBE70j8g7VIXBB1IFHahjgVQgLBDQqCqxtvkwh7HWw3DX/PcoLjaEZv&#10;ZurN7KyYMMTBk4KrRQYCqfVmoE7B2+v95QpETJqMtp5QwTdG2DSnJ7WujD/SC07b1AmGUKy0gj6l&#10;sZIytj06HRd+RGJv74PTiWXopAn6yHBn5XWWldLpgbih1yPe9dh+bg9Owap4nD7iU/783pZ7u04X&#10;y+nhKyh1fjbf3oBIOKe/MPzO5+nQ8KadP5CJwrJmPEcVrPkB+8s8Z71TUBZFDrKp5f8HzQ8AAAD/&#10;/wMAUEsBAi0AFAAGAAgAAAAhALaDOJL+AAAA4QEAABMAAAAAAAAAAAAAAAAAAAAAAFtDb250ZW50&#10;X1R5cGVzXS54bWxQSwECLQAUAAYACAAAACEAOP0h/9YAAACUAQAACwAAAAAAAAAAAAAAAAAvAQAA&#10;X3JlbHMvLnJlbHNQSwECLQAUAAYACAAAACEAPWqeYTACAABdBAAADgAAAAAAAAAAAAAAAAAuAgAA&#10;ZHJzL2Uyb0RvYy54bWxQSwECLQAUAAYACAAAACEAYUP+p90AAAAJAQAADwAAAAAAAAAAAAAAAACK&#10;BAAAZHJzL2Rvd25yZXYueG1sUEsFBgAAAAAEAAQA8wAAAJQFAAAAAA==&#10;">
                <v:textbox>
                  <w:txbxContent>
                    <w:p w:rsidR="00E90E5B" w:rsidRPr="007D246B" w:rsidRDefault="00E90E5B" w:rsidP="002C0944">
                      <w:pPr>
                        <w:rPr>
                          <w:rFonts w:ascii="Arial" w:hAnsi="Arial" w:cs="Arial"/>
                        </w:rPr>
                      </w:pPr>
                      <w:r w:rsidRPr="007D246B">
                        <w:rPr>
                          <w:rFonts w:ascii="Arial" w:hAnsi="Arial" w:cs="Arial"/>
                        </w:rPr>
                        <w:t xml:space="preserve">Parker, Parker </w:t>
                      </w:r>
                      <w:r>
                        <w:rPr>
                          <w:rFonts w:ascii="Arial" w:hAnsi="Arial" w:cs="Arial"/>
                        </w:rPr>
                        <w:t>and</w:t>
                      </w:r>
                      <w:r w:rsidRPr="007D246B">
                        <w:rPr>
                          <w:rFonts w:ascii="Arial" w:hAnsi="Arial" w:cs="Arial"/>
                        </w:rPr>
                        <w:t xml:space="preserve"> Brotchie </w:t>
                      </w:r>
                      <w:r>
                        <w:rPr>
                          <w:rFonts w:ascii="Arial" w:hAnsi="Arial" w:cs="Arial"/>
                        </w:rPr>
                        <w:t>(</w:t>
                      </w:r>
                      <w:r w:rsidRPr="007D246B">
                        <w:rPr>
                          <w:rFonts w:ascii="Arial" w:hAnsi="Arial" w:cs="Arial"/>
                        </w:rPr>
                        <w:t xml:space="preserve">2006) </w:t>
                      </w:r>
                      <w:r w:rsidRPr="00A2481E">
                        <w:rPr>
                          <w:rFonts w:ascii="Arial" w:hAnsi="Arial" w:cs="Arial"/>
                          <w:highlight w:val="yellow"/>
                        </w:rPr>
                        <w:t>note</w:t>
                      </w:r>
                      <w:r>
                        <w:rPr>
                          <w:rFonts w:ascii="Arial" w:hAnsi="Arial" w:cs="Arial"/>
                        </w:rPr>
                        <w:t xml:space="preserve"> </w:t>
                      </w:r>
                      <w:r w:rsidRPr="007D246B">
                        <w:rPr>
                          <w:rFonts w:ascii="Arial" w:hAnsi="Arial" w:cs="Arial"/>
                        </w:rPr>
                        <w:t xml:space="preserve">that </w:t>
                      </w:r>
                      <w:r w:rsidRPr="00967D0B">
                        <w:rPr>
                          <w:rFonts w:ascii="Arial" w:hAnsi="Arial" w:cs="Arial"/>
                          <w:highlight w:val="lightGray"/>
                        </w:rPr>
                        <w:t>high carbohydrate foods such as chocolate do have a ‘feel good’ effect.</w:t>
                      </w:r>
                      <w:r w:rsidRPr="007D246B">
                        <w:rPr>
                          <w:rFonts w:ascii="Arial" w:hAnsi="Arial" w:cs="Arial"/>
                        </w:rPr>
                        <w:t xml:space="preserve"> Scholey </w:t>
                      </w:r>
                      <w:r>
                        <w:rPr>
                          <w:rFonts w:ascii="Arial" w:hAnsi="Arial" w:cs="Arial"/>
                        </w:rPr>
                        <w:t>and</w:t>
                      </w:r>
                      <w:r w:rsidRPr="007D246B">
                        <w:rPr>
                          <w:rFonts w:ascii="Arial" w:hAnsi="Arial" w:cs="Arial"/>
                        </w:rPr>
                        <w:t xml:space="preserve"> Owen (2013) </w:t>
                      </w:r>
                      <w:r w:rsidRPr="002D651C">
                        <w:rPr>
                          <w:rFonts w:ascii="Arial" w:hAnsi="Arial" w:cs="Arial"/>
                          <w:highlight w:val="yellow"/>
                        </w:rPr>
                        <w:t>point to several studies, such as</w:t>
                      </w:r>
                      <w:r w:rsidRPr="007D246B">
                        <w:rPr>
                          <w:rFonts w:ascii="Arial" w:hAnsi="Arial" w:cs="Arial"/>
                        </w:rPr>
                        <w:t xml:space="preserve"> Macht and Dettmer (2006) </w:t>
                      </w:r>
                      <w:r w:rsidRPr="002D651C">
                        <w:rPr>
                          <w:rFonts w:ascii="Arial" w:hAnsi="Arial" w:cs="Arial"/>
                          <w:highlight w:val="yellow"/>
                        </w:rPr>
                        <w:t>and</w:t>
                      </w:r>
                      <w:r w:rsidRPr="007D246B">
                        <w:rPr>
                          <w:rFonts w:ascii="Arial" w:hAnsi="Arial" w:cs="Arial"/>
                        </w:rPr>
                        <w:t xml:space="preserve"> Macht </w:t>
                      </w:r>
                      <w:r>
                        <w:rPr>
                          <w:rFonts w:ascii="Arial" w:hAnsi="Arial" w:cs="Arial"/>
                        </w:rPr>
                        <w:t>and</w:t>
                      </w:r>
                      <w:r w:rsidRPr="007D246B">
                        <w:rPr>
                          <w:rFonts w:ascii="Arial" w:hAnsi="Arial" w:cs="Arial"/>
                        </w:rPr>
                        <w:t xml:space="preserve"> Mueller (2007) </w:t>
                      </w:r>
                      <w:r w:rsidRPr="00A2481E">
                        <w:rPr>
                          <w:rFonts w:ascii="Arial" w:hAnsi="Arial" w:cs="Arial"/>
                          <w:highlight w:val="lightGray"/>
                        </w:rPr>
                        <w:t>to confirm this effect.</w:t>
                      </w:r>
                      <w:r w:rsidRPr="007D246B">
                        <w:rPr>
                          <w:rFonts w:ascii="Arial" w:hAnsi="Arial" w:cs="Arial"/>
                        </w:rPr>
                        <w:t xml:space="preserve"> Parker, Parker </w:t>
                      </w:r>
                      <w:r>
                        <w:rPr>
                          <w:rFonts w:ascii="Arial" w:hAnsi="Arial" w:cs="Arial"/>
                        </w:rPr>
                        <w:t>and</w:t>
                      </w:r>
                      <w:r w:rsidRPr="007D246B">
                        <w:rPr>
                          <w:rFonts w:ascii="Arial" w:hAnsi="Arial" w:cs="Arial"/>
                        </w:rPr>
                        <w:t xml:space="preserve"> Brotchie (2006</w:t>
                      </w:r>
                      <w:r w:rsidR="004D328F">
                        <w:rPr>
                          <w:rFonts w:ascii="Arial" w:hAnsi="Arial" w:cs="Arial"/>
                        </w:rPr>
                        <w:t>, p. 150</w:t>
                      </w:r>
                      <w:r w:rsidRPr="007D246B">
                        <w:rPr>
                          <w:rFonts w:ascii="Arial" w:hAnsi="Arial" w:cs="Arial"/>
                        </w:rPr>
                        <w:t xml:space="preserve">) </w:t>
                      </w:r>
                      <w:r w:rsidRPr="002D651C">
                        <w:rPr>
                          <w:rFonts w:ascii="Arial" w:hAnsi="Arial" w:cs="Arial"/>
                          <w:highlight w:val="yellow"/>
                        </w:rPr>
                        <w:t>note</w:t>
                      </w:r>
                      <w:r>
                        <w:rPr>
                          <w:rFonts w:ascii="Arial" w:hAnsi="Arial" w:cs="Arial"/>
                        </w:rPr>
                        <w:t xml:space="preserve"> that</w:t>
                      </w:r>
                      <w:r w:rsidRPr="007D246B">
                        <w:rPr>
                          <w:rFonts w:ascii="Arial" w:hAnsi="Arial" w:cs="Arial"/>
                        </w:rPr>
                        <w:t xml:space="preserve"> </w:t>
                      </w:r>
                      <w:r w:rsidRPr="00967D0B">
                        <w:rPr>
                          <w:rFonts w:ascii="Arial" w:hAnsi="Arial" w:cs="Arial"/>
                          <w:highlight w:val="lightGray"/>
                        </w:rPr>
                        <w:t xml:space="preserve">the mood effects of chocolate </w:t>
                      </w:r>
                      <w:r w:rsidR="004D328F" w:rsidRPr="004D328F">
                        <w:rPr>
                          <w:rFonts w:ascii="Arial" w:hAnsi="Arial" w:cs="Arial"/>
                          <w:highlight w:val="cyan"/>
                        </w:rPr>
                        <w:t>“</w:t>
                      </w:r>
                      <w:r w:rsidRPr="004D328F">
                        <w:rPr>
                          <w:rFonts w:ascii="Arial" w:hAnsi="Arial" w:cs="Arial"/>
                          <w:highlight w:val="cyan"/>
                        </w:rPr>
                        <w:t xml:space="preserve">are </w:t>
                      </w:r>
                      <w:r w:rsidR="004D328F" w:rsidRPr="004D328F">
                        <w:rPr>
                          <w:rFonts w:ascii="Arial" w:hAnsi="Arial" w:cs="Arial"/>
                          <w:highlight w:val="cyan"/>
                        </w:rPr>
                        <w:t>as ephemeral as holding a chocolate in one’s mouth”</w:t>
                      </w:r>
                      <w:r w:rsidRPr="004D328F">
                        <w:rPr>
                          <w:rFonts w:ascii="Arial" w:hAnsi="Arial" w:cs="Arial"/>
                          <w:highlight w:val="cyan"/>
                        </w:rPr>
                        <w:t>.</w:t>
                      </w:r>
                      <w:r w:rsidRPr="007D246B">
                        <w:rPr>
                          <w:rFonts w:ascii="Arial" w:hAnsi="Arial" w:cs="Arial"/>
                        </w:rPr>
                        <w:t xml:space="preserve"> </w:t>
                      </w:r>
                      <w:r>
                        <w:rPr>
                          <w:rFonts w:ascii="Arial" w:hAnsi="Arial" w:cs="Arial"/>
                          <w:highlight w:val="yellow"/>
                        </w:rPr>
                        <w:t>M</w:t>
                      </w:r>
                      <w:r w:rsidRPr="002D651C">
                        <w:rPr>
                          <w:rFonts w:ascii="Arial" w:hAnsi="Arial" w:cs="Arial"/>
                          <w:highlight w:val="yellow"/>
                        </w:rPr>
                        <w:t xml:space="preserve">ood is </w:t>
                      </w:r>
                      <w:r>
                        <w:rPr>
                          <w:rFonts w:ascii="Arial" w:hAnsi="Arial" w:cs="Arial"/>
                          <w:highlight w:val="yellow"/>
                        </w:rPr>
                        <w:t>something</w:t>
                      </w:r>
                      <w:r w:rsidRPr="002D651C">
                        <w:rPr>
                          <w:rFonts w:ascii="Arial" w:hAnsi="Arial" w:cs="Arial"/>
                          <w:highlight w:val="yellow"/>
                        </w:rPr>
                        <w:t xml:space="preserve"> that is difficult to isolate and quantify, and aside from the study by</w:t>
                      </w:r>
                      <w:r w:rsidRPr="007D246B">
                        <w:rPr>
                          <w:rFonts w:ascii="Arial" w:hAnsi="Arial" w:cs="Arial"/>
                        </w:rPr>
                        <w:t xml:space="preserve"> Macht and Dettmer (2006) </w:t>
                      </w:r>
                      <w:r w:rsidRPr="002D651C">
                        <w:rPr>
                          <w:rFonts w:ascii="Arial" w:hAnsi="Arial" w:cs="Arial"/>
                          <w:highlight w:val="yellow"/>
                        </w:rPr>
                        <w:t>there appears to be little research focus on any longer term mood affecting influences of chocolate.</w:t>
                      </w:r>
                      <w:r w:rsidRPr="007D246B">
                        <w:rPr>
                          <w:rFonts w:ascii="Arial" w:hAnsi="Arial" w:cs="Arial"/>
                        </w:rPr>
                        <w:t xml:space="preserve"> </w:t>
                      </w:r>
                      <w:r>
                        <w:rPr>
                          <w:rFonts w:ascii="Arial" w:hAnsi="Arial" w:cs="Arial"/>
                        </w:rPr>
                        <w:t>Macht and Dettmer (2006</w:t>
                      </w:r>
                      <w:r w:rsidRPr="007D246B">
                        <w:rPr>
                          <w:rFonts w:ascii="Arial" w:hAnsi="Arial" w:cs="Arial"/>
                        </w:rPr>
                        <w:t xml:space="preserve">) </w:t>
                      </w:r>
                      <w:r w:rsidRPr="002D651C">
                        <w:rPr>
                          <w:rFonts w:ascii="Arial" w:hAnsi="Arial" w:cs="Arial"/>
                          <w:highlight w:val="yellow"/>
                        </w:rPr>
                        <w:t>found that</w:t>
                      </w:r>
                      <w:r w:rsidRPr="007D246B">
                        <w:rPr>
                          <w:rFonts w:ascii="Arial" w:hAnsi="Arial" w:cs="Arial"/>
                        </w:rPr>
                        <w:t xml:space="preserve"> </w:t>
                      </w:r>
                      <w:r w:rsidRPr="00967D0B">
                        <w:rPr>
                          <w:rFonts w:ascii="Arial" w:hAnsi="Arial" w:cs="Arial"/>
                          <w:highlight w:val="lightGray"/>
                        </w:rPr>
                        <w:t>positive responses to chocolate correlated more with anticipation and temporary sensory pleasure, whereas guilt was also a statistically significant factor for many, for whom the ‘feel-good’ effect would be minimalised.</w:t>
                      </w:r>
                      <w:r w:rsidRPr="007D246B">
                        <w:rPr>
                          <w:rFonts w:ascii="Arial" w:hAnsi="Arial" w:cs="Arial"/>
                        </w:rPr>
                        <w:t xml:space="preserve">  </w:t>
                      </w:r>
                      <w:r w:rsidRPr="00562A60">
                        <w:rPr>
                          <w:rFonts w:ascii="Arial" w:hAnsi="Arial" w:cs="Arial"/>
                          <w:highlight w:val="cyan"/>
                        </w:rPr>
                        <w:t xml:space="preserve">“Temporal tracking of [both] positive and negative emotions” </w:t>
                      </w:r>
                      <w:r w:rsidRPr="00967D0B">
                        <w:rPr>
                          <w:rFonts w:ascii="Arial" w:hAnsi="Arial" w:cs="Arial"/>
                          <w:highlight w:val="lightGray"/>
                        </w:rPr>
                        <w:t>before and after consuming chocolate in future studies could help in further understanding the ‘feel good’ effect and more negative emotions</w:t>
                      </w:r>
                      <w:r>
                        <w:rPr>
                          <w:rFonts w:ascii="Arial" w:hAnsi="Arial" w:cs="Arial"/>
                          <w:highlight w:val="lightGray"/>
                        </w:rPr>
                        <w:t xml:space="preserve"> (Macht &amp; Dettmer, 2006, p. 335)</w:t>
                      </w:r>
                      <w:r>
                        <w:rPr>
                          <w:rFonts w:ascii="Arial" w:hAnsi="Arial" w:cs="Arial"/>
                        </w:rPr>
                        <w:t>.</w:t>
                      </w:r>
                    </w:p>
                    <w:p w:rsidR="00E90E5B" w:rsidRPr="002D651C" w:rsidRDefault="00E90E5B" w:rsidP="002C0944"/>
                  </w:txbxContent>
                </v:textbox>
              </v:shape>
            </w:pict>
          </mc:Fallback>
        </mc:AlternateContent>
      </w:r>
      <w:r w:rsidR="00C958CA">
        <w:rPr>
          <w:rFonts w:ascii="Arial" w:eastAsia="MS Mincho" w:hAnsi="Arial" w:cs="Arial"/>
          <w:noProof/>
          <w:kern w:val="2"/>
        </w:rPr>
        <mc:AlternateContent>
          <mc:Choice Requires="wps">
            <w:drawing>
              <wp:anchor distT="0" distB="0" distL="114300" distR="114300" simplePos="0" relativeHeight="251925504" behindDoc="0" locked="0" layoutInCell="1" allowOverlap="1" wp14:anchorId="14DFD3B0" wp14:editId="69C8B9BD">
                <wp:simplePos x="0" y="0"/>
                <wp:positionH relativeFrom="column">
                  <wp:posOffset>-337820</wp:posOffset>
                </wp:positionH>
                <wp:positionV relativeFrom="paragraph">
                  <wp:posOffset>168275</wp:posOffset>
                </wp:positionV>
                <wp:extent cx="895350" cy="588010"/>
                <wp:effectExtent l="19050" t="19050" r="38100" b="5969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88010"/>
                        </a:xfrm>
                        <a:prstGeom prst="rect">
                          <a:avLst/>
                        </a:prstGeom>
                        <a:solidFill>
                          <a:srgbClr val="DDDDDD"/>
                        </a:solidFill>
                        <a:ln w="38100">
                          <a:solidFill>
                            <a:schemeClr val="bg1">
                              <a:lumMod val="6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External study sets the context</w:t>
                            </w:r>
                          </w:p>
                          <w:p w:rsidR="00E90E5B" w:rsidRPr="001E38FB" w:rsidRDefault="00E90E5B" w:rsidP="002C094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8" o:spid="_x0000_s1111" type="#_x0000_t202" style="position:absolute;margin-left:-26.6pt;margin-top:13.25pt;width:70.5pt;height:46.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YpQIAAGgFAAAOAAAAZHJzL2Uyb0RvYy54bWysVF1v2yAUfZ+0/4B4X+0kdetYdaquXadJ&#10;3YfUTnvGgG00DAxInO7X73KdpMmmvUzzgwVcONxz7rlcXW8HTTbSB2VNTWdnOSXScCuU6Wr69en+&#10;TUlJiMwIpq2RNX2WgV6vXr+6Gl0l57a3WkhPAMSEanQ17WN0VZYF3suBhTPrpIFga/3AIkx9lwnP&#10;RkAfdDbP84tstF44b7kMAVbvpiBdIX7bSh4/t22QkeiaQm4R/x7/TfpnqytWdZ65XvFdGuwfshiY&#10;MnDpAeqORUbWXv0BNSjubbBtPON2yGzbKi6RA7CZ5b+xeeyZk8gFxAnuIFP4f7D80+aLJ0rUtJhB&#10;qQwboEhPchvJW7slaQ0UGl2oYOOjg61xCwGoNLIN7sHy74EYe9sz08kb7+3YSyYgw1k6mR0dnXBC&#10;AmnGj1bARWwdLQJtWz8k+UAQAuhQqedDdVIyHBbLZbEoIMIhVJQlyIU3sGp/2PkQ30s7kDSoqYfi&#10;IzjbPISYkmHVfku6K1itxL3SGie+a261JxsGRrnDb4d+sk0bMtZ0Uc7yfBLgBCOZVh5Qmm4SSa8H&#10;YDshXxQ5nETTwTJYc1reM0HbJwRM9uTmQUVoFK0GEAIw9ihJ7HdGIGJkSk9jYKpNoiWxBYA+irsG&#10;iMdejESoJNC8XCyh5kJBPyzK/CJfXlLCdAeNzKOnxNv4TcUeXZiqgTqdcmScSxMLDB3zTDT/xpNV&#10;TLueTcwPGyHlU/Z2ny1qcUQEPZVsNBkqbpstGricJ2GT4RornsFlkD9aCZ4nGPTW/6RkhFavafix&#10;Zl5Soj8YcOpydn6e3gacnBeXc5j440hzHGGGA1RNI2iFw9s4vSdr51XXw01T2Y29AXe3Cp33ktWu&#10;J6Cdkdfu6UnvxfEcd708kKtfAAAA//8DAFBLAwQUAAYACAAAACEA+lxRp+EAAAAJAQAADwAAAGRy&#10;cy9kb3ducmV2LnhtbEyPQU+EMBCF7yb+h2ZMvJjdArq4ImWz0RgPqweRg94KrUCkU9IWFv/9jic9&#10;TubLe9/Ld4sZ2Kyd7y0KiNcRMI2NVT22Aqr3p9UWmA8SlRwsagE/2sOuOD/LZabsEd/0XIaWUQj6&#10;TAroQhgzzn3TaSP92o4a6fdlnZGBTtdy5eSRws3AkyhKuZE9UkMnR/3Q6ea7nIyAxzJ9dp/Rzcu+&#10;PsQHW31M1et8JcTlxbK/Bxb0Ev5g+NUndSjIqbYTKs8GAavNdUKogCTdACNge0tTagLjuxh4kfP/&#10;C4oTAAAA//8DAFBLAQItABQABgAIAAAAIQC2gziS/gAAAOEBAAATAAAAAAAAAAAAAAAAAAAAAABb&#10;Q29udGVudF9UeXBlc10ueG1sUEsBAi0AFAAGAAgAAAAhADj9If/WAAAAlAEAAAsAAAAAAAAAAAAA&#10;AAAALwEAAF9yZWxzLy5yZWxzUEsBAi0AFAAGAAgAAAAhAH58ndilAgAAaAUAAA4AAAAAAAAAAAAA&#10;AAAALgIAAGRycy9lMm9Eb2MueG1sUEsBAi0AFAAGAAgAAAAhAPpcUafhAAAACQEAAA8AAAAAAAAA&#10;AAAAAAAA/wQAAGRycy9kb3ducmV2LnhtbFBLBQYAAAAABAAEAPMAAAANBgAAAAA=&#10;" fillcolor="#ddd" strokecolor="#a5a5a5 [2092]" strokeweight="3pt">
                <v:shadow on="t" color="#205867 [1608]" opacity=".5" offset="1pt"/>
                <v:textbo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External study sets the context</w:t>
                      </w:r>
                    </w:p>
                    <w:p w:rsidR="00E90E5B" w:rsidRPr="001E38FB" w:rsidRDefault="00E90E5B" w:rsidP="002C0944">
                      <w:pPr>
                        <w:rPr>
                          <w:rFonts w:ascii="Arial" w:hAnsi="Arial" w:cs="Arial"/>
                        </w:rPr>
                      </w:pPr>
                    </w:p>
                  </w:txbxContent>
                </v:textbox>
              </v:shape>
            </w:pict>
          </mc:Fallback>
        </mc:AlternateConten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26528" behindDoc="0" locked="0" layoutInCell="1" allowOverlap="1" wp14:anchorId="1CC6A0ED" wp14:editId="0B187805">
                <wp:simplePos x="0" y="0"/>
                <wp:positionH relativeFrom="column">
                  <wp:posOffset>559051</wp:posOffset>
                </wp:positionH>
                <wp:positionV relativeFrom="paragraph">
                  <wp:posOffset>162283</wp:posOffset>
                </wp:positionV>
                <wp:extent cx="199177" cy="95213"/>
                <wp:effectExtent l="19050" t="38100" r="48895" b="38735"/>
                <wp:wrapNone/>
                <wp:docPr id="517" name="Straight Arrow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177" cy="95213"/>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7" o:spid="_x0000_s1026" type="#_x0000_t32" style="position:absolute;margin-left:44pt;margin-top:12.8pt;width:15.7pt;height:7.5pt;flip:y;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EHSAIAAH4EAAAOAAAAZHJzL2Uyb0RvYy54bWysVMFuGjEQvVfqP1i+k90lEGCVJYp2oZe0&#10;RUrau7G9rFWvx7IdFlT13zs2hDTtpap6MeP1zJs3z8/c3h16TfbSeQWmosVVTok0HIQyu4p+eVqP&#10;5pT4wIxgGoys6FF6erd8/+52sKUcQwdaSEcQxPhysBXtQrBllnneyZ75K7DS4GELrmcBt26XCccG&#10;RO91Ns7zm2wAJ6wDLr3Hr83pkC4TfttKHj63rZeB6Ioit5BWl9ZtXLPlLSt3jtlO8TMN9g8seqYM&#10;Nr1ANSww8uzUH1C94g48tOGKQ59B2you0ww4TZH/Ns1jx6xMs6A43l5k8v8Pln/abxxRoqLTYkaJ&#10;YT1e0mNwTO26QO6dg4HUYAwKCY7EHFRssL7EwtpsXJyZH8yjfQD+zRMDdcfMTibmT0eLYEWsyN6U&#10;xI232Hc7fASBOew5QJLv0LqetFrZr7EwgqNE5JDu63i5L3kIhOPHYrEoZsia49FiOi6uUytWRpRY&#10;a50PHyT0JAYV9eexLvOcOrD9gw+R42tBLDawVlonf2hDhoqO59PZNHHyoJWIpzHPu9221o7sWbRY&#10;Psvr5CpEe5Pm4NmIhNZJJlbnODClMSYhSRWcQvG0pLFdLwUlWuKritGJnzaxI46PjM/RyWXfF/li&#10;NV/NJ6PJ+GY1muRNM7pf15PRzbqYTZvrpq6b4kckX0zKTgkhTeT/4vhi8neOOr+9k1cvnr8olb1F&#10;T5Ii2ZffRDo5IV7+yUZbEMeNi9NFU6DJU/L5QcZX9Os+Zb3+bSx/AgAA//8DAFBLAwQUAAYACAAA&#10;ACEALIEdd94AAAAIAQAADwAAAGRycy9kb3ducmV2LnhtbEyPMW/CMBCF90r8B+uQuhUHRNM0xEEI&#10;iaFsTduh2xEfSSA+R7EDob++ZmrH0zt973vZejStuFDvGssK5rMIBHFpdcOVgs+P3VMCwnlkja1l&#10;UnAjB+t88pBhqu2V3+lS+EoECLsUFdTed6mUrqzJoJvZjjhkR9sb9OHsK6l7vAa4aeUiimJpsOHQ&#10;UGNH25rKczEYBcsxeXFv8dF/n6zeDfvz7edrXyj1OB03KxCeRv/3DHf9oA55cDrYgbUTrYIkCVO8&#10;gsVzDOKez1+XIA4BHsUg80z+H5D/AgAA//8DAFBLAQItABQABgAIAAAAIQC2gziS/gAAAOEBAAAT&#10;AAAAAAAAAAAAAAAAAAAAAABbQ29udGVudF9UeXBlc10ueG1sUEsBAi0AFAAGAAgAAAAhADj9If/W&#10;AAAAlAEAAAsAAAAAAAAAAAAAAAAALwEAAF9yZWxzLy5yZWxzUEsBAi0AFAAGAAgAAAAhAK6QwQdI&#10;AgAAfgQAAA4AAAAAAAAAAAAAAAAALgIAAGRycy9lMm9Eb2MueG1sUEsBAi0AFAAGAAgAAAAhACyB&#10;HXfeAAAACAEAAA8AAAAAAAAAAAAAAAAAogQAAGRycy9kb3ducmV2LnhtbFBLBQYAAAAABAAEAPMA&#10;AACtBQAAAAA=&#10;" strokecolor="#0070c0" strokeweight="2.25pt">
                <v:stroke endarrow="block"/>
              </v:shape>
            </w:pict>
          </mc:Fallback>
        </mc:AlternateConten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27552" behindDoc="0" locked="0" layoutInCell="1" allowOverlap="1" wp14:anchorId="44C11C13" wp14:editId="3F5EF0F3">
                <wp:simplePos x="0" y="0"/>
                <wp:positionH relativeFrom="column">
                  <wp:posOffset>4864672</wp:posOffset>
                </wp:positionH>
                <wp:positionV relativeFrom="paragraph">
                  <wp:posOffset>134369</wp:posOffset>
                </wp:positionV>
                <wp:extent cx="922020" cy="1013460"/>
                <wp:effectExtent l="19050" t="19050" r="30480" b="5334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013460"/>
                        </a:xfrm>
                        <a:prstGeom prst="rect">
                          <a:avLst/>
                        </a:prstGeom>
                        <a:solidFill>
                          <a:srgbClr val="FFFF99"/>
                        </a:solidFill>
                        <a:ln w="38100">
                          <a:solidFill>
                            <a:srgbClr val="FFC000"/>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The only part of the paragraph where the writer’s voice dominates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6" o:spid="_x0000_s1112" type="#_x0000_t202" style="position:absolute;margin-left:383.05pt;margin-top:10.6pt;width:72.6pt;height:79.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wSmgIAADMFAAAOAAAAZHJzL2Uyb0RvYy54bWysVFtv0zAUfkfiP1h+Z0l6WxstnUbHENK4&#10;SBvi+dR2EgvHNrbbZPx6jp22K0PiAZGHyOfi79y+46vroVNkL5yXRle0uMgpEZoZLnVT0a+Pd2+W&#10;lPgAmoMyWlT0SXh6vX796qq3pZiY1iguHEEQ7cveVrQNwZZZ5lkrOvAXxgqNxtq4DgKKrsm4gx7R&#10;O5VN8nyR9cZx6wwT3qP2djTSdcKva8HC57r2IhBVUcwtpL9L/238Z+srKBsHtpXskAb8QxYdSI1B&#10;T1C3EIDsnPwDqpPMGW/qcMFMl5m6lkykGrCaIn9RzUMLVqRasDnentrk/x8s+7T/4ojkFZ0XC0o0&#10;dDikRzEE8tYMJOqwQ731JTo+WHQNAxpw0qlab+8N++6JNpsWdCNunDN9K4BjhkW8mZ1dHXF8BNn2&#10;Hw3HQLALJgENteti+7AhBNFxUk+n6cRkGCpXk0k+QQtDU5EX09kijS+D8njbOh/eC9OReKiow+kn&#10;dNjf+xCzgfLoEoN5oyS/k0olwTXbjXJkD8iUO/xWq1TACzelSV/R6bLI87EDf8HY5Og0hv0tVCcD&#10;cl7JrqJLdBmdoIx9e6c5XoAygFTjGXNWOqpEYjMWEgWzQ4iHlveEy1jqZDld4aZxidSeLvNFvrqk&#10;BFSDO8mCo8SZ8E2GNhEqNjZVHHdMnGoGxoQO82RSuw4HNPZi/pwhqnGbRvVhdUDZFl44YsppfyN2&#10;avop2ySdFZLoERkxciMM2yFxcTk70m5r+BMSBvNPrMCXBg+tcT8p6XFrK+p/7MAJStQHjaRbFbNZ&#10;XPMkzOaXkS/u3LI9t4BmCFXRgL1Kx00Yn4addbJpMdJIc21ukKi1TByKjB6zOtAbNzPVdXhF4uqf&#10;y8nr+a1b/wIAAP//AwBQSwMEFAAGAAgAAAAhAL3HPbnfAAAACgEAAA8AAABkcnMvZG93bnJldi54&#10;bWxMj8FOwzAQRO9I/IO1SNyo4yCFJI1TVQgk4EDVAnc33iYR8drYbhv+HnOC42qeZt42q9lM7IQ+&#10;jJYkiEUGDKmzeqRewvvb400JLERFWk2WUMI3Bli1lxeNqrU90xZPu9izVEKhVhKGGF3NeegGNCos&#10;rENK2cF6o2I6fc+1V+dUbiaeZ1nBjRopLQzK4f2A3efuaCQ8zeG1r9YPXy9b/zFQ5Z47v3FSXl/N&#10;6yWwiHP8g+FXP6lDm5z29kg6sEnCXVGIhErIRQ4sAZUQt8D2iSyzEnjb8P8vtD8AAAD//wMAUEsB&#10;Ai0AFAAGAAgAAAAhALaDOJL+AAAA4QEAABMAAAAAAAAAAAAAAAAAAAAAAFtDb250ZW50X1R5cGVz&#10;XS54bWxQSwECLQAUAAYACAAAACEAOP0h/9YAAACUAQAACwAAAAAAAAAAAAAAAAAvAQAAX3JlbHMv&#10;LnJlbHNQSwECLQAUAAYACAAAACEALztcEpoCAAAzBQAADgAAAAAAAAAAAAAAAAAuAgAAZHJzL2Uy&#10;b0RvYy54bWxQSwECLQAUAAYACAAAACEAvcc9ud8AAAAKAQAADwAAAAAAAAAAAAAAAAD0BAAAZHJz&#10;L2Rvd25yZXYueG1sUEsFBgAAAAAEAAQA8wAAAAAGAAAAAA==&#10;" fillcolor="#ff9" strokecolor="#ffc000" strokeweight="3pt">
                <v:shadow on="t" color="#205867 [1608]" opacity=".5" offset="1pt"/>
                <v:textbo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The only part of the paragraph where the writer’s voice dominates</w:t>
                      </w:r>
                    </w:p>
                  </w:txbxContent>
                </v:textbox>
              </v:shape>
            </w:pict>
          </mc:Fallback>
        </mc:AlternateContent>
      </w:r>
    </w:p>
    <w:p w:rsidR="002C0944" w:rsidRPr="002C0944" w:rsidRDefault="00C958CA" w:rsidP="002C0944">
      <w:pPr>
        <w:widowControl w:val="0"/>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28576" behindDoc="0" locked="0" layoutInCell="1" allowOverlap="1" wp14:anchorId="384E7145" wp14:editId="345C397C">
                <wp:simplePos x="0" y="0"/>
                <wp:positionH relativeFrom="column">
                  <wp:posOffset>4651219</wp:posOffset>
                </wp:positionH>
                <wp:positionV relativeFrom="paragraph">
                  <wp:posOffset>146063</wp:posOffset>
                </wp:positionV>
                <wp:extent cx="144854" cy="54320"/>
                <wp:effectExtent l="0" t="57150" r="7620" b="79375"/>
                <wp:wrapNone/>
                <wp:docPr id="515" name="Straight Arrow Connector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854" cy="54320"/>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5" o:spid="_x0000_s1026" type="#_x0000_t32" style="position:absolute;margin-left:366.25pt;margin-top:11.5pt;width:11.4pt;height:4.3pt;flip:x 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WOSwIAAIgEAAAOAAAAZHJzL2Uyb0RvYy54bWysVMGO2jAQvVfqP1i+QxI22WUjwmqVQHvY&#10;tkhseze2Q6w6tmUbAqr67zs2LFvaS1X1YsbxzJs3z8/MHg69RHtundCqwtk4xYgrqplQ2wp/fV6O&#10;phg5TxQjUite4SN3+GH+/t1sMCWf6E5Lxi0CEOXKwVS4896USeJox3vixtpwBYettj3xsLXbhFky&#10;AHovk0ma3iaDtsxYTblz8LU5HeJ5xG9bTv2XtnXcI1lh4ObjauO6CWsyn5Fya4npBD3TIP/AoidC&#10;QdMLVEM8QTsr/oDqBbXa6daPqe4T3baC8jgDTJOlv02z7ojhcRYQx5mLTO7/wdLP+5VFglW4yAqM&#10;FOnhktbeErHtPHq0Vg+o1kqBkNqikAOKDcaVUFirlQ0z04NamydNvzukdN0RteWR+fPRAFgWKpKr&#10;krBxBvpuhk+aQQ7ZeR3lO7S2R60U5mMojNG3EIU2IBY6xJs7Xm6OHzyi8DHL82mRY0ThqMhvJvFi&#10;E1IGvFBrrPMfuO5RCCrszgNeJjt1IPsn5wPbt4JQrPRSSBmdIhUaKjyZFndF5OS0FCychjxnt5ta&#10;WrQnwWzpXVq/0rhKs3qnWETrOGGLc+yJkBAjH0XzVoCMkuPQrucMI8nhfYXoxE+q0BHGB8bn6OS3&#10;H/fp/WK6mOajfHK7GOVp04wel3U+ul1md0Vz09R1k/0M5LO87ARjXAX+r97P8r/z1vkVnlx7cf9F&#10;qeQaPUoKZF9/I+noiWCDk6E2mh1XNkwX7AF2j8nnpxne06/7mPX2BzJ/AQAA//8DAFBLAwQUAAYA&#10;CAAAACEA5DDBjN8AAAAJAQAADwAAAGRycy9kb3ducmV2LnhtbEyPy07DMBBF90j8gzVI7KhTW2mq&#10;EKdCSJVY8Whh78aTh4jHwXbblK/HrGA5mqN7z602sx3ZCX0YHClYLjJgSI0zA3UK3vfbuzWwEDUZ&#10;PTpCBRcMsKmvrypdGnemNzztYsdSCIVSK+hjnErOQ9Oj1WHhJqT0a523OqbTd9x4fU7hduQiy1bc&#10;6oFSQ68nfOyx+dwdrQKz/pDfT+3LvhD+Ivz2uf16la1Stzfzwz2wiHP8g+FXP6lDnZwO7kgmsFFB&#10;IUWeUAVCpk0JKPJcAjsokMsV8Lri/xfUPwAAAP//AwBQSwECLQAUAAYACAAAACEAtoM4kv4AAADh&#10;AQAAEwAAAAAAAAAAAAAAAAAAAAAAW0NvbnRlbnRfVHlwZXNdLnhtbFBLAQItABQABgAIAAAAIQA4&#10;/SH/1gAAAJQBAAALAAAAAAAAAAAAAAAAAC8BAABfcmVscy8ucmVsc1BLAQItABQABgAIAAAAIQDW&#10;19WOSwIAAIgEAAAOAAAAAAAAAAAAAAAAAC4CAABkcnMvZTJvRG9jLnhtbFBLAQItABQABgAIAAAA&#10;IQDkMMGM3wAAAAkBAAAPAAAAAAAAAAAAAAAAAKUEAABkcnMvZG93bnJldi54bWxQSwUGAAAAAAQA&#10;BADzAAAAsQUAAAAA&#10;" strokecolor="#0070c0" strokeweight="2.25pt">
                <v:stroke endarrow="block"/>
              </v:shape>
            </w:pict>
          </mc:Fallback>
        </mc:AlternateConten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C958CA" w:rsidP="002C0944">
      <w:pPr>
        <w:widowControl w:val="0"/>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29600" behindDoc="0" locked="0" layoutInCell="1" allowOverlap="1" wp14:anchorId="51162695" wp14:editId="59D3087B">
                <wp:simplePos x="0" y="0"/>
                <wp:positionH relativeFrom="column">
                  <wp:posOffset>-337185</wp:posOffset>
                </wp:positionH>
                <wp:positionV relativeFrom="paragraph">
                  <wp:posOffset>24130</wp:posOffset>
                </wp:positionV>
                <wp:extent cx="853440" cy="828000"/>
                <wp:effectExtent l="19050" t="19050" r="41910" b="48895"/>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28000"/>
                        </a:xfrm>
                        <a:prstGeom prst="rect">
                          <a:avLst/>
                        </a:prstGeom>
                        <a:solidFill>
                          <a:srgbClr val="DDDDDD"/>
                        </a:solidFill>
                        <a:ln w="38100">
                          <a:solidFill>
                            <a:schemeClr val="bg1">
                              <a:lumMod val="6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 xml:space="preserve">External voice for almost half the paragraph </w:t>
                            </w:r>
                          </w:p>
                          <w:p w:rsidR="00E90E5B" w:rsidRPr="001E38FB" w:rsidRDefault="00E90E5B" w:rsidP="002C094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o:spid="_x0000_s1113" type="#_x0000_t202" style="position:absolute;margin-left:-26.55pt;margin-top:1.9pt;width:67.2pt;height:65.2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VZpAIAAGgFAAAOAAAAZHJzL2Uyb0RvYy54bWysVE1v3CAQvVfqf0DcG3u/Eq8Vb5QmTVUp&#10;/ZCSqucxxjYqBhfYtdNf32G8u90kt6o+WMDA472ZN1xejZ1mO+m8sqbgs7OUM2mErZRpCv798e5d&#10;xpkPYCrQ1siCP0nPrzZv31wOfS7ntrW6ko4hiPH50Be8DaHPk8SLVnbgz2wvDQZr6zoIOHVNUjkY&#10;EL3TyTxNz5PBuqp3VkjvcfV2CvIN4de1FOFrXXsZmC44cgv0d/Qv4z/ZXELeOOhbJfY04B9YdKAM&#10;XnqEuoUAbOvUK6hOCWe9rcOZsF1i61oJSRpQzSx9oeahhV6SFkyO749p8v8PVnzZfXNMVQVfzZac&#10;GeiwSI9yDOy9HVlcwwwNvc9x40OPW8OIAaw0qfX9vRU/PTP2pgXTyGvn7NBKqJDhLJ5MTo5OOD6C&#10;lMNnW+FFsA2WgMbadTF9mBCG6Fipp2N1IhmBi9lqsVxiRGAom2dpStVLID8c7p0PH6XtWBwU3GHx&#10;CRx29z5EMpAftsS7vNWqulNa08Q15Y12bAdolFv6iP+LbdqwoeCLbIaXv8aIppVHlLKZkqS3Haqd&#10;kM9Xe9qQ4zJac1o+KCHbRwQi+4xgpwI2ilYdikeMSTzkMdkfTEU2DqD0NEal2kR+kloA5ceJ3SLE&#10;Q1sNrFIxQfNsscb2rBT2wyJLz9P1BWegG2xkERxnzoYfKrTkwlgNEvxcIwghTVhR6FRnlLlvrlc6&#10;IQfdtzApP25Eys/VH9lSLk6EkKeijSZDhbEcycDZ6uDV0lZP6DLkT1bC5wkHrXW/ORuw1Qvuf23B&#10;Sc70J4NOXc/IV4Emy9XFHE3mTiPlaQSMQKiCB8wVDW/C9J5se6eaFm+aym7sNbq7VuS82AYTq31P&#10;YDuTrv3TE9+L0znt+vtAbv4AAAD//wMAUEsDBBQABgAIAAAAIQDnOiKC3wAAAAgBAAAPAAAAZHJz&#10;L2Rvd25yZXYueG1sTI9BT4NAEIXvJv6HzZh4Me1CqU2DLE2jMR6qB5GD3hZ2BCI7S9iF4r93POlx&#10;8r68+V52WGwvZhx950hBvI5AINXOdNQoKN8eV3sQPmgyuneECr7RwyG/vMh0atyZXnEuQiO4hHyq&#10;FbQhDKmUvm7Rar92AxJnn260OvA5NtKM+szltpebKNpJqzviD60e8L7F+quYrIKHYvc0fkTb52N1&#10;ik+ufJ/Kl/lGqeur5XgHIuAS/mD41Wd1yNmpchMZL3oFq9skZlRBwgs438cJiIq5ZLsBmWfy/4D8&#10;BwAA//8DAFBLAQItABQABgAIAAAAIQC2gziS/gAAAOEBAAATAAAAAAAAAAAAAAAAAAAAAABbQ29u&#10;dGVudF9UeXBlc10ueG1sUEsBAi0AFAAGAAgAAAAhADj9If/WAAAAlAEAAAsAAAAAAAAAAAAAAAAA&#10;LwEAAF9yZWxzLy5yZWxzUEsBAi0AFAAGAAgAAAAhAI7AVVmkAgAAaAUAAA4AAAAAAAAAAAAAAAAA&#10;LgIAAGRycy9lMm9Eb2MueG1sUEsBAi0AFAAGAAgAAAAhAOc6IoLfAAAACAEAAA8AAAAAAAAAAAAA&#10;AAAA/gQAAGRycy9kb3ducmV2LnhtbFBLBQYAAAAABAAEAPMAAAAKBgAAAAA=&#10;" fillcolor="#ddd" strokecolor="#a5a5a5 [2092]" strokeweight="3pt">
                <v:shadow on="t" color="#205867 [1608]" opacity=".5" offset="1pt"/>
                <v:textbox>
                  <w:txbxContent>
                    <w:p w:rsidR="00E90E5B" w:rsidRPr="001E38FB" w:rsidRDefault="00E90E5B" w:rsidP="002C0944">
                      <w:pPr>
                        <w:spacing w:line="200" w:lineRule="exact"/>
                        <w:rPr>
                          <w:rFonts w:ascii="Arial" w:hAnsi="Arial" w:cs="Arial"/>
                          <w:sz w:val="20"/>
                          <w:szCs w:val="20"/>
                        </w:rPr>
                      </w:pPr>
                      <w:r w:rsidRPr="001E38FB">
                        <w:rPr>
                          <w:rFonts w:ascii="Arial" w:hAnsi="Arial" w:cs="Arial"/>
                          <w:sz w:val="20"/>
                          <w:szCs w:val="20"/>
                        </w:rPr>
                        <w:t xml:space="preserve">External voice for almost half the paragraph </w:t>
                      </w:r>
                    </w:p>
                    <w:p w:rsidR="00E90E5B" w:rsidRPr="001E38FB" w:rsidRDefault="00E90E5B" w:rsidP="002C0944">
                      <w:pPr>
                        <w:rPr>
                          <w:rFonts w:ascii="Arial" w:hAnsi="Arial" w:cs="Arial"/>
                        </w:rPr>
                      </w:pPr>
                    </w:p>
                  </w:txbxContent>
                </v:textbox>
              </v:shape>
            </w:pict>
          </mc:Fallback>
        </mc:AlternateContent>
      </w:r>
    </w:p>
    <w:p w:rsidR="002C0944" w:rsidRPr="002C0944" w:rsidRDefault="002C0944" w:rsidP="002C0944">
      <w:pPr>
        <w:widowControl w:val="0"/>
        <w:rPr>
          <w:rFonts w:ascii="Arial" w:eastAsia="MS Mincho" w:hAnsi="Arial" w:cs="Arial"/>
          <w:kern w:val="2"/>
          <w:lang w:eastAsia="ja-JP"/>
        </w:rPr>
      </w:pPr>
    </w:p>
    <w:p w:rsidR="002C0944" w:rsidRPr="002C0944" w:rsidRDefault="00C958CA" w:rsidP="002C0944">
      <w:pPr>
        <w:widowControl w:val="0"/>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30624" behindDoc="0" locked="0" layoutInCell="1" allowOverlap="1" wp14:anchorId="0FF9352C" wp14:editId="66798E55">
                <wp:simplePos x="0" y="0"/>
                <wp:positionH relativeFrom="column">
                  <wp:posOffset>558800</wp:posOffset>
                </wp:positionH>
                <wp:positionV relativeFrom="paragraph">
                  <wp:posOffset>71755</wp:posOffset>
                </wp:positionV>
                <wp:extent cx="198755" cy="49530"/>
                <wp:effectExtent l="0" t="76200" r="0" b="83820"/>
                <wp:wrapNone/>
                <wp:docPr id="513" name="Straight Arrow Connector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55" cy="49530"/>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3" o:spid="_x0000_s1026" type="#_x0000_t32" style="position:absolute;margin-left:44pt;margin-top:5.65pt;width:15.65pt;height:3.9pt;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4RwIAAH4EAAAOAAAAZHJzL2Uyb0RvYy54bWysVE2P2yAQvVfqf0DcE9tZe5NY66xWdtLL&#10;to2Ube8EcIyKAQEbJ6r63zuQj23aS1X1QgYz8+bN45GHx0Mv0Z5bJ7SqcDZOMeKKaibUrsJfXlaj&#10;GUbOE8WI1IpX+Mgdfly8f/cwmJJPdKcl4xYBiHLlYCrceW/KJHG04z1xY224gsNW25542NpdwiwZ&#10;AL2XySRN75NBW2asptw5+NqcDvEi4rctp/5z2zrukawwcPNxtXHdhjVZPJByZ4npBD3TIP/AoidC&#10;QdMrVEM8Qa9W/AHVC2q1060fU90num0F5XEGmCZLf5tm0xHD4ywgjjNXmdz/g6Wf9muLBKtwkd1h&#10;pEgPl7Txlohd59GTtXpAtVYKhNQWhRxQbDCuhMJarW2YmR7Uxjxr+s0hpeuOqB2PzF+OBsCyUJHc&#10;lISNM9B3O3zUDHLIq9dRvkNre9RKYb6GwgAOEqFDvK/j9b74wSMKH7P5bFoUGFE4yufFXbzOhJQB&#10;JdQa6/wHrnsUggq781jXeU4dyP7Z+cDxrSAUK70SUkZ/SIWGCk9mxbSInJyWgoXTkOfsbltLi/Yk&#10;WCydpvWFxk2a1a+KRbSOE7Y8x54ICTHyUSpvBYgnOQ7tes4wkhxeVYhO/KQKHWF8YHyOTi77Pk/n&#10;y9lylo/yyf1ylKdNM3pa1fnofpVNi+auqesm+xHIZ3nZCca4Cvwvjs/yv3PU+e2dvHr1/FWp5BY9&#10;SgpkL7+RdHRCuPyTjbaaHdc2TBdMASaPyecHGV7Rr/uY9fa3sfgJAAD//wMAUEsDBBQABgAIAAAA&#10;IQDq/PIU3QAAAAgBAAAPAAAAZHJzL2Rvd25yZXYueG1sTI8xb8IwEIX3SvwH65C6FSe0oiHEQagS&#10;Q9ka2qGbiY8kEJ+j2IHQX99jard3907vvpetR9uKC/a+caQgnkUgkEpnGqoUfO63TwkIHzQZ3TpC&#10;BTf0sM4nD5lOjbvSB16KUAkOIZ9qBXUIXSqlL2u02s9ch8Te0fVWBx77SppeXznctnIeRQtpdUP8&#10;odYdvtVYnovBKngZk1f/vjiG75Mz22F3vv187QqlHqfjZgUi4Bj+juGOz+iQM9PBDWS8aBUkCVcJ&#10;vI+fQdz9eMniwGIZg8wz+b9A/gsAAP//AwBQSwECLQAUAAYACAAAACEAtoM4kv4AAADhAQAAEwAA&#10;AAAAAAAAAAAAAAAAAAAAW0NvbnRlbnRfVHlwZXNdLnhtbFBLAQItABQABgAIAAAAIQA4/SH/1gAA&#10;AJQBAAALAAAAAAAAAAAAAAAAAC8BAABfcmVscy8ucmVsc1BLAQItABQABgAIAAAAIQDs+pL4RwIA&#10;AH4EAAAOAAAAAAAAAAAAAAAAAC4CAABkcnMvZTJvRG9jLnhtbFBLAQItABQABgAIAAAAIQDq/PIU&#10;3QAAAAgBAAAPAAAAAAAAAAAAAAAAAKEEAABkcnMvZG93bnJldi54bWxQSwUGAAAAAAQABADzAAAA&#10;qwUAAAAA&#10;" strokecolor="#0070c0" strokeweight="2.25pt">
                <v:stroke endarrow="block"/>
              </v:shape>
            </w:pict>
          </mc:Fallback>
        </mc:AlternateConten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C958CA" w:rsidRDefault="00C958CA" w:rsidP="002C0944">
      <w:pPr>
        <w:widowControl w:val="0"/>
        <w:rPr>
          <w:rFonts w:ascii="Arial" w:eastAsia="MS Mincho" w:hAnsi="Arial" w:cs="Arial"/>
          <w:kern w:val="2"/>
          <w:lang w:eastAsia="ja-JP"/>
        </w:rPr>
      </w:pPr>
    </w:p>
    <w:p w:rsidR="00C958CA" w:rsidRDefault="00C958CA" w:rsidP="002C0944">
      <w:pPr>
        <w:widowControl w:val="0"/>
        <w:rPr>
          <w:rFonts w:ascii="Arial" w:eastAsia="MS Mincho" w:hAnsi="Arial" w:cs="Arial"/>
          <w:kern w:val="2"/>
          <w:lang w:eastAsia="ja-JP"/>
        </w:rPr>
      </w:pPr>
    </w:p>
    <w:p w:rsidR="00C958CA" w:rsidRDefault="00C958CA" w:rsidP="002C0944">
      <w:pPr>
        <w:widowControl w:val="0"/>
        <w:rPr>
          <w:rFonts w:ascii="Arial" w:eastAsia="MS Mincho" w:hAnsi="Arial" w:cs="Arial"/>
          <w:kern w:val="2"/>
          <w:lang w:eastAsia="ja-JP"/>
        </w:rPr>
      </w:pPr>
    </w:p>
    <w:p w:rsidR="00C958CA" w:rsidRDefault="00C958CA" w:rsidP="002C0944">
      <w:pPr>
        <w:widowControl w:val="0"/>
        <w:rPr>
          <w:rFonts w:ascii="Arial" w:eastAsia="MS Mincho" w:hAnsi="Arial" w:cs="Arial"/>
          <w:kern w:val="2"/>
          <w:lang w:eastAsia="ja-JP"/>
        </w:rPr>
      </w:pPr>
    </w:p>
    <w:p w:rsidR="00C958CA" w:rsidRDefault="00C958CA" w:rsidP="002C0944">
      <w:pPr>
        <w:widowControl w:val="0"/>
        <w:rPr>
          <w:rFonts w:ascii="Arial" w:eastAsia="MS Mincho" w:hAnsi="Arial" w:cs="Arial"/>
          <w:kern w:val="2"/>
          <w:lang w:eastAsia="ja-JP"/>
        </w:rPr>
      </w:pPr>
    </w:p>
    <w:p w:rsidR="00C958CA" w:rsidRDefault="00C958CA" w:rsidP="002C0944">
      <w:pPr>
        <w:widowControl w:val="0"/>
        <w:rPr>
          <w:rFonts w:ascii="Arial" w:eastAsia="MS Mincho" w:hAnsi="Arial" w:cs="Arial"/>
          <w:kern w:val="2"/>
          <w:lang w:eastAsia="ja-JP"/>
        </w:rPr>
      </w:pPr>
    </w:p>
    <w:p w:rsid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The first thing to note is that the writer is not ‘in charge’ of the paragraph, as an external study sets the scene. The writer for the most part does not connect the findings and so it reads a little like a list. That is something your lecturers do not want to see. </w:t>
      </w:r>
    </w:p>
    <w:p w:rsidR="00B166D1" w:rsidRPr="002C0944" w:rsidRDefault="00B166D1"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Pr>
          <w:rFonts w:ascii="Arial" w:eastAsia="MS Mincho" w:hAnsi="Arial" w:cs="Arial"/>
          <w:noProof/>
          <w:kern w:val="2"/>
        </w:rPr>
        <mc:AlternateContent>
          <mc:Choice Requires="wps">
            <w:drawing>
              <wp:anchor distT="0" distB="0" distL="114300" distR="114300" simplePos="0" relativeHeight="251931648" behindDoc="0" locked="0" layoutInCell="1" allowOverlap="1" wp14:anchorId="6056394E" wp14:editId="66E14AC9">
                <wp:simplePos x="0" y="0"/>
                <wp:positionH relativeFrom="column">
                  <wp:align>center</wp:align>
                </wp:positionH>
                <wp:positionV relativeFrom="paragraph">
                  <wp:posOffset>5080</wp:posOffset>
                </wp:positionV>
                <wp:extent cx="3568065" cy="791210"/>
                <wp:effectExtent l="27305" t="22860" r="33655" b="52705"/>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791210"/>
                        </a:xfrm>
                        <a:prstGeom prst="rect">
                          <a:avLst/>
                        </a:prstGeom>
                        <a:solidFill>
                          <a:srgbClr val="B9D08C"/>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90E5B" w:rsidRPr="00B166D1" w:rsidRDefault="00E90E5B" w:rsidP="002C0944">
                            <w:pPr>
                              <w:rPr>
                                <w:rFonts w:ascii="Arial" w:hAnsi="Arial" w:cs="Arial"/>
                              </w:rPr>
                            </w:pPr>
                            <w:r w:rsidRPr="00B166D1">
                              <w:rPr>
                                <w:rFonts w:ascii="Arial" w:hAnsi="Arial" w:cs="Arial"/>
                              </w:rPr>
                              <w:t>When you are drafting your paragraphs, use a colour-coding system like the one used here. It will help you ensure your academic voice is clear!</w:t>
                            </w:r>
                          </w:p>
                          <w:p w:rsidR="00E90E5B" w:rsidRPr="009F42D7" w:rsidRDefault="00E90E5B" w:rsidP="002C0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o:spid="_x0000_s1114" type="#_x0000_t202" style="position:absolute;margin-left:0;margin-top:.4pt;width:280.95pt;height:62.3pt;z-index:251931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R4qQIAAGkFAAAOAAAAZHJzL2Uyb0RvYy54bWysVF1v2yAUfZ+0/4B4X20nTepYdao2XadJ&#10;3YfUTnsmgG00DAxInPbX73LdZEmnvUx7QcCFwz3nnsvl1a7XZCt9UNbUtDjLKZGGW6FMW9Nvj3fv&#10;SkpCZEYwbY2s6ZMM9Gr59s3l4Co5sZ3VQnoCICZUg6tpF6OrsizwTvYsnFknDQQb63sWYenbTHg2&#10;AHqvs0mez7PBeuG85TIE2L0dg3SJ+E0jefzSNEFGomsKuUUcPY7rNGbLS1a1nrlO8Zc02D9k0TNl&#10;4NED1C2LjGy8+gOqV9zbYJt4xm2f2aZRXCIHYFPkr9g8dMxJ5ALiBHeQKfw/WP55+9UTJWo6KyaU&#10;GNZDkR7lLpIbuyNpDxQaXKjg4IODo3EHAag0sg3u3vIfgRi76php5bX3dugkE5BhkW5mR1dHnJBA&#10;1sMnK+AhtokWgXaN75N8IAgBdKjU06E6KRkOm9PZvMznM0o4xC4WxaTA8mWs2t92PsQP0vYkTWrq&#10;ofqIzrb3IaZsWLU/kh4LVitxp7TGhW/XK+3JloFTbha3eblCAq+OaUMGSKUs8nxU4AQjuVYeUHQc&#10;VdKbHuiOyItZDjfRdbAN3hy390zQ9wkBkz1JsFcROkWrvqYlYOxRktrvjUDEyJQe58BUm0RLYg8A&#10;fVR3AxAPnRiIUEmgSTldQH8KBQ0xBW3zxQUlTLfQyTx6SryN31Xs0IapHKjTKUfGuTRxiqFjnonm&#10;33iyimnXsZH54SCkfMre7rNFLY6IoKmSj0ZHxd16hw4u53uzrq14AptB/ugl+J9g0ln/TMkAvV7T&#10;8HPDvKREfzRg1UVxfp4+B1yczy4msPDHkfVxhBkOUDWNoBVOV3H8UDbOq7aDl8ayG3sN9m4UOi/1&#10;wZjVS1NAPyOvl78nfRjHazz1+4dc/gIAAP//AwBQSwMEFAAGAAgAAAAhAPXL3qzdAAAABQEAAA8A&#10;AABkcnMvZG93bnJldi54bWxMj09LxDAUxO+C3yE8wYu46RZ30dp0UUFwEVasgtds8/pHm5fSpN2s&#10;n97nSY/DDDO/yTfR9mLG0XeOFCwXCQikypmOGgXvb4+X1yB80GR07wgVHNHDpjg9yXVm3IFecS5D&#10;I7iEfKYVtCEMmZS+atFqv3ADEnu1G60OLMdGmlEfuNz2Mk2StbS6I15o9YAPLVZf5WQVNMddjC8X&#10;H+l2e/9Ez3X9Pc3lp1LnZ/HuFkTAGP7C8IvP6FAw095NZLzoFfCRoIDp2Vutlzcg9hxKV1cgi1z+&#10;py9+AAAA//8DAFBLAQItABQABgAIAAAAIQC2gziS/gAAAOEBAAATAAAAAAAAAAAAAAAAAAAAAABb&#10;Q29udGVudF9UeXBlc10ueG1sUEsBAi0AFAAGAAgAAAAhADj9If/WAAAAlAEAAAsAAAAAAAAAAAAA&#10;AAAALwEAAF9yZWxzLy5yZWxzUEsBAi0AFAAGAAgAAAAhAESd5HipAgAAaQUAAA4AAAAAAAAAAAAA&#10;AAAALgIAAGRycy9lMm9Eb2MueG1sUEsBAi0AFAAGAAgAAAAhAPXL3qzdAAAABQEAAA8AAAAAAAAA&#10;AAAAAAAAAwUAAGRycy9kb3ducmV2LnhtbFBLBQYAAAAABAAEAPMAAAANBgAAAAA=&#10;" fillcolor="#b9d08c" strokecolor="#f2f2f2 [3041]" strokeweight="3pt">
                <v:shadow on="t" color="#4e6128 [1606]" opacity=".5" offset="1pt"/>
                <v:textbox>
                  <w:txbxContent>
                    <w:p w:rsidR="00E90E5B" w:rsidRPr="00B166D1" w:rsidRDefault="00E90E5B" w:rsidP="002C0944">
                      <w:pPr>
                        <w:rPr>
                          <w:rFonts w:ascii="Arial" w:hAnsi="Arial" w:cs="Arial"/>
                        </w:rPr>
                      </w:pPr>
                      <w:r w:rsidRPr="00B166D1">
                        <w:rPr>
                          <w:rFonts w:ascii="Arial" w:hAnsi="Arial" w:cs="Arial"/>
                        </w:rPr>
                        <w:t>When you are drafting your paragraphs, use a colour-coding system like the one used here. It will help you ensure your academic voice is clear!</w:t>
                      </w:r>
                    </w:p>
                    <w:p w:rsidR="00E90E5B" w:rsidRPr="009F42D7" w:rsidRDefault="00E90E5B" w:rsidP="002C0944"/>
                  </w:txbxContent>
                </v:textbox>
              </v:shape>
            </w:pict>
          </mc:Fallback>
        </mc:AlternateContent>
      </w:r>
      <w:r w:rsidRPr="002C0944">
        <w:rPr>
          <w:rFonts w:ascii="Arial" w:eastAsia="MS Mincho" w:hAnsi="Arial" w:cs="Arial"/>
          <w:kern w:val="2"/>
          <w:lang w:eastAsia="ja-JP"/>
        </w:rPr>
        <w:t xml:space="preserve"> </w: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p>
    <w:p w:rsidR="00283CEB" w:rsidRDefault="00283CEB"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 xml:space="preserve">The uefap writing website </w:t>
      </w:r>
      <w:r w:rsidR="00B166D1">
        <w:rPr>
          <w:rFonts w:ascii="Arial" w:eastAsia="MS Mincho" w:hAnsi="Arial" w:cs="Arial"/>
          <w:kern w:val="2"/>
          <w:lang w:eastAsia="ja-JP"/>
        </w:rPr>
        <w:t>(</w:t>
      </w:r>
      <w:hyperlink r:id="rId46" w:history="1">
        <w:r w:rsidRPr="002C0944">
          <w:rPr>
            <w:rFonts w:ascii="Arial" w:eastAsia="MS Mincho" w:hAnsi="Arial" w:cs="Arial"/>
            <w:color w:val="0000FF"/>
            <w:kern w:val="2"/>
            <w:u w:val="single"/>
            <w:lang w:eastAsia="ja-JP"/>
          </w:rPr>
          <w:t>http://www.uefap.com/writing/writfram.htm</w:t>
        </w:r>
      </w:hyperlink>
      <w:r w:rsidR="00B166D1">
        <w:rPr>
          <w:rFonts w:ascii="Arial" w:eastAsia="MS Mincho" w:hAnsi="Arial" w:cs="Arial"/>
          <w:color w:val="0000FF"/>
          <w:kern w:val="2"/>
          <w:u w:val="single"/>
          <w:lang w:eastAsia="ja-JP"/>
        </w:rPr>
        <w:t>)</w:t>
      </w:r>
    </w:p>
    <w:p w:rsidR="002C0944" w:rsidRPr="002C0944" w:rsidRDefault="002C0944" w:rsidP="002C0944">
      <w:pPr>
        <w:widowControl w:val="0"/>
        <w:rPr>
          <w:rFonts w:ascii="Arial" w:eastAsia="MS Mincho" w:hAnsi="Arial" w:cs="Arial"/>
          <w:kern w:val="2"/>
          <w:lang w:eastAsia="ja-JP"/>
        </w:rPr>
      </w:pPr>
      <w:r w:rsidRPr="002C0944">
        <w:rPr>
          <w:rFonts w:ascii="Arial" w:eastAsia="MS Mincho" w:hAnsi="Arial" w:cs="Arial"/>
          <w:kern w:val="2"/>
          <w:lang w:eastAsia="ja-JP"/>
        </w:rPr>
        <w:t>gives more detail on issue of voice in writing and will help you develop your skills in this area even more. It even has an interactive test.</w:t>
      </w:r>
    </w:p>
    <w:p w:rsidR="002C0944" w:rsidRPr="002C0944" w:rsidRDefault="002C0944" w:rsidP="002C0944">
      <w:pPr>
        <w:widowControl w:val="0"/>
        <w:rPr>
          <w:rFonts w:ascii="Arial" w:eastAsia="MS Mincho" w:hAnsi="Arial" w:cs="Arial"/>
          <w:kern w:val="2"/>
          <w:lang w:eastAsia="ja-JP"/>
        </w:rPr>
      </w:pPr>
    </w:p>
    <w:p w:rsidR="002C0944" w:rsidRPr="002C0944" w:rsidRDefault="002C0944" w:rsidP="002C0944">
      <w:pPr>
        <w:widowControl w:val="0"/>
        <w:rPr>
          <w:rFonts w:ascii="Arial" w:eastAsia="MS Mincho" w:hAnsi="Arial" w:cs="Arial"/>
          <w:kern w:val="2"/>
          <w:lang w:val="en-US" w:eastAsia="ja-JP"/>
        </w:rPr>
      </w:pPr>
      <w:r w:rsidRPr="002C0944">
        <w:rPr>
          <w:rFonts w:ascii="Arial" w:eastAsia="MS Mincho" w:hAnsi="Arial" w:cs="Arial"/>
          <w:kern w:val="2"/>
          <w:lang w:eastAsia="ja-JP"/>
        </w:rPr>
        <w:t xml:space="preserve">When you get more confident in critically engaging with external sources, you will gradually expand the language of your critical </w:t>
      </w:r>
      <w:r w:rsidRPr="002C0944">
        <w:rPr>
          <w:rFonts w:ascii="Arial" w:eastAsia="MS Mincho" w:hAnsi="Arial" w:cs="Arial"/>
          <w:kern w:val="2"/>
          <w:highlight w:val="yellow"/>
          <w:lang w:eastAsia="ja-JP"/>
        </w:rPr>
        <w:t>internal voice</w:t>
      </w:r>
      <w:r w:rsidRPr="002C0944">
        <w:rPr>
          <w:rFonts w:ascii="Arial" w:eastAsia="MS Mincho" w:hAnsi="Arial" w:cs="Arial"/>
          <w:kern w:val="2"/>
          <w:lang w:eastAsia="ja-JP"/>
        </w:rPr>
        <w:t xml:space="preserve">. The Phrasebank website </w:t>
      </w:r>
      <w:r w:rsidR="00B166D1">
        <w:rPr>
          <w:rFonts w:ascii="Arial" w:eastAsia="MS Mincho" w:hAnsi="Arial" w:cs="Arial"/>
          <w:kern w:val="2"/>
          <w:lang w:eastAsia="ja-JP"/>
        </w:rPr>
        <w:t>(</w:t>
      </w:r>
      <w:hyperlink r:id="rId47" w:history="1">
        <w:r w:rsidRPr="002C0944">
          <w:rPr>
            <w:rFonts w:ascii="Arial" w:eastAsia="MS Mincho" w:hAnsi="Arial" w:cs="Arial"/>
            <w:color w:val="0000FF"/>
            <w:kern w:val="2"/>
            <w:u w:val="single"/>
            <w:lang w:eastAsia="ja-JP"/>
          </w:rPr>
          <w:t>http://www.phrasebank.manchester.ac.uk/critical.htm</w:t>
        </w:r>
      </w:hyperlink>
      <w:r w:rsidR="00B166D1">
        <w:rPr>
          <w:rFonts w:ascii="Arial" w:eastAsia="MS Mincho" w:hAnsi="Arial" w:cs="Arial"/>
          <w:kern w:val="2"/>
          <w:lang w:eastAsia="ja-JP"/>
        </w:rPr>
        <w:t>)</w:t>
      </w:r>
      <w:r w:rsidRPr="002C0944">
        <w:rPr>
          <w:rFonts w:ascii="Arial" w:eastAsia="MS Mincho" w:hAnsi="Arial" w:cs="Arial"/>
          <w:kern w:val="2"/>
          <w:lang w:eastAsia="ja-JP"/>
        </w:rPr>
        <w:t xml:space="preserve"> at Manchester University provides examples of some more expressions to use when assessing external sources. </w:t>
      </w:r>
    </w:p>
    <w:p w:rsidR="00283CEB" w:rsidRDefault="00283CEB">
      <w:pPr>
        <w:spacing w:after="200" w:line="276" w:lineRule="auto"/>
        <w:rPr>
          <w:rFonts w:ascii="Arial" w:eastAsia="Times New Roman" w:hAnsi="Arial" w:cs="Arial"/>
        </w:rPr>
      </w:pPr>
      <w:r>
        <w:rPr>
          <w:rFonts w:ascii="Arial" w:hAnsi="Arial" w:cs="Arial"/>
        </w:rPr>
        <w:br w:type="page"/>
      </w:r>
    </w:p>
    <w:p w:rsidR="00FF29C9" w:rsidRDefault="00FF29C9" w:rsidP="005A1069">
      <w:pPr>
        <w:pStyle w:val="Heading1"/>
        <w:rPr>
          <w:lang w:eastAsia="ja-JP"/>
        </w:rPr>
      </w:pPr>
      <w:r w:rsidRPr="00FF29C9">
        <w:rPr>
          <w:lang w:eastAsia="ja-JP"/>
        </w:rPr>
        <w:t>Proofreading and editing your essay</w:t>
      </w:r>
    </w:p>
    <w:p w:rsidR="005A1069" w:rsidRPr="005A1069" w:rsidRDefault="005A1069" w:rsidP="005A1069">
      <w:pPr>
        <w:rPr>
          <w:lang w:eastAsia="ja-JP"/>
        </w:rPr>
      </w:pPr>
    </w:p>
    <w:p w:rsidR="00FF29C9" w:rsidRPr="00FF29C9" w:rsidRDefault="00FF29C9" w:rsidP="00FF29C9">
      <w:pPr>
        <w:widowControl w:val="0"/>
        <w:rPr>
          <w:rFonts w:ascii="Arial" w:eastAsia="MS Mincho" w:hAnsi="Arial" w:cs="Arial"/>
          <w:kern w:val="2"/>
          <w:lang w:eastAsia="ja-JP"/>
        </w:rPr>
      </w:pPr>
      <w:r w:rsidRPr="00FF29C9">
        <w:rPr>
          <w:rFonts w:ascii="Arial" w:eastAsia="MS Mincho" w:hAnsi="Arial" w:cs="Arial"/>
          <w:kern w:val="2"/>
          <w:lang w:eastAsia="ja-JP"/>
        </w:rPr>
        <w:t xml:space="preserve">The terms ‘proofreading’ and ‘editing’ are often used in relation to checking your academic writing. </w:t>
      </w:r>
    </w:p>
    <w:p w:rsidR="00FF29C9" w:rsidRPr="00FF29C9" w:rsidRDefault="00FF29C9" w:rsidP="00FF29C9">
      <w:pPr>
        <w:widowControl w:val="0"/>
        <w:rPr>
          <w:rFonts w:ascii="Arial" w:eastAsia="MS Mincho" w:hAnsi="Arial" w:cs="Arial"/>
          <w:kern w:val="2"/>
          <w:lang w:eastAsia="ja-JP"/>
        </w:rPr>
      </w:pPr>
    </w:p>
    <w:p w:rsidR="00FF29C9" w:rsidRPr="00FF29C9" w:rsidRDefault="00FF29C9" w:rsidP="00FF29C9">
      <w:pPr>
        <w:widowControl w:val="0"/>
        <w:rPr>
          <w:rFonts w:ascii="Arial" w:eastAsia="MS Mincho" w:hAnsi="Arial" w:cs="Arial"/>
          <w:kern w:val="2"/>
          <w:lang w:eastAsia="ja-JP"/>
        </w:rPr>
      </w:pPr>
      <w:r w:rsidRPr="00FF29C9">
        <w:rPr>
          <w:rFonts w:ascii="Arial" w:eastAsia="MS Mincho" w:hAnsi="Arial" w:cs="Arial"/>
          <w:b/>
          <w:kern w:val="2"/>
          <w:lang w:eastAsia="ja-JP"/>
        </w:rPr>
        <w:t>Editing</w:t>
      </w:r>
      <w:r w:rsidRPr="00FF29C9">
        <w:rPr>
          <w:rFonts w:ascii="Arial" w:eastAsia="MS Mincho" w:hAnsi="Arial" w:cs="Arial"/>
          <w:kern w:val="2"/>
          <w:lang w:eastAsia="ja-JP"/>
        </w:rPr>
        <w:t xml:space="preserve"> focuses on the </w:t>
      </w:r>
      <w:r w:rsidRPr="00FF29C9">
        <w:rPr>
          <w:rFonts w:ascii="Arial" w:eastAsia="MS Mincho" w:hAnsi="Arial" w:cs="Arial"/>
          <w:b/>
          <w:kern w:val="2"/>
          <w:lang w:eastAsia="ja-JP"/>
        </w:rPr>
        <w:t xml:space="preserve">big picture elements </w:t>
      </w:r>
      <w:r w:rsidRPr="00FF29C9">
        <w:rPr>
          <w:rFonts w:ascii="Arial" w:eastAsia="MS Mincho" w:hAnsi="Arial" w:cs="Arial"/>
          <w:kern w:val="2"/>
          <w:lang w:eastAsia="ja-JP"/>
        </w:rPr>
        <w:t>such as overall structure, appropriate paragraphing and whether the question has been answered.</w:t>
      </w:r>
    </w:p>
    <w:p w:rsidR="00FF29C9" w:rsidRPr="00FF29C9" w:rsidRDefault="00FF29C9" w:rsidP="00FF29C9">
      <w:pPr>
        <w:widowControl w:val="0"/>
        <w:rPr>
          <w:rFonts w:ascii="Arial" w:eastAsia="MS Mincho" w:hAnsi="Arial" w:cs="Arial"/>
          <w:kern w:val="2"/>
          <w:lang w:eastAsia="ja-JP"/>
        </w:rPr>
      </w:pPr>
    </w:p>
    <w:p w:rsidR="00FF29C9" w:rsidRPr="00FF29C9" w:rsidRDefault="00FF29C9" w:rsidP="00FF29C9">
      <w:pPr>
        <w:widowControl w:val="0"/>
        <w:rPr>
          <w:rFonts w:ascii="Arial" w:eastAsia="MS Mincho" w:hAnsi="Arial" w:cs="Arial"/>
          <w:kern w:val="2"/>
          <w:lang w:eastAsia="ja-JP"/>
        </w:rPr>
      </w:pPr>
      <w:r w:rsidRPr="00FF29C9">
        <w:rPr>
          <w:rFonts w:ascii="Arial" w:eastAsia="MS Mincho" w:hAnsi="Arial" w:cs="Arial"/>
          <w:b/>
          <w:kern w:val="2"/>
          <w:lang w:eastAsia="ja-JP"/>
        </w:rPr>
        <w:t>Proofreading</w:t>
      </w:r>
      <w:r w:rsidRPr="00FF29C9">
        <w:rPr>
          <w:rFonts w:ascii="Arial" w:eastAsia="MS Mincho" w:hAnsi="Arial" w:cs="Arial"/>
          <w:kern w:val="2"/>
          <w:lang w:eastAsia="ja-JP"/>
        </w:rPr>
        <w:t xml:space="preserve">, on the other hand, </w:t>
      </w:r>
      <w:r w:rsidRPr="00FF29C9">
        <w:rPr>
          <w:rFonts w:ascii="Arial" w:eastAsia="MS Mincho" w:hAnsi="Arial" w:cs="Arial"/>
          <w:b/>
          <w:kern w:val="2"/>
          <w:lang w:eastAsia="ja-JP"/>
        </w:rPr>
        <w:t xml:space="preserve">has a micro-focus </w:t>
      </w:r>
      <w:r w:rsidRPr="00FF29C9">
        <w:rPr>
          <w:rFonts w:ascii="Arial" w:eastAsia="MS Mincho" w:hAnsi="Arial" w:cs="Arial"/>
          <w:kern w:val="2"/>
          <w:lang w:eastAsia="ja-JP"/>
        </w:rPr>
        <w:t>on the details of your essay, such as formatting, grammar and punctuation.</w:t>
      </w:r>
    </w:p>
    <w:p w:rsidR="00FF29C9" w:rsidRPr="00FF29C9" w:rsidRDefault="00FF29C9" w:rsidP="00FF29C9">
      <w:pPr>
        <w:widowControl w:val="0"/>
        <w:rPr>
          <w:rFonts w:ascii="Arial" w:eastAsia="MS Mincho" w:hAnsi="Arial" w:cs="Arial"/>
          <w:kern w:val="2"/>
          <w:lang w:eastAsia="ja-JP"/>
        </w:rPr>
      </w:pPr>
    </w:p>
    <w:p w:rsidR="00FF29C9" w:rsidRPr="00FF29C9" w:rsidRDefault="00FF29C9" w:rsidP="00FF29C9">
      <w:pPr>
        <w:widowControl w:val="0"/>
        <w:rPr>
          <w:rFonts w:ascii="Arial" w:eastAsia="MS Mincho" w:hAnsi="Arial" w:cs="Arial"/>
          <w:kern w:val="2"/>
          <w:shd w:val="pct15" w:color="auto" w:fill="FFFFFF"/>
          <w:lang w:eastAsia="ja-JP"/>
        </w:rPr>
      </w:pPr>
      <w:r>
        <w:rPr>
          <w:rFonts w:ascii="Arial" w:eastAsia="MS Mincho" w:hAnsi="Arial" w:cs="Arial"/>
          <w:noProof/>
          <w:kern w:val="2"/>
        </w:rPr>
        <mc:AlternateContent>
          <mc:Choice Requires="wps">
            <w:drawing>
              <wp:anchor distT="0" distB="0" distL="114300" distR="114300" simplePos="0" relativeHeight="251941888" behindDoc="0" locked="0" layoutInCell="1" allowOverlap="1" wp14:anchorId="6BFEFEF9" wp14:editId="30887D43">
                <wp:simplePos x="0" y="0"/>
                <wp:positionH relativeFrom="column">
                  <wp:posOffset>1553845</wp:posOffset>
                </wp:positionH>
                <wp:positionV relativeFrom="paragraph">
                  <wp:posOffset>13335</wp:posOffset>
                </wp:positionV>
                <wp:extent cx="2106930" cy="797560"/>
                <wp:effectExtent l="25400" t="20320" r="39370" b="48895"/>
                <wp:wrapNone/>
                <wp:docPr id="55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79756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4354D8" w:rsidRDefault="00E90E5B" w:rsidP="00FF29C9">
                            <w:pPr>
                              <w:jc w:val="center"/>
                              <w:rPr>
                                <w:rFonts w:ascii="Arial" w:hAnsi="Arial" w:cs="Arial"/>
                              </w:rPr>
                            </w:pPr>
                            <w:r w:rsidRPr="004354D8">
                              <w:rPr>
                                <w:rFonts w:ascii="Arial" w:hAnsi="Arial" w:cs="Arial"/>
                              </w:rPr>
                              <w:t>You need to edit as part of the redrafting process and proofread your final draft.</w:t>
                            </w:r>
                          </w:p>
                          <w:p w:rsidR="00E90E5B" w:rsidRPr="00A30BE8" w:rsidRDefault="00E90E5B" w:rsidP="00FF29C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551" o:spid="_x0000_s1115" type="#_x0000_t202" style="position:absolute;margin-left:122.35pt;margin-top:1.05pt;width:165.9pt;height:62.8pt;z-index:2519418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65owIAAKQFAAAOAAAAZHJzL2Uyb0RvYy54bWysVE1v3CAQvVfqf0DcG3t3s19WvFGaNFWl&#10;fklJ1TMLeI2KgQK7dvrrOwzZrdOqh0b1wQIG3sy8eTMXl0OnyUH6oKyp6eSspEQaboUyu5p+ub99&#10;taIkRGYE09bImj7IQC83L19c9K6SU9taLaQnAGJC1buatjG6qigCb2XHwpl10oCxsb5jEbZ+VwjP&#10;ekDvdDEty0XRWy+ct1yGAKc32Ug3iN80ksdPTRNkJLqmEFvEv8f/Nv2LzQWrdp65VvHHMNgzouiY&#10;MuD0BHXDIiN7r/6A6hT3NtgmnnHbFbZpFJeYA2QzKX/L5q5lTmIuQE5wJ5rC/4PlHw+fPVGipvP5&#10;hBLDOijSvRwieW0Hks6Aod6FCi7eObgaBzBApTHb4N5b/i0QY69bZnbyynvbt5IJiBBfFqOnGSck&#10;kG3/wQpwxPbRItDQ+C7RB4QQQIdKPZyqk4LhcDidlIv1DEwcbMv1cr7A8hWsOr52PsS30nYkLWrq&#10;ofqIzg7vQ4Q84OrxSnIWrFbiVmmNm6Q4ea09OTDQCuNcmjjH53rfQbj5fFKmL8sGzkFc+fwYCgo3&#10;waC3Jx60IX1NZyuAQNgnxtO7DKdjJnjsej1/rudORWgyrbqarkbxp0K9MQJbIDKl8xpI0iYxIrF9&#10;gDkszB4g7lrRE6ESt9PVbA2tLRT00mxVLsr1khKmdzAEePSUeBu/qtiiglMl/4HilObfGGYV065l&#10;maTTRQj5xB/ybo/R4m6UCOoxSTCLMQ7bAcW/Wh51vrXiARQK8aMMYbTBorX+ByU9jImahu975iUl&#10;+p0Bla8n5+dpruDmfL6cwsaPLduxhRkOUDWNwBUur2OeRXvn1a4FT7nsxl5BZzQKRZtaKEcF2aQN&#10;jALM63FspVkz3uOtX8N18xMAAP//AwBQSwMEFAAGAAgAAAAhAI/U3yHgAAAACQEAAA8AAABkcnMv&#10;ZG93bnJldi54bWxMj01LxDAQhu+C/yGM4GVx05Z2u9SmyyIIfqDort6zTWyryaQk2W39944nvc3w&#10;vjzzTL2ZrWEn7cPgUEC6TIBpbJ0asBPwtr+9WgMLUaKSxqEW8K0DbJrzs1pWyk34qk+72DGCYKik&#10;gD7GseI8tL22MizdqJGyD+etjLT6jisvJ4Jbw7MkWXErB6QLvRz1Ta/br93RCsiM9fn2KUx378Ui&#10;fXy5f/58iAshLi/m7TWwqOf4V4ZffVKHhpwO7ogqMEOMPC+pSkMKjPKiXBXADlTMyhJ4U/P/HzQ/&#10;AAAA//8DAFBLAQItABQABgAIAAAAIQC2gziS/gAAAOEBAAATAAAAAAAAAAAAAAAAAAAAAABbQ29u&#10;dGVudF9UeXBlc10ueG1sUEsBAi0AFAAGAAgAAAAhADj9If/WAAAAlAEAAAsAAAAAAAAAAAAAAAAA&#10;LwEAAF9yZWxzLy5yZWxzUEsBAi0AFAAGAAgAAAAhAAA5DrmjAgAApAUAAA4AAAAAAAAAAAAAAAAA&#10;LgIAAGRycy9lMm9Eb2MueG1sUEsBAi0AFAAGAAgAAAAhAI/U3yHgAAAACQEAAA8AAAAAAAAAAAAA&#10;AAAA/QQAAGRycy9kb3ducmV2LnhtbFBLBQYAAAAABAAEAPMAAAAKBgAAAAA=&#10;" fillcolor="#4bacc6 [3208]" strokecolor="#f2f2f2 [3041]" strokeweight="3pt">
                <v:shadow on="t" color="#205867 [1608]" opacity=".5" offset="1pt"/>
                <v:textbox>
                  <w:txbxContent>
                    <w:p w:rsidR="00E90E5B" w:rsidRPr="004354D8" w:rsidRDefault="00E90E5B" w:rsidP="00FF29C9">
                      <w:pPr>
                        <w:jc w:val="center"/>
                        <w:rPr>
                          <w:rFonts w:ascii="Arial" w:hAnsi="Arial" w:cs="Arial"/>
                        </w:rPr>
                      </w:pPr>
                      <w:r w:rsidRPr="004354D8">
                        <w:rPr>
                          <w:rFonts w:ascii="Arial" w:hAnsi="Arial" w:cs="Arial"/>
                        </w:rPr>
                        <w:t>You need to edit as part of the redrafting process and proofread your final draft.</w:t>
                      </w:r>
                    </w:p>
                    <w:p w:rsidR="00E90E5B" w:rsidRPr="00A30BE8" w:rsidRDefault="00E90E5B" w:rsidP="00FF29C9"/>
                  </w:txbxContent>
                </v:textbox>
              </v:shape>
            </w:pict>
          </mc:Fallback>
        </mc:AlternateContent>
      </w:r>
    </w:p>
    <w:p w:rsidR="00FF29C9" w:rsidRPr="00FF29C9" w:rsidRDefault="00FF29C9" w:rsidP="00FF29C9">
      <w:pPr>
        <w:widowControl w:val="0"/>
        <w:rPr>
          <w:rFonts w:ascii="Arial" w:eastAsia="MS Mincho" w:hAnsi="Arial" w:cs="Arial"/>
          <w:b/>
          <w:kern w:val="2"/>
          <w:shd w:val="pct15" w:color="auto" w:fill="FFFFFF"/>
          <w:lang w:eastAsia="ja-JP"/>
        </w:rPr>
      </w:pPr>
      <w:r w:rsidRPr="00FF29C9">
        <w:rPr>
          <w:rFonts w:ascii="Arial" w:eastAsia="MS Mincho" w:hAnsi="Arial" w:cs="Arial"/>
          <w:b/>
          <w:kern w:val="2"/>
          <w:shd w:val="pct15" w:color="auto" w:fill="FFFFFF"/>
          <w:lang w:eastAsia="ja-JP"/>
        </w:rPr>
        <w:t>Editing</w:t>
      </w:r>
      <w:r w:rsidRPr="00FF29C9">
        <w:rPr>
          <w:rFonts w:ascii="Arial" w:eastAsia="MS Mincho" w:hAnsi="Arial" w:cs="Arial"/>
          <w:b/>
          <w:kern w:val="2"/>
          <w:shd w:val="pct15" w:color="auto" w:fill="FFFFFF"/>
          <w:lang w:eastAsia="ja-JP"/>
        </w:rPr>
        <w:tab/>
      </w:r>
      <w:r w:rsidRPr="00FF29C9">
        <w:rPr>
          <w:rFonts w:ascii="Arial" w:eastAsia="MS Mincho" w:hAnsi="Arial" w:cs="Arial"/>
          <w:b/>
          <w:kern w:val="2"/>
          <w:shd w:val="pct15" w:color="auto" w:fill="FFFFFF"/>
          <w:lang w:eastAsia="ja-JP"/>
        </w:rPr>
        <w:tab/>
      </w:r>
      <w:r w:rsidRPr="00FF29C9">
        <w:rPr>
          <w:rFonts w:ascii="Arial" w:eastAsia="MS Mincho" w:hAnsi="Arial" w:cs="Arial"/>
          <w:kern w:val="2"/>
          <w:shd w:val="pct15" w:color="auto" w:fill="FFFFFF"/>
          <w:lang w:eastAsia="ja-JP"/>
        </w:rPr>
        <w:tab/>
      </w:r>
      <w:r w:rsidRPr="00FF29C9">
        <w:rPr>
          <w:rFonts w:ascii="Arial" w:eastAsia="MS Mincho" w:hAnsi="Arial" w:cs="Arial"/>
          <w:kern w:val="2"/>
          <w:shd w:val="pct15" w:color="auto" w:fill="FFFFFF"/>
          <w:lang w:eastAsia="ja-JP"/>
        </w:rPr>
        <w:tab/>
      </w:r>
      <w:r w:rsidRPr="00FF29C9">
        <w:rPr>
          <w:rFonts w:ascii="Arial" w:eastAsia="MS Mincho" w:hAnsi="Arial" w:cs="Arial"/>
          <w:kern w:val="2"/>
          <w:shd w:val="pct15" w:color="auto" w:fill="FFFFFF"/>
          <w:lang w:eastAsia="ja-JP"/>
        </w:rPr>
        <w:tab/>
      </w:r>
      <w:r w:rsidRPr="00FF29C9">
        <w:rPr>
          <w:rFonts w:ascii="Arial" w:eastAsia="MS Mincho" w:hAnsi="Arial" w:cs="Arial"/>
          <w:kern w:val="2"/>
          <w:shd w:val="pct15" w:color="auto" w:fill="FFFFFF"/>
          <w:lang w:eastAsia="ja-JP"/>
        </w:rPr>
        <w:tab/>
      </w:r>
      <w:r w:rsidRPr="00FF29C9">
        <w:rPr>
          <w:rFonts w:ascii="Arial" w:eastAsia="MS Mincho" w:hAnsi="Arial" w:cs="Arial"/>
          <w:kern w:val="2"/>
          <w:shd w:val="pct15" w:color="auto" w:fill="FFFFFF"/>
          <w:lang w:eastAsia="ja-JP"/>
        </w:rPr>
        <w:tab/>
      </w:r>
      <w:r w:rsidRPr="00FF29C9">
        <w:rPr>
          <w:rFonts w:ascii="Arial" w:eastAsia="MS Mincho" w:hAnsi="Arial" w:cs="Arial"/>
          <w:kern w:val="2"/>
          <w:shd w:val="pct15" w:color="auto" w:fill="FFFFFF"/>
          <w:lang w:eastAsia="ja-JP"/>
        </w:rPr>
        <w:tab/>
      </w:r>
      <w:r w:rsidRPr="00FF29C9">
        <w:rPr>
          <w:rFonts w:ascii="Arial" w:eastAsia="MS Mincho" w:hAnsi="Arial" w:cs="Arial"/>
          <w:b/>
          <w:kern w:val="2"/>
          <w:shd w:val="pct15" w:color="auto" w:fill="FFFFFF"/>
          <w:lang w:eastAsia="ja-JP"/>
        </w:rPr>
        <w:t>Proofreading</w:t>
      </w:r>
    </w:p>
    <w:p w:rsidR="00FF29C9" w:rsidRPr="00FF29C9" w:rsidRDefault="00FF29C9" w:rsidP="00FF29C9">
      <w:pPr>
        <w:widowControl w:val="0"/>
        <w:rPr>
          <w:rFonts w:ascii="Arial" w:eastAsia="MS Mincho" w:hAnsi="Arial" w:cs="Arial"/>
          <w:kern w:val="2"/>
          <w:shd w:val="pct15" w:color="auto" w:fill="FFFFFF"/>
          <w:lang w:eastAsia="ja-JP"/>
        </w:rPr>
      </w:pPr>
    </w:p>
    <w:p w:rsidR="00FF29C9" w:rsidRPr="00FF29C9" w:rsidRDefault="00FF29C9" w:rsidP="00FF29C9">
      <w:pPr>
        <w:widowControl w:val="0"/>
        <w:rPr>
          <w:rFonts w:ascii="Arial" w:eastAsia="MS Mincho" w:hAnsi="Arial" w:cs="Arial"/>
          <w:kern w:val="2"/>
          <w:lang w:eastAsia="ja-JP"/>
        </w:rPr>
      </w:pPr>
    </w:p>
    <w:p w:rsidR="00FF29C9" w:rsidRPr="00FF29C9" w:rsidRDefault="00FF29C9" w:rsidP="00FF29C9">
      <w:pPr>
        <w:widowControl w:val="0"/>
        <w:rPr>
          <w:rFonts w:ascii="Arial" w:eastAsia="MS Mincho" w:hAnsi="Arial" w:cs="Arial"/>
          <w:kern w:val="2"/>
          <w:lang w:eastAsia="ja-JP"/>
        </w:rPr>
      </w:pPr>
    </w:p>
    <w:p w:rsidR="00FF29C9" w:rsidRPr="00FF29C9" w:rsidRDefault="00FF29C9" w:rsidP="00FF29C9">
      <w:pPr>
        <w:widowControl w:val="0"/>
        <w:rPr>
          <w:rFonts w:ascii="Arial" w:eastAsia="MS Mincho" w:hAnsi="Arial" w:cs="Arial"/>
          <w:kern w:val="2"/>
          <w:lang w:eastAsia="ja-JP"/>
        </w:rPr>
      </w:pPr>
      <w:r w:rsidRPr="00FF29C9">
        <w:rPr>
          <w:rFonts w:ascii="Arial" w:eastAsia="MS Mincho" w:hAnsi="Arial" w:cs="Arial"/>
          <w:kern w:val="2"/>
          <w:sz w:val="56"/>
          <w:szCs w:val="56"/>
          <w:lang w:eastAsia="ja-JP"/>
        </w:rPr>
        <w:sym w:font="Webdings" w:char="F04C"/>
      </w:r>
      <w:r w:rsidRPr="00FF29C9">
        <w:rPr>
          <w:rFonts w:ascii="Arial" w:eastAsia="MS Mincho" w:hAnsi="Arial" w:cs="Arial"/>
          <w:kern w:val="2"/>
          <w:lang w:eastAsia="ja-JP"/>
        </w:rPr>
        <w:t>Everybody has their own personal style of editing and proofreading, and no two people edit and proofread in exactly the same way. You need, for example, to focus on the types of errors you commonly make by looking at the marker’s comments on your previous work. Looking at markers’ comments can help you in the editing process also!</w:t>
      </w:r>
    </w:p>
    <w:p w:rsidR="00FF29C9" w:rsidRPr="00FF29C9" w:rsidRDefault="00FF29C9" w:rsidP="00FF29C9">
      <w:pPr>
        <w:widowControl w:val="0"/>
        <w:rPr>
          <w:rFonts w:ascii="Arial" w:eastAsia="MS Mincho" w:hAnsi="Arial" w:cs="Arial"/>
          <w:kern w:val="2"/>
          <w:lang w:eastAsia="ja-JP"/>
        </w:rPr>
      </w:pPr>
    </w:p>
    <w:p w:rsidR="00FF29C9" w:rsidRPr="00FF29C9" w:rsidRDefault="00FF29C9" w:rsidP="00FF29C9">
      <w:pPr>
        <w:widowControl w:val="0"/>
        <w:rPr>
          <w:rFonts w:ascii="Arial" w:eastAsia="MS Mincho" w:hAnsi="Arial" w:cs="Arial"/>
          <w:kern w:val="2"/>
          <w:lang w:eastAsia="ja-JP"/>
        </w:rPr>
      </w:pPr>
      <w:r w:rsidRPr="00FF29C9">
        <w:rPr>
          <w:rFonts w:ascii="Arial" w:eastAsia="MS Mincho" w:hAnsi="Arial" w:cs="Arial"/>
          <w:kern w:val="2"/>
          <w:lang w:eastAsia="ja-JP"/>
        </w:rPr>
        <w:t>Some people proofread alone; some get other people involved. Having others involved is a really good idea.</w:t>
      </w:r>
    </w:p>
    <w:p w:rsidR="00FF29C9" w:rsidRPr="00FF29C9" w:rsidRDefault="00FF29C9" w:rsidP="00FF29C9">
      <w:pPr>
        <w:widowControl w:val="0"/>
        <w:jc w:val="center"/>
        <w:rPr>
          <w:rFonts w:ascii="Arial" w:eastAsia="MS Mincho" w:hAnsi="Arial" w:cs="Arial"/>
          <w:kern w:val="2"/>
          <w:shd w:val="pct15" w:color="auto" w:fill="FFFFFF"/>
          <w:lang w:eastAsia="ja-JP"/>
        </w:rPr>
      </w:pPr>
      <w:r w:rsidRPr="00FF29C9">
        <w:rPr>
          <w:rFonts w:ascii="Arial" w:eastAsia="MS Mincho" w:hAnsi="Arial" w:cs="Arial"/>
          <w:kern w:val="2"/>
          <w:sz w:val="44"/>
          <w:szCs w:val="44"/>
          <w:shd w:val="pct15" w:color="auto" w:fill="FFFFFF"/>
          <w:lang w:eastAsia="ja-JP"/>
        </w:rPr>
        <w:sym w:font="Webdings" w:char="F04E"/>
      </w:r>
      <w:r w:rsidRPr="00FF29C9">
        <w:rPr>
          <w:rFonts w:ascii="Arial" w:eastAsia="MS Mincho" w:hAnsi="Arial" w:cs="Arial"/>
          <w:kern w:val="2"/>
          <w:shd w:val="pct15" w:color="auto" w:fill="FFFFFF"/>
          <w:lang w:eastAsia="ja-JP"/>
        </w:rPr>
        <w:t xml:space="preserve"> Fresh eyes can help you find things you might not otherwise have seen.</w:t>
      </w:r>
    </w:p>
    <w:p w:rsidR="00FF29C9" w:rsidRPr="00FF29C9" w:rsidRDefault="00FF29C9" w:rsidP="00FF29C9">
      <w:pPr>
        <w:widowControl w:val="0"/>
        <w:rPr>
          <w:rFonts w:ascii="Arial" w:eastAsia="MS Mincho" w:hAnsi="Arial" w:cs="Arial"/>
          <w:kern w:val="2"/>
          <w:lang w:eastAsia="ja-JP"/>
        </w:rPr>
      </w:pPr>
    </w:p>
    <w:p w:rsidR="00FF29C9" w:rsidRPr="00FF29C9" w:rsidRDefault="00FF29C9" w:rsidP="00FF29C9">
      <w:pPr>
        <w:widowControl w:val="0"/>
        <w:rPr>
          <w:rFonts w:ascii="Arial" w:eastAsia="MS Mincho" w:hAnsi="Arial" w:cs="Arial"/>
          <w:kern w:val="2"/>
          <w:lang w:eastAsia="ja-JP"/>
        </w:rPr>
      </w:pPr>
      <w:r w:rsidRPr="00FF29C9">
        <w:rPr>
          <w:rFonts w:ascii="Arial" w:eastAsia="MS Mincho" w:hAnsi="Arial" w:cs="Arial"/>
          <w:kern w:val="2"/>
          <w:sz w:val="56"/>
          <w:szCs w:val="56"/>
          <w:lang w:eastAsia="ja-JP"/>
        </w:rPr>
        <w:sym w:font="Webdings" w:char="F04C"/>
      </w:r>
      <w:r w:rsidRPr="00FF29C9">
        <w:rPr>
          <w:rFonts w:ascii="Arial" w:eastAsia="MS Mincho" w:hAnsi="Arial" w:cs="Arial"/>
          <w:kern w:val="2"/>
          <w:lang w:eastAsia="ja-JP"/>
        </w:rPr>
        <w:t>There are many considerations involved in the process of proofreading and editing, and not all will be relevant in every case. Below is a visual representation of some of these considerations:</w:t>
      </w:r>
    </w:p>
    <w:p w:rsidR="00FF29C9" w:rsidRPr="00FF29C9" w:rsidRDefault="00FF29C9" w:rsidP="00FF29C9">
      <w:pPr>
        <w:widowControl w:val="0"/>
        <w:rPr>
          <w:rFonts w:ascii="Arial" w:eastAsia="MS Mincho" w:hAnsi="Arial" w:cs="Arial"/>
          <w:kern w:val="2"/>
          <w:lang w:eastAsia="ja-JP"/>
        </w:rPr>
      </w:pPr>
    </w:p>
    <w:p w:rsidR="004354D8" w:rsidRDefault="004354D8">
      <w:pPr>
        <w:spacing w:after="200" w:line="276" w:lineRule="auto"/>
        <w:rPr>
          <w:rFonts w:ascii="Arial" w:eastAsia="MS Mincho" w:hAnsi="Arial" w:cs="Arial"/>
          <w:kern w:val="2"/>
          <w:shd w:val="pct15" w:color="auto" w:fill="FFFFFF"/>
          <w:lang w:eastAsia="ja-JP"/>
        </w:rPr>
      </w:pPr>
      <w:r>
        <w:rPr>
          <w:rFonts w:ascii="Arial" w:eastAsia="MS Mincho" w:hAnsi="Arial" w:cs="Arial"/>
          <w:kern w:val="2"/>
          <w:shd w:val="pct15" w:color="auto" w:fill="FFFFFF"/>
          <w:lang w:eastAsia="ja-JP"/>
        </w:rPr>
        <w:br w:type="page"/>
      </w:r>
    </w:p>
    <w:p w:rsidR="00FF29C9" w:rsidRPr="00FF29C9" w:rsidRDefault="004354D8" w:rsidP="00FF29C9">
      <w:pPr>
        <w:widowControl w:val="0"/>
        <w:rPr>
          <w:rFonts w:ascii="Arial" w:eastAsia="MS Mincho" w:hAnsi="Arial" w:cs="Arial"/>
          <w:kern w:val="2"/>
          <w:shd w:val="pct15" w:color="auto" w:fill="FFFFFF"/>
          <w:lang w:eastAsia="ja-JP"/>
        </w:rPr>
      </w:pPr>
      <w:r>
        <w:rPr>
          <w:rFonts w:ascii="Arial" w:eastAsia="MS Mincho" w:hAnsi="Arial" w:cs="Arial"/>
          <w:noProof/>
          <w:kern w:val="2"/>
          <w:sz w:val="21"/>
          <w:szCs w:val="22"/>
        </w:rPr>
        <mc:AlternateContent>
          <mc:Choice Requires="wps">
            <w:drawing>
              <wp:anchor distT="0" distB="0" distL="114300" distR="114300" simplePos="0" relativeHeight="251934720" behindDoc="0" locked="0" layoutInCell="1" allowOverlap="1" wp14:anchorId="7F3A2EE8" wp14:editId="762663A1">
                <wp:simplePos x="0" y="0"/>
                <wp:positionH relativeFrom="column">
                  <wp:posOffset>4033520</wp:posOffset>
                </wp:positionH>
                <wp:positionV relativeFrom="paragraph">
                  <wp:posOffset>85090</wp:posOffset>
                </wp:positionV>
                <wp:extent cx="1784350" cy="2712720"/>
                <wp:effectExtent l="19050" t="19050" r="44450" b="49530"/>
                <wp:wrapNone/>
                <wp:docPr id="550"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712720"/>
                        </a:xfrm>
                        <a:prstGeom prst="rect">
                          <a:avLst/>
                        </a:prstGeom>
                        <a:solidFill>
                          <a:schemeClr val="accent2">
                            <a:lumMod val="40000"/>
                            <a:lumOff val="60000"/>
                          </a:schemeClr>
                        </a:solidFill>
                        <a:ln w="38100">
                          <a:solidFill>
                            <a:schemeClr val="accent2">
                              <a:lumMod val="100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E90E5B" w:rsidRPr="005170F1" w:rsidRDefault="00E90E5B" w:rsidP="00FF29C9">
                            <w:pPr>
                              <w:pStyle w:val="ListParagraph"/>
                              <w:numPr>
                                <w:ilvl w:val="0"/>
                                <w:numId w:val="9"/>
                              </w:numPr>
                              <w:spacing w:line="220" w:lineRule="exact"/>
                              <w:ind w:leftChars="0"/>
                              <w:rPr>
                                <w:rFonts w:ascii="Arial" w:hAnsi="Arial" w:cs="Arial"/>
                                <w:sz w:val="18"/>
                                <w:szCs w:val="18"/>
                              </w:rPr>
                            </w:pPr>
                            <w:r w:rsidRPr="005170F1">
                              <w:rPr>
                                <w:rFonts w:ascii="Arial" w:hAnsi="Arial" w:cs="Arial"/>
                                <w:sz w:val="18"/>
                                <w:szCs w:val="18"/>
                              </w:rPr>
                              <w:t>Read your work</w:t>
                            </w:r>
                            <w:r>
                              <w:rPr>
                                <w:rFonts w:ascii="Arial" w:hAnsi="Arial" w:cs="Arial"/>
                                <w:sz w:val="18"/>
                                <w:szCs w:val="18"/>
                              </w:rPr>
                              <w:t xml:space="preserve"> </w:t>
                            </w:r>
                            <w:r w:rsidRPr="005170F1">
                              <w:rPr>
                                <w:rFonts w:ascii="Arial" w:hAnsi="Arial" w:cs="Arial"/>
                                <w:sz w:val="18"/>
                                <w:szCs w:val="18"/>
                              </w:rPr>
                              <w:t>backwards</w:t>
                            </w:r>
                            <w:r>
                              <w:rPr>
                                <w:rFonts w:ascii="Arial" w:hAnsi="Arial" w:cs="Arial"/>
                                <w:sz w:val="18"/>
                                <w:szCs w:val="18"/>
                              </w:rPr>
                              <w:t>—</w:t>
                            </w:r>
                            <w:r w:rsidRPr="005170F1">
                              <w:rPr>
                                <w:rFonts w:ascii="Arial" w:hAnsi="Arial" w:cs="Arial"/>
                                <w:sz w:val="18"/>
                                <w:szCs w:val="18"/>
                              </w:rPr>
                              <w:t xml:space="preserve"> it helps you avoid a content focus.</w:t>
                            </w:r>
                            <w:r w:rsidRPr="003F594A">
                              <w:rPr>
                                <w:rFonts w:asciiTheme="majorHAnsi" w:hAnsiTheme="majorHAnsi" w:cstheme="majorHAnsi"/>
                                <w:sz w:val="20"/>
                                <w:szCs w:val="20"/>
                              </w:rPr>
                              <w:t xml:space="preserve"> </w:t>
                            </w:r>
                          </w:p>
                          <w:p w:rsidR="00E90E5B" w:rsidRPr="005170F1" w:rsidRDefault="00E90E5B" w:rsidP="00FF29C9">
                            <w:pPr>
                              <w:pStyle w:val="ListParagraph"/>
                              <w:numPr>
                                <w:ilvl w:val="0"/>
                                <w:numId w:val="9"/>
                              </w:numPr>
                              <w:spacing w:line="220" w:lineRule="exact"/>
                              <w:ind w:leftChars="0"/>
                              <w:rPr>
                                <w:rFonts w:ascii="Arial" w:hAnsi="Arial" w:cs="Arial"/>
                                <w:sz w:val="18"/>
                                <w:szCs w:val="18"/>
                              </w:rPr>
                            </w:pPr>
                            <w:r w:rsidRPr="005170F1">
                              <w:rPr>
                                <w:rFonts w:ascii="Arial" w:hAnsi="Arial" w:cs="Arial"/>
                                <w:sz w:val="18"/>
                                <w:szCs w:val="18"/>
                              </w:rPr>
                              <w:t>Read your work aloud</w:t>
                            </w:r>
                            <w:r>
                              <w:rPr>
                                <w:rFonts w:ascii="Arial" w:hAnsi="Arial" w:cs="Arial"/>
                                <w:sz w:val="18"/>
                                <w:szCs w:val="18"/>
                              </w:rPr>
                              <w:t>. This</w:t>
                            </w:r>
                            <w:r w:rsidRPr="005170F1">
                              <w:rPr>
                                <w:rFonts w:ascii="Arial" w:hAnsi="Arial" w:cs="Arial"/>
                                <w:sz w:val="18"/>
                                <w:szCs w:val="18"/>
                              </w:rPr>
                              <w:t xml:space="preserve"> means you consider all words.</w:t>
                            </w:r>
                            <w:r>
                              <w:rPr>
                                <w:rFonts w:ascii="Arial" w:hAnsi="Arial" w:cs="Arial"/>
                                <w:sz w:val="18"/>
                                <w:szCs w:val="18"/>
                              </w:rPr>
                              <w:t xml:space="preserve"> </w:t>
                            </w:r>
                          </w:p>
                          <w:p w:rsidR="00E90E5B" w:rsidRPr="005170F1" w:rsidRDefault="00E90E5B" w:rsidP="00FF29C9">
                            <w:pPr>
                              <w:pStyle w:val="ListParagraph"/>
                              <w:numPr>
                                <w:ilvl w:val="0"/>
                                <w:numId w:val="9"/>
                              </w:numPr>
                              <w:spacing w:line="220" w:lineRule="exact"/>
                              <w:ind w:leftChars="0"/>
                              <w:rPr>
                                <w:rFonts w:ascii="Arial" w:hAnsi="Arial" w:cs="Arial"/>
                                <w:sz w:val="18"/>
                                <w:szCs w:val="18"/>
                              </w:rPr>
                            </w:pPr>
                            <w:r>
                              <w:rPr>
                                <w:rFonts w:ascii="Arial" w:hAnsi="Arial" w:cs="Arial"/>
                                <w:sz w:val="18"/>
                                <w:szCs w:val="18"/>
                              </w:rPr>
                              <w:t xml:space="preserve">Take regular breaks; </w:t>
                            </w:r>
                            <w:r w:rsidRPr="005170F1">
                              <w:rPr>
                                <w:rFonts w:ascii="Arial" w:hAnsi="Arial" w:cs="Arial"/>
                                <w:sz w:val="18"/>
                                <w:szCs w:val="18"/>
                              </w:rPr>
                              <w:t>proofreading can be tiring.</w:t>
                            </w:r>
                            <w:r w:rsidRPr="003F594A">
                              <w:rPr>
                                <w:rFonts w:asciiTheme="majorHAnsi" w:hAnsiTheme="majorHAnsi" w:cstheme="majorHAnsi"/>
                                <w:sz w:val="20"/>
                                <w:szCs w:val="20"/>
                              </w:rPr>
                              <w:t xml:space="preserve"> </w:t>
                            </w:r>
                          </w:p>
                          <w:p w:rsidR="00E90E5B" w:rsidRDefault="00E90E5B" w:rsidP="00FF29C9">
                            <w:pPr>
                              <w:pStyle w:val="ListParagraph"/>
                              <w:numPr>
                                <w:ilvl w:val="0"/>
                                <w:numId w:val="9"/>
                              </w:numPr>
                              <w:spacing w:line="220" w:lineRule="exact"/>
                              <w:ind w:leftChars="0"/>
                              <w:rPr>
                                <w:rFonts w:ascii="Arial" w:hAnsi="Arial" w:cs="Arial"/>
                                <w:sz w:val="18"/>
                                <w:szCs w:val="18"/>
                              </w:rPr>
                            </w:pPr>
                            <w:r w:rsidRPr="005170F1">
                              <w:rPr>
                                <w:rFonts w:ascii="Arial" w:hAnsi="Arial" w:cs="Arial"/>
                                <w:sz w:val="18"/>
                                <w:szCs w:val="18"/>
                              </w:rPr>
                              <w:t>Give yourself enough time to proofread slowly and carefully</w:t>
                            </w:r>
                            <w:r>
                              <w:rPr>
                                <w:rFonts w:ascii="Arial" w:hAnsi="Arial" w:cs="Arial"/>
                                <w:sz w:val="18"/>
                                <w:szCs w:val="18"/>
                              </w:rPr>
                              <w:t>.</w:t>
                            </w:r>
                            <w:r w:rsidRPr="003F594A">
                              <w:rPr>
                                <w:rFonts w:asciiTheme="majorHAnsi" w:hAnsiTheme="majorHAnsi" w:cstheme="majorHAnsi"/>
                                <w:sz w:val="20"/>
                                <w:szCs w:val="20"/>
                              </w:rPr>
                              <w:t xml:space="preserve"> </w:t>
                            </w:r>
                          </w:p>
                          <w:p w:rsidR="00E90E5B" w:rsidRDefault="00E90E5B" w:rsidP="00FF29C9">
                            <w:pPr>
                              <w:pStyle w:val="ListParagraph"/>
                              <w:numPr>
                                <w:ilvl w:val="0"/>
                                <w:numId w:val="9"/>
                              </w:numPr>
                              <w:spacing w:line="220" w:lineRule="exact"/>
                              <w:ind w:leftChars="0"/>
                              <w:rPr>
                                <w:rFonts w:ascii="Arial" w:hAnsi="Arial" w:cs="Arial"/>
                                <w:sz w:val="18"/>
                                <w:szCs w:val="18"/>
                              </w:rPr>
                            </w:pPr>
                            <w:r>
                              <w:rPr>
                                <w:rFonts w:ascii="Arial" w:hAnsi="Arial" w:cs="Arial"/>
                                <w:sz w:val="18"/>
                                <w:szCs w:val="18"/>
                              </w:rPr>
                              <w:t>Proofread for different elements in each reading.</w:t>
                            </w:r>
                            <w:r w:rsidRPr="003F594A">
                              <w:rPr>
                                <w:rFonts w:asciiTheme="majorHAnsi" w:hAnsiTheme="majorHAnsi" w:cstheme="majorHAnsi"/>
                                <w:sz w:val="20"/>
                                <w:szCs w:val="20"/>
                              </w:rPr>
                              <w:t xml:space="preserve"> </w:t>
                            </w:r>
                          </w:p>
                          <w:p w:rsidR="00E90E5B" w:rsidRPr="003F594A" w:rsidRDefault="00E90E5B" w:rsidP="00FF29C9">
                            <w:pPr>
                              <w:pStyle w:val="ListParagraph"/>
                              <w:numPr>
                                <w:ilvl w:val="0"/>
                                <w:numId w:val="9"/>
                              </w:numPr>
                              <w:spacing w:line="220" w:lineRule="exact"/>
                              <w:ind w:leftChars="0"/>
                              <w:rPr>
                                <w:rFonts w:ascii="Arial" w:hAnsi="Arial" w:cs="Arial"/>
                                <w:sz w:val="18"/>
                                <w:szCs w:val="18"/>
                              </w:rPr>
                            </w:pPr>
                            <w:r w:rsidRPr="003F594A">
                              <w:rPr>
                                <w:rFonts w:ascii="Arial" w:hAnsi="Arial" w:cs="Arial"/>
                                <w:sz w:val="18"/>
                                <w:szCs w:val="18"/>
                              </w:rPr>
                              <w:t>Show your draft to others</w:t>
                            </w:r>
                            <w:r>
                              <w:rPr>
                                <w:rFonts w:ascii="Arial" w:hAnsi="Arial" w:cs="Arial"/>
                                <w:sz w:val="18"/>
                                <w:szCs w:val="18"/>
                              </w:rPr>
                              <w:t xml:space="preserve"> and</w:t>
                            </w:r>
                            <w:r w:rsidRPr="003F594A">
                              <w:rPr>
                                <w:rFonts w:ascii="Arial" w:hAnsi="Arial" w:cs="Arial"/>
                                <w:sz w:val="18"/>
                                <w:szCs w:val="18"/>
                              </w:rPr>
                              <w:t xml:space="preserve"> act on feedback.</w:t>
                            </w:r>
                            <w:r w:rsidRPr="003F594A">
                              <w:rPr>
                                <w:rFonts w:asciiTheme="majorHAnsi" w:hAnsiTheme="majorHAnsi" w:cstheme="majorHAnsi"/>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0" o:spid="_x0000_s1116" type="#_x0000_t202" style="position:absolute;margin-left:317.6pt;margin-top:6.7pt;width:140.5pt;height:213.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URnAIAAK0FAAAOAAAAZHJzL2Uyb0RvYy54bWysVN9v2yAQfp+0/wHxvtpxksa16lRdu06T&#10;uh9SO+35AjhGw8CAxG7/+h04ybJ1qrRqfrDggO++u/vuzi+GTpGtcF4aXdPJSU6J0Mxwqdc1/Xp/&#10;86akxAfQHJTRoqYPwtOL5etX572tRGFao7hwBEG0r3pb0zYEW2WZZ63owJ8YKzQeNsZ1EHDr1hl3&#10;0CN6p7Iiz0+z3jhunWHCe7Rej4d0mfCbRrDwuWm8CETVFLmF9Hfpv4r/bHkO1dqBbSXb0YAXsOhA&#10;anR6gLqGAGTj5BOoTjJnvGnCCTNdZppGMpFiwGgm+R/R3LVgRYoFk+PtIU3+/8GyT9svjkhe0/kc&#10;86OhwyLdiyGQt2Yg0YYZ6q2v8OKdxathwAOsdIrW21vDvnuizVULei0unTN9K4Ajw0l8mR09HXF8&#10;BFn1Hw1HR7AJJgENjeti+jAhBNGRycOhOpEMiy4X5WwaSTI8KxaTYlEkdhlU++fW+fBemI7ERU0d&#10;lj/Bw/bWh0gHqv2V6M0bJfmNVCptouTElXJkCygWYEzoUKTnatMh39E+y/EbZYNmFNdoPt2b0UUS&#10;b0RKDn9zojTpazotJ4jxUgb49q8U9sl4xn0nA3abkl1NyyOUWLF3mqdeCCDVuMZIlI4kReojzGDc&#10;mA1C3LW8J1zGHBfl9Ax7nEtsqmmZn+ZnC0pArXEasOAocSZ8k6FNUo4l/YdUz5+JEypQtoUx+YeL&#10;T5J/YJtKcRRIEmbU4qjKMKyG1AVluRf8yvAHlCryT3rEGYeL1rhHSnqcFzX1PzbgBCXqg0a5n01m&#10;szhg0mY2j9ok7vhkdXwCmiFUTQPmKi2vwjiUNtbJdYuexgbT5hJbpJFJvLGXRla7xsKZkOLaza84&#10;dI736davKbv8CQAA//8DAFBLAwQUAAYACAAAACEAUavSAd8AAAAKAQAADwAAAGRycy9kb3ducmV2&#10;LnhtbEyPTU/DMAyG70j8h8hI3Fj6RQWl6YTQOMCJFRAcs8ZrC41TNdla+PWYExzt99Hrx+V6sYM4&#10;4uR7RwriVQQCqXGmp1bBy/P9xRUIHzQZPThCBV/oYV2dnpS6MG6mLR7r0AouIV9oBV0IYyGlbzq0&#10;2q/ciMTZ3k1WBx6nVppJz1xuB5lEUS6t7okvdHrEuw6bz/pgFej6+zXdPjw9vm/8fpMkc2w/3gal&#10;zs+W2xsQAZfwB8OvPqtDxU47dyDjxaAgTy8TRjlIMxAMXMc5L3YKsizKQVal/P9C9QMAAP//AwBQ&#10;SwECLQAUAAYACAAAACEAtoM4kv4AAADhAQAAEwAAAAAAAAAAAAAAAAAAAAAAW0NvbnRlbnRfVHlw&#10;ZXNdLnhtbFBLAQItABQABgAIAAAAIQA4/SH/1gAAAJQBAAALAAAAAAAAAAAAAAAAAC8BAABfcmVs&#10;cy8ucmVsc1BLAQItABQABgAIAAAAIQAySDURnAIAAK0FAAAOAAAAAAAAAAAAAAAAAC4CAABkcnMv&#10;ZTJvRG9jLnhtbFBLAQItABQABgAIAAAAIQBRq9IB3wAAAAoBAAAPAAAAAAAAAAAAAAAAAPYEAABk&#10;cnMvZG93bnJldi54bWxQSwUGAAAAAAQABADzAAAAAgYAAAAA&#10;" fillcolor="#e5b8b7 [1301]" strokecolor="#c0504d [3205]" strokeweight="3pt">
                <v:shadow on="t" color="#622423 [1605]" opacity=".5" offset="1pt"/>
                <v:textbox>
                  <w:txbxContent>
                    <w:p w:rsidR="00E90E5B" w:rsidRPr="005170F1" w:rsidRDefault="00E90E5B" w:rsidP="00FF29C9">
                      <w:pPr>
                        <w:pStyle w:val="ListParagraph"/>
                        <w:numPr>
                          <w:ilvl w:val="0"/>
                          <w:numId w:val="9"/>
                        </w:numPr>
                        <w:spacing w:line="220" w:lineRule="exact"/>
                        <w:ind w:leftChars="0"/>
                        <w:rPr>
                          <w:rFonts w:ascii="Arial" w:hAnsi="Arial" w:cs="Arial"/>
                          <w:sz w:val="18"/>
                          <w:szCs w:val="18"/>
                        </w:rPr>
                      </w:pPr>
                      <w:r w:rsidRPr="005170F1">
                        <w:rPr>
                          <w:rFonts w:ascii="Arial" w:hAnsi="Arial" w:cs="Arial"/>
                          <w:sz w:val="18"/>
                          <w:szCs w:val="18"/>
                        </w:rPr>
                        <w:t>Read your work</w:t>
                      </w:r>
                      <w:r>
                        <w:rPr>
                          <w:rFonts w:ascii="Arial" w:hAnsi="Arial" w:cs="Arial"/>
                          <w:sz w:val="18"/>
                          <w:szCs w:val="18"/>
                        </w:rPr>
                        <w:t xml:space="preserve"> </w:t>
                      </w:r>
                      <w:r w:rsidRPr="005170F1">
                        <w:rPr>
                          <w:rFonts w:ascii="Arial" w:hAnsi="Arial" w:cs="Arial"/>
                          <w:sz w:val="18"/>
                          <w:szCs w:val="18"/>
                        </w:rPr>
                        <w:t>backwards</w:t>
                      </w:r>
                      <w:r>
                        <w:rPr>
                          <w:rFonts w:ascii="Arial" w:hAnsi="Arial" w:cs="Arial"/>
                          <w:sz w:val="18"/>
                          <w:szCs w:val="18"/>
                        </w:rPr>
                        <w:t>—</w:t>
                      </w:r>
                      <w:r w:rsidRPr="005170F1">
                        <w:rPr>
                          <w:rFonts w:ascii="Arial" w:hAnsi="Arial" w:cs="Arial"/>
                          <w:sz w:val="18"/>
                          <w:szCs w:val="18"/>
                        </w:rPr>
                        <w:t xml:space="preserve"> it helps you avoid a content focus.</w:t>
                      </w:r>
                      <w:r w:rsidRPr="003F594A">
                        <w:rPr>
                          <w:rFonts w:asciiTheme="majorHAnsi" w:hAnsiTheme="majorHAnsi" w:cstheme="majorHAnsi"/>
                          <w:sz w:val="20"/>
                          <w:szCs w:val="20"/>
                        </w:rPr>
                        <w:t xml:space="preserve"> </w:t>
                      </w:r>
                    </w:p>
                    <w:p w:rsidR="00E90E5B" w:rsidRPr="005170F1" w:rsidRDefault="00E90E5B" w:rsidP="00FF29C9">
                      <w:pPr>
                        <w:pStyle w:val="ListParagraph"/>
                        <w:numPr>
                          <w:ilvl w:val="0"/>
                          <w:numId w:val="9"/>
                        </w:numPr>
                        <w:spacing w:line="220" w:lineRule="exact"/>
                        <w:ind w:leftChars="0"/>
                        <w:rPr>
                          <w:rFonts w:ascii="Arial" w:hAnsi="Arial" w:cs="Arial"/>
                          <w:sz w:val="18"/>
                          <w:szCs w:val="18"/>
                        </w:rPr>
                      </w:pPr>
                      <w:r w:rsidRPr="005170F1">
                        <w:rPr>
                          <w:rFonts w:ascii="Arial" w:hAnsi="Arial" w:cs="Arial"/>
                          <w:sz w:val="18"/>
                          <w:szCs w:val="18"/>
                        </w:rPr>
                        <w:t>Read your work aloud</w:t>
                      </w:r>
                      <w:r>
                        <w:rPr>
                          <w:rFonts w:ascii="Arial" w:hAnsi="Arial" w:cs="Arial"/>
                          <w:sz w:val="18"/>
                          <w:szCs w:val="18"/>
                        </w:rPr>
                        <w:t>. This</w:t>
                      </w:r>
                      <w:r w:rsidRPr="005170F1">
                        <w:rPr>
                          <w:rFonts w:ascii="Arial" w:hAnsi="Arial" w:cs="Arial"/>
                          <w:sz w:val="18"/>
                          <w:szCs w:val="18"/>
                        </w:rPr>
                        <w:t xml:space="preserve"> means you consider all words.</w:t>
                      </w:r>
                      <w:r>
                        <w:rPr>
                          <w:rFonts w:ascii="Arial" w:hAnsi="Arial" w:cs="Arial"/>
                          <w:sz w:val="18"/>
                          <w:szCs w:val="18"/>
                        </w:rPr>
                        <w:t xml:space="preserve"> </w:t>
                      </w:r>
                    </w:p>
                    <w:p w:rsidR="00E90E5B" w:rsidRPr="005170F1" w:rsidRDefault="00E90E5B" w:rsidP="00FF29C9">
                      <w:pPr>
                        <w:pStyle w:val="ListParagraph"/>
                        <w:numPr>
                          <w:ilvl w:val="0"/>
                          <w:numId w:val="9"/>
                        </w:numPr>
                        <w:spacing w:line="220" w:lineRule="exact"/>
                        <w:ind w:leftChars="0"/>
                        <w:rPr>
                          <w:rFonts w:ascii="Arial" w:hAnsi="Arial" w:cs="Arial"/>
                          <w:sz w:val="18"/>
                          <w:szCs w:val="18"/>
                        </w:rPr>
                      </w:pPr>
                      <w:r>
                        <w:rPr>
                          <w:rFonts w:ascii="Arial" w:hAnsi="Arial" w:cs="Arial"/>
                          <w:sz w:val="18"/>
                          <w:szCs w:val="18"/>
                        </w:rPr>
                        <w:t xml:space="preserve">Take regular breaks; </w:t>
                      </w:r>
                      <w:r w:rsidRPr="005170F1">
                        <w:rPr>
                          <w:rFonts w:ascii="Arial" w:hAnsi="Arial" w:cs="Arial"/>
                          <w:sz w:val="18"/>
                          <w:szCs w:val="18"/>
                        </w:rPr>
                        <w:t>proofreading can be tiring.</w:t>
                      </w:r>
                      <w:r w:rsidRPr="003F594A">
                        <w:rPr>
                          <w:rFonts w:asciiTheme="majorHAnsi" w:hAnsiTheme="majorHAnsi" w:cstheme="majorHAnsi"/>
                          <w:sz w:val="20"/>
                          <w:szCs w:val="20"/>
                        </w:rPr>
                        <w:t xml:space="preserve"> </w:t>
                      </w:r>
                    </w:p>
                    <w:p w:rsidR="00E90E5B" w:rsidRDefault="00E90E5B" w:rsidP="00FF29C9">
                      <w:pPr>
                        <w:pStyle w:val="ListParagraph"/>
                        <w:numPr>
                          <w:ilvl w:val="0"/>
                          <w:numId w:val="9"/>
                        </w:numPr>
                        <w:spacing w:line="220" w:lineRule="exact"/>
                        <w:ind w:leftChars="0"/>
                        <w:rPr>
                          <w:rFonts w:ascii="Arial" w:hAnsi="Arial" w:cs="Arial"/>
                          <w:sz w:val="18"/>
                          <w:szCs w:val="18"/>
                        </w:rPr>
                      </w:pPr>
                      <w:r w:rsidRPr="005170F1">
                        <w:rPr>
                          <w:rFonts w:ascii="Arial" w:hAnsi="Arial" w:cs="Arial"/>
                          <w:sz w:val="18"/>
                          <w:szCs w:val="18"/>
                        </w:rPr>
                        <w:t>Give yourself enough time to proofread slowly and carefully</w:t>
                      </w:r>
                      <w:r>
                        <w:rPr>
                          <w:rFonts w:ascii="Arial" w:hAnsi="Arial" w:cs="Arial"/>
                          <w:sz w:val="18"/>
                          <w:szCs w:val="18"/>
                        </w:rPr>
                        <w:t>.</w:t>
                      </w:r>
                      <w:r w:rsidRPr="003F594A">
                        <w:rPr>
                          <w:rFonts w:asciiTheme="majorHAnsi" w:hAnsiTheme="majorHAnsi" w:cstheme="majorHAnsi"/>
                          <w:sz w:val="20"/>
                          <w:szCs w:val="20"/>
                        </w:rPr>
                        <w:t xml:space="preserve"> </w:t>
                      </w:r>
                    </w:p>
                    <w:p w:rsidR="00E90E5B" w:rsidRDefault="00E90E5B" w:rsidP="00FF29C9">
                      <w:pPr>
                        <w:pStyle w:val="ListParagraph"/>
                        <w:numPr>
                          <w:ilvl w:val="0"/>
                          <w:numId w:val="9"/>
                        </w:numPr>
                        <w:spacing w:line="220" w:lineRule="exact"/>
                        <w:ind w:leftChars="0"/>
                        <w:rPr>
                          <w:rFonts w:ascii="Arial" w:hAnsi="Arial" w:cs="Arial"/>
                          <w:sz w:val="18"/>
                          <w:szCs w:val="18"/>
                        </w:rPr>
                      </w:pPr>
                      <w:r>
                        <w:rPr>
                          <w:rFonts w:ascii="Arial" w:hAnsi="Arial" w:cs="Arial"/>
                          <w:sz w:val="18"/>
                          <w:szCs w:val="18"/>
                        </w:rPr>
                        <w:t>Proofread for different elements in each reading.</w:t>
                      </w:r>
                      <w:r w:rsidRPr="003F594A">
                        <w:rPr>
                          <w:rFonts w:asciiTheme="majorHAnsi" w:hAnsiTheme="majorHAnsi" w:cstheme="majorHAnsi"/>
                          <w:sz w:val="20"/>
                          <w:szCs w:val="20"/>
                        </w:rPr>
                        <w:t xml:space="preserve"> </w:t>
                      </w:r>
                    </w:p>
                    <w:p w:rsidR="00E90E5B" w:rsidRPr="003F594A" w:rsidRDefault="00E90E5B" w:rsidP="00FF29C9">
                      <w:pPr>
                        <w:pStyle w:val="ListParagraph"/>
                        <w:numPr>
                          <w:ilvl w:val="0"/>
                          <w:numId w:val="9"/>
                        </w:numPr>
                        <w:spacing w:line="220" w:lineRule="exact"/>
                        <w:ind w:leftChars="0"/>
                        <w:rPr>
                          <w:rFonts w:ascii="Arial" w:hAnsi="Arial" w:cs="Arial"/>
                          <w:sz w:val="18"/>
                          <w:szCs w:val="18"/>
                        </w:rPr>
                      </w:pPr>
                      <w:r w:rsidRPr="003F594A">
                        <w:rPr>
                          <w:rFonts w:ascii="Arial" w:hAnsi="Arial" w:cs="Arial"/>
                          <w:sz w:val="18"/>
                          <w:szCs w:val="18"/>
                        </w:rPr>
                        <w:t>Show your draft to others</w:t>
                      </w:r>
                      <w:r>
                        <w:rPr>
                          <w:rFonts w:ascii="Arial" w:hAnsi="Arial" w:cs="Arial"/>
                          <w:sz w:val="18"/>
                          <w:szCs w:val="18"/>
                        </w:rPr>
                        <w:t xml:space="preserve"> and</w:t>
                      </w:r>
                      <w:r w:rsidRPr="003F594A">
                        <w:rPr>
                          <w:rFonts w:ascii="Arial" w:hAnsi="Arial" w:cs="Arial"/>
                          <w:sz w:val="18"/>
                          <w:szCs w:val="18"/>
                        </w:rPr>
                        <w:t xml:space="preserve"> act on feedback.</w:t>
                      </w:r>
                      <w:r w:rsidRPr="003F594A">
                        <w:rPr>
                          <w:rFonts w:asciiTheme="majorHAnsi" w:hAnsiTheme="majorHAnsi" w:cstheme="majorHAnsi"/>
                          <w:sz w:val="20"/>
                          <w:szCs w:val="20"/>
                        </w:rPr>
                        <w:t xml:space="preserve"> </w:t>
                      </w:r>
                    </w:p>
                  </w:txbxContent>
                </v:textbox>
              </v:shape>
            </w:pict>
          </mc:Fallback>
        </mc:AlternateContent>
      </w:r>
      <w:r>
        <w:rPr>
          <w:rFonts w:ascii="Arial" w:eastAsia="MS Mincho" w:hAnsi="Arial" w:cs="Arial"/>
          <w:noProof/>
          <w:kern w:val="2"/>
          <w:sz w:val="21"/>
          <w:szCs w:val="22"/>
        </w:rPr>
        <mc:AlternateContent>
          <mc:Choice Requires="wps">
            <w:drawing>
              <wp:anchor distT="0" distB="0" distL="114300" distR="114300" simplePos="0" relativeHeight="251933696" behindDoc="0" locked="0" layoutInCell="1" allowOverlap="1" wp14:anchorId="39C9002A" wp14:editId="6F181BA7">
                <wp:simplePos x="0" y="0"/>
                <wp:positionH relativeFrom="column">
                  <wp:posOffset>-450215</wp:posOffset>
                </wp:positionH>
                <wp:positionV relativeFrom="paragraph">
                  <wp:posOffset>85090</wp:posOffset>
                </wp:positionV>
                <wp:extent cx="1759585" cy="2659380"/>
                <wp:effectExtent l="19050" t="19050" r="31115" b="64770"/>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2659380"/>
                        </a:xfrm>
                        <a:prstGeom prst="rect">
                          <a:avLst/>
                        </a:prstGeom>
                        <a:solidFill>
                          <a:schemeClr val="accent5">
                            <a:lumMod val="40000"/>
                            <a:lumOff val="60000"/>
                          </a:schemeClr>
                        </a:solidFill>
                        <a:ln w="381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 xml:space="preserve">Have I used a sans serif font?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used a plain font (not comic sans)?</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Does the formatting follow set guidelines?</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Is my spacing correct?</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Are margins set properly?</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used indentation where appropriate?</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numbered all pages?</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included a cover sheet (if required)?</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 xml:space="preserve">Have I always followed the required referencing conventions?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9" o:spid="_x0000_s1117" type="#_x0000_t202" style="position:absolute;margin-left:-35.45pt;margin-top:6.7pt;width:138.55pt;height:209.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0/ogIAALAFAAAOAAAAZHJzL2Uyb0RvYy54bWysVNtu2zAMfR+wfxD0vjpJ49Qx6hRduw4D&#10;ugvQDntmJDkWJkuapMTuvn6UnLreCgxYMT8Yoi6Hh+Qhzy/6VpGDcF4aXdH5yYwSoZnhUu8q+vX+&#10;5k1BiQ+gOSijRUUfhKcXm9evzjtbioVpjOLCEQTRvuxsRZsQbJllnjWiBX9irNB4WBvXQkDT7TLu&#10;oEP0VmWL2WyVdcZx6wwT3uPu9XBINwm/rgULn+vai0BURZFbSH+X/tv4zzbnUO4c2EayIw14AYsW&#10;pEanI9Q1BCB7J59BtZI5400dTphpM1PXkokUA0Yzn/0RzV0DVqRYMDnejmny/w+WfTp8cUTyiubL&#10;NSUaWizSvegDeWt6EvcwQ531JV68s3g19HiAlU7Rentr2HdPtLlqQO/EpXOmawRwZDiPL7PJ0wHH&#10;R5Bt99FwdAT7YBJQX7s2pg8TQhAdK/UwVieSYdHlWb7Oi5wShmeLVb4+LVL9Migfn1vnw3thWhIX&#10;FXVY/gQPh1sfIh0oH69Eb94oyW+kUsmIkhNXypEDoFiAMaFDnp6rfYt8h/3lDL9BNriN4hq2V4/b&#10;6CKJNyIlh785UZp0FT0t5ojxUgajKyinDEZif2fQyoANp2Rb0SJyPsYSi/ZO89QOAaQa1gildOQp&#10;UithEqNh9ghx1/COcBnTvChO19jmXGJfYU1Ws/UZJaB2OBBYcJQ4E77J0CQ1x6r+Q7bzJ4bTWI+k&#10;QdkGhvyPF59FP7JN1ZgEkrQZ5TgIM/TbPjVCMWp+a/gDqhX5J0nimMNFY9xPSjocGRX1P/bgBCXq&#10;g0bFr+fLZZwxyVjmZws03PRkOz0BzRCqogFzlZZXYZhLe+vkrkFPQ49pc4ldUsuk39hOA6tjb+FY&#10;SHEdR1icO1M73XoatJtfAAAA//8DAFBLAwQUAAYACAAAACEAkomPGN8AAAAKAQAADwAAAGRycy9k&#10;b3ducmV2LnhtbEyPy07DMBBF90j8gzVI7Fq7dtVHiFNBpaxYIAoSWzeeJhHx2MRuG/4es4Ll6B7d&#10;e6bcTW5gFxxj70nDYi6AITXe9tRqeH+rZxtgMRmyZvCEGr4xwq66vSlNYf2VXvFySC3LJRQLo6FL&#10;KRScx6ZDZ+LcB6ScnfzoTMrn2HI7mmsudwOXQqy4Mz3lhc4E3HfYfB7OTsP6I9TParF5qv1efTX1&#10;CwXVK63v76bHB2AJp/QHw69+VocqOx39mWxkg4bZWmwzmgO1BJYBKVYS2FHDUkkJvCr5/xeqHwAA&#10;AP//AwBQSwECLQAUAAYACAAAACEAtoM4kv4AAADhAQAAEwAAAAAAAAAAAAAAAAAAAAAAW0NvbnRl&#10;bnRfVHlwZXNdLnhtbFBLAQItABQABgAIAAAAIQA4/SH/1gAAAJQBAAALAAAAAAAAAAAAAAAAAC8B&#10;AABfcmVscy8ucmVsc1BLAQItABQABgAIAAAAIQBXJ10/ogIAALAFAAAOAAAAAAAAAAAAAAAAAC4C&#10;AABkcnMvZTJvRG9jLnhtbFBLAQItABQABgAIAAAAIQCSiY8Y3wAAAAoBAAAPAAAAAAAAAAAAAAAA&#10;APwEAABkcnMvZG93bnJldi54bWxQSwUGAAAAAAQABADzAAAACAYAAAAA&#10;" fillcolor="#b6dde8 [1304]" strokecolor="#92cddc [1944]" strokeweight="3pt">
                <v:shadow on="t" color="#205867 [1608]" opacity=".5" offset="1pt"/>
                <v:textbox>
                  <w:txbxContent>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 xml:space="preserve">Have I used a sans serif font?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used a plain font (not comic sans)?</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Does the formatting follow set guidelines?</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Is my spacing correct?</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Are margins set properly?</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used indentation where appropriate?</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numbered all pages?</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Have I included a cover sheet (if required)?</w:t>
                      </w:r>
                      <w:r w:rsidRPr="00700EAE">
                        <w:rPr>
                          <w:rFonts w:ascii="Arial" w:hAnsi="Arial" w:cs="Arial"/>
                          <w:sz w:val="20"/>
                          <w:szCs w:val="20"/>
                        </w:rPr>
                        <w:t xml:space="preserve"> </w:t>
                      </w:r>
                    </w:p>
                    <w:p w:rsidR="00E90E5B" w:rsidRPr="00700EAE" w:rsidRDefault="00E90E5B" w:rsidP="00FF29C9">
                      <w:pPr>
                        <w:pStyle w:val="ListParagraph"/>
                        <w:numPr>
                          <w:ilvl w:val="0"/>
                          <w:numId w:val="10"/>
                        </w:numPr>
                        <w:spacing w:line="220" w:lineRule="exact"/>
                        <w:ind w:leftChars="0"/>
                        <w:rPr>
                          <w:rFonts w:ascii="Arial" w:hAnsi="Arial" w:cs="Arial"/>
                          <w:sz w:val="18"/>
                          <w:szCs w:val="18"/>
                        </w:rPr>
                      </w:pPr>
                      <w:r w:rsidRPr="00700EAE">
                        <w:rPr>
                          <w:rFonts w:ascii="Arial" w:hAnsi="Arial" w:cs="Arial"/>
                          <w:sz w:val="18"/>
                          <w:szCs w:val="18"/>
                        </w:rPr>
                        <w:t xml:space="preserve">Have I always followed the required referencing conventions? </w:t>
                      </w:r>
                    </w:p>
                  </w:txbxContent>
                </v:textbox>
              </v:shape>
            </w:pict>
          </mc:Fallback>
        </mc:AlternateContent>
      </w:r>
    </w:p>
    <w:p w:rsidR="00FF29C9" w:rsidRPr="00FF29C9" w:rsidRDefault="00FF29C9" w:rsidP="00FF29C9">
      <w:pPr>
        <w:widowControl w:val="0"/>
        <w:rPr>
          <w:rFonts w:ascii="Arial" w:eastAsia="MS Mincho" w:hAnsi="Arial" w:cs="Arial"/>
          <w:kern w:val="2"/>
          <w:shd w:val="pct15" w:color="auto" w:fill="FFFFFF"/>
          <w:lang w:eastAsia="ja-JP"/>
        </w:rPr>
      </w:pPr>
    </w:p>
    <w:p w:rsidR="00FF29C9" w:rsidRPr="00FF29C9" w:rsidRDefault="00FF29C9" w:rsidP="00FF29C9">
      <w:pPr>
        <w:widowControl w:val="0"/>
        <w:rPr>
          <w:rFonts w:ascii="Arial" w:eastAsia="MS Mincho" w:hAnsi="Arial" w:cs="Arial"/>
          <w:kern w:val="2"/>
          <w:shd w:val="pct15" w:color="auto" w:fill="FFFFFF"/>
          <w:lang w:eastAsia="ja-JP"/>
        </w:rPr>
      </w:pPr>
    </w:p>
    <w:p w:rsidR="00FF29C9" w:rsidRPr="00FF29C9" w:rsidRDefault="00FF29C9" w:rsidP="00FF29C9">
      <w:pPr>
        <w:widowControl w:val="0"/>
        <w:rPr>
          <w:rFonts w:ascii="Arial" w:eastAsia="MS Mincho" w:hAnsi="Arial" w:cs="Arial"/>
          <w:kern w:val="2"/>
          <w:shd w:val="pct15" w:color="auto" w:fill="FFFFFF"/>
          <w:lang w:eastAsia="ja-JP"/>
        </w:rPr>
      </w:pPr>
    </w:p>
    <w:p w:rsidR="00FF29C9" w:rsidRPr="00FF29C9" w:rsidRDefault="00FF29C9" w:rsidP="00FF29C9">
      <w:pPr>
        <w:widowControl w:val="0"/>
        <w:jc w:val="both"/>
        <w:rPr>
          <w:rFonts w:ascii="Arial" w:eastAsia="MS Mincho" w:hAnsi="Arial" w:cs="Arial"/>
          <w:kern w:val="2"/>
          <w:sz w:val="21"/>
          <w:szCs w:val="22"/>
          <w:lang w:eastAsia="ja-JP"/>
        </w:rPr>
      </w:pPr>
    </w:p>
    <w:p w:rsidR="00FF29C9" w:rsidRPr="00FF29C9" w:rsidRDefault="00FF29C9" w:rsidP="00FF29C9">
      <w:pPr>
        <w:widowControl w:val="0"/>
        <w:jc w:val="both"/>
        <w:rPr>
          <w:rFonts w:ascii="Arial" w:eastAsia="MS Mincho" w:hAnsi="Arial" w:cs="Arial"/>
          <w:kern w:val="2"/>
          <w:sz w:val="21"/>
          <w:szCs w:val="22"/>
          <w:lang w:val="en-US" w:eastAsia="ja-JP"/>
        </w:rPr>
      </w:pPr>
    </w:p>
    <w:p w:rsidR="00FF29C9" w:rsidRPr="00FF29C9" w:rsidRDefault="00FF29C9" w:rsidP="00FF29C9">
      <w:pPr>
        <w:widowControl w:val="0"/>
        <w:jc w:val="both"/>
        <w:rPr>
          <w:rFonts w:ascii="Arial" w:eastAsia="MS Mincho" w:hAnsi="Arial" w:cs="Arial"/>
          <w:kern w:val="2"/>
          <w:sz w:val="21"/>
          <w:szCs w:val="22"/>
          <w:lang w:val="en-US" w:eastAsia="ja-JP"/>
        </w:rPr>
      </w:pPr>
    </w:p>
    <w:p w:rsidR="00FF29C9" w:rsidRPr="00FF29C9" w:rsidRDefault="00FF29C9" w:rsidP="00FF29C9">
      <w:pPr>
        <w:widowControl w:val="0"/>
        <w:jc w:val="both"/>
        <w:rPr>
          <w:rFonts w:ascii="Arial" w:eastAsia="MS Mincho" w:hAnsi="Arial" w:cs="Arial"/>
          <w:kern w:val="2"/>
          <w:sz w:val="21"/>
          <w:szCs w:val="22"/>
          <w:lang w:val="en-US" w:eastAsia="ja-JP"/>
        </w:rPr>
      </w:pPr>
    </w:p>
    <w:p w:rsidR="00FF29C9" w:rsidRPr="00FF29C9" w:rsidRDefault="00FF29C9" w:rsidP="00FF29C9">
      <w:pPr>
        <w:widowControl w:val="0"/>
        <w:jc w:val="both"/>
        <w:rPr>
          <w:rFonts w:ascii="Arial" w:eastAsia="MS Mincho" w:hAnsi="Arial" w:cs="Arial"/>
          <w:kern w:val="2"/>
          <w:sz w:val="21"/>
          <w:szCs w:val="22"/>
          <w:lang w:val="en-US" w:eastAsia="ja-JP"/>
        </w:rPr>
      </w:pPr>
      <w:r>
        <w:rPr>
          <w:rFonts w:ascii="Arial" w:eastAsia="MS Mincho" w:hAnsi="Arial" w:cs="Arial"/>
          <w:noProof/>
          <w:kern w:val="2"/>
          <w:sz w:val="21"/>
          <w:szCs w:val="22"/>
        </w:rPr>
        <mc:AlternateContent>
          <mc:Choice Requires="wps">
            <w:drawing>
              <wp:anchor distT="0" distB="0" distL="114300" distR="114300" simplePos="0" relativeHeight="251936768" behindDoc="0" locked="0" layoutInCell="1" allowOverlap="1" wp14:anchorId="0AE9D20D" wp14:editId="472C0447">
                <wp:simplePos x="0" y="0"/>
                <wp:positionH relativeFrom="column">
                  <wp:posOffset>-410210</wp:posOffset>
                </wp:positionH>
                <wp:positionV relativeFrom="paragraph">
                  <wp:posOffset>3261995</wp:posOffset>
                </wp:positionV>
                <wp:extent cx="1705610" cy="2378710"/>
                <wp:effectExtent l="22225" t="26670" r="34290" b="52070"/>
                <wp:wrapNone/>
                <wp:docPr id="548"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378710"/>
                        </a:xfrm>
                        <a:prstGeom prst="rect">
                          <a:avLst/>
                        </a:prstGeom>
                        <a:solidFill>
                          <a:schemeClr val="accent4">
                            <a:lumMod val="40000"/>
                            <a:lumOff val="60000"/>
                          </a:schemeClr>
                        </a:solidFill>
                        <a:ln w="38100">
                          <a:solidFill>
                            <a:srgbClr val="7030A0"/>
                          </a:solidFill>
                          <a:miter lim="800000"/>
                          <a:headEnd/>
                          <a:tailEnd/>
                        </a:ln>
                        <a:effectLst>
                          <a:outerShdw dist="28398" dir="3806097" algn="ctr" rotWithShape="0">
                            <a:schemeClr val="accent4">
                              <a:lumMod val="50000"/>
                              <a:lumOff val="0"/>
                              <a:alpha val="50000"/>
                            </a:schemeClr>
                          </a:outerShdw>
                        </a:effectLst>
                      </wps:spPr>
                      <wps:txbx>
                        <w:txbxContent>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Is my essay well presented throughout?</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Have I used direct and clear language?</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Have I said enough, but not too much?</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Are my transitional words/expressions varied or always the same?</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b/>
                                <w:sz w:val="18"/>
                                <w:szCs w:val="18"/>
                              </w:rPr>
                            </w:pPr>
                            <w:r w:rsidRPr="00700EAE">
                              <w:rPr>
                                <w:rFonts w:ascii="Arial" w:hAnsi="Arial" w:cs="Arial"/>
                                <w:sz w:val="18"/>
                                <w:szCs w:val="18"/>
                              </w:rPr>
                              <w:t>Can the reader easily distinguish my voice?</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b/>
                                <w:sz w:val="18"/>
                                <w:szCs w:val="18"/>
                              </w:rPr>
                            </w:pPr>
                            <w:r w:rsidRPr="00700EAE">
                              <w:rPr>
                                <w:rFonts w:ascii="Arial" w:hAnsi="Arial" w:cs="Arial"/>
                                <w:sz w:val="18"/>
                                <w:szCs w:val="18"/>
                              </w:rPr>
                              <w:t>Have I explained all my ideas explicitly?</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Is my essay visually balanced?</w:t>
                            </w:r>
                            <w:r w:rsidRPr="00700EAE">
                              <w:rPr>
                                <w:rFonts w:ascii="Arial" w:hAnsi="Arial" w:cs="Arial"/>
                                <w:sz w:val="20"/>
                                <w:szCs w:val="20"/>
                              </w:rPr>
                              <w:t xml:space="preserve"> </w:t>
                            </w:r>
                          </w:p>
                          <w:p w:rsidR="00E90E5B" w:rsidRDefault="00E90E5B" w:rsidP="00FF29C9">
                            <w:pPr>
                              <w:rPr>
                                <w:rFonts w:asciiTheme="majorHAnsi" w:hAnsiTheme="majorHAnsi" w:cstheme="majorHAnsi"/>
                                <w:sz w:val="18"/>
                                <w:szCs w:val="18"/>
                              </w:rPr>
                            </w:pPr>
                          </w:p>
                          <w:p w:rsidR="00E90E5B" w:rsidRDefault="00E90E5B" w:rsidP="00FF29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8" o:spid="_x0000_s1118" type="#_x0000_t202" style="position:absolute;left:0;text-align:left;margin-left:-32.3pt;margin-top:256.85pt;width:134.3pt;height:187.3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ohogIAAHIFAAAOAAAAZHJzL2Uyb0RvYy54bWysVNtu3CAQfa/Uf0C8N/bed614ozRpqkrp&#10;RUqqPs8CtlExUGDXTr6+A95bmpeqqh8sZoAzZ2bOcHnVt4rshPPS6JKOLnJKhGaGS12X9Pvj3bsl&#10;JT6A5qCMFiV9Ep5erd++uexsIcamMYoLRxBE+6KzJW1CsEWWedaIFvyFsULjZmVcCwFNV2fcQYfo&#10;rcrGeT7POuO4dYYJ79F7O2zSdcKvKsHC16ryIhBVUuQW0t+l/yb+s/UlFLUD20i2pwH/wKIFqTHo&#10;EeoWApCtk6+gWsmc8aYKF8y0makqyUTKAbMZ5X9k89CAFSkXLI63xzL5/wfLvuy+OSJ5SWdTbJWG&#10;Fpv0KPpA3pueRB9WqLO+wIMPFo+GHjew0ylbb+8N++mJNjcN6FpcO2e6RgBHhqN4Mzu7OuD4CLLp&#10;PhuOgWAbTALqK9fG8mFBCKJjp56O3YlkWAy5yGfzEW4x3BtPFssFGjEGFIfr1vnwUZiWxEVJHbY/&#10;wcPu3ofh6OFIjOaNkvxOKpWMKDlxoxzZAYoFGBM6TNN1tW2R7+Cf5vgNskE3imtwzw9uZJPEG5ES&#10;txdBlCZdSSfLEWK8ZuDqzTH+Ip/k14f8XmC0MuDIKNmWdBmj7tnEsn/QHLOEIoBUwxrpKB1dIg0D&#10;liEaZosQDw3vCJexUOPlZIXd5xInY7LM5/lqQQmoGkeaBUeJM+GHDE3SY+xLov539ZqdGJ7Xa08a&#10;lG1gqODx4KsKHtmmep4lktQVBTVIK/SbPkl5ldCj9DaGP6HekH8SFT5UuGiMe6akw6Evqf+1BSco&#10;UZ80anY1mk7jK5GM6WwxRsOd72zOd0AzhCppwFql5U0YXpatdbJuMNIwJdpco84rmRR4YrWfDhzs&#10;lNf+EYovx7mdTp2eyvVvAAAA//8DAFBLAwQUAAYACAAAACEALMmykN8AAAALAQAADwAAAGRycy9k&#10;b3ducmV2LnhtbEyPQU7DMBBF90jcwRokdq3TNIQozaSq2rKFEjiAG7ux1XgcYrcNt8esYDmap//f&#10;r9aT7dlVjd44QljME2CKWicNdQifHy+zApgPgqToHSmEb+VhXd/fVaKU7kbv6tqEjsUQ8qVA0CEM&#10;Jee+1coKP3eDovg7udGKEM+x43IUtxhue54mSc6tMBQbtBjUVqv23Fwsghv3u63YbajL3r72r2fT&#10;6PRgEB8fps0KWFBT+IPhVz+qQx2dju5C0rMeYZZneUQRnhbLZ2CRSJMsrjsiFEWxBF5X/P+G+gcA&#10;AP//AwBQSwECLQAUAAYACAAAACEAtoM4kv4AAADhAQAAEwAAAAAAAAAAAAAAAAAAAAAAW0NvbnRl&#10;bnRfVHlwZXNdLnhtbFBLAQItABQABgAIAAAAIQA4/SH/1gAAAJQBAAALAAAAAAAAAAAAAAAAAC8B&#10;AABfcmVscy8ucmVsc1BLAQItABQABgAIAAAAIQC6tFohogIAAHIFAAAOAAAAAAAAAAAAAAAAAC4C&#10;AABkcnMvZTJvRG9jLnhtbFBLAQItABQABgAIAAAAIQAsybKQ3wAAAAsBAAAPAAAAAAAAAAAAAAAA&#10;APwEAABkcnMvZG93bnJldi54bWxQSwUGAAAAAAQABADzAAAACAYAAAAA&#10;" fillcolor="#ccc0d9 [1303]" strokecolor="#7030a0" strokeweight="3pt">
                <v:shadow on="t" color="#3f3151 [1607]" opacity=".5" offset="1pt"/>
                <v:textbox>
                  <w:txbxContent>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Is my essay well presented throughout?</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Have I used direct and clear language?</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Have I said enough, but not too much?</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Are my transitional words/expressions varied or always the same?</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b/>
                          <w:sz w:val="18"/>
                          <w:szCs w:val="18"/>
                        </w:rPr>
                      </w:pPr>
                      <w:r w:rsidRPr="00700EAE">
                        <w:rPr>
                          <w:rFonts w:ascii="Arial" w:hAnsi="Arial" w:cs="Arial"/>
                          <w:sz w:val="18"/>
                          <w:szCs w:val="18"/>
                        </w:rPr>
                        <w:t>Can the reader easily distinguish my voice?</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b/>
                          <w:sz w:val="18"/>
                          <w:szCs w:val="18"/>
                        </w:rPr>
                      </w:pPr>
                      <w:r w:rsidRPr="00700EAE">
                        <w:rPr>
                          <w:rFonts w:ascii="Arial" w:hAnsi="Arial" w:cs="Arial"/>
                          <w:sz w:val="18"/>
                          <w:szCs w:val="18"/>
                        </w:rPr>
                        <w:t>Have I explained all my ideas explicitly?</w:t>
                      </w:r>
                      <w:r w:rsidRPr="00700EAE">
                        <w:rPr>
                          <w:rFonts w:ascii="Arial" w:hAnsi="Arial" w:cs="Arial"/>
                          <w:sz w:val="20"/>
                          <w:szCs w:val="20"/>
                        </w:rPr>
                        <w:t xml:space="preserve"> </w:t>
                      </w:r>
                    </w:p>
                    <w:p w:rsidR="00E90E5B" w:rsidRPr="00700EAE" w:rsidRDefault="00E90E5B" w:rsidP="00FF29C9">
                      <w:pPr>
                        <w:pStyle w:val="ListParagraph"/>
                        <w:numPr>
                          <w:ilvl w:val="0"/>
                          <w:numId w:val="12"/>
                        </w:numPr>
                        <w:spacing w:line="220" w:lineRule="exact"/>
                        <w:ind w:leftChars="0"/>
                        <w:rPr>
                          <w:rFonts w:ascii="Arial" w:hAnsi="Arial" w:cs="Arial"/>
                          <w:sz w:val="18"/>
                          <w:szCs w:val="18"/>
                        </w:rPr>
                      </w:pPr>
                      <w:r w:rsidRPr="00700EAE">
                        <w:rPr>
                          <w:rFonts w:ascii="Arial" w:hAnsi="Arial" w:cs="Arial"/>
                          <w:sz w:val="18"/>
                          <w:szCs w:val="18"/>
                        </w:rPr>
                        <w:t>Is my essay visually balanced?</w:t>
                      </w:r>
                      <w:r w:rsidRPr="00700EAE">
                        <w:rPr>
                          <w:rFonts w:ascii="Arial" w:hAnsi="Arial" w:cs="Arial"/>
                          <w:sz w:val="20"/>
                          <w:szCs w:val="20"/>
                        </w:rPr>
                        <w:t xml:space="preserve"> </w:t>
                      </w:r>
                    </w:p>
                    <w:p w:rsidR="00E90E5B" w:rsidRDefault="00E90E5B" w:rsidP="00FF29C9">
                      <w:pPr>
                        <w:rPr>
                          <w:rFonts w:asciiTheme="majorHAnsi" w:hAnsiTheme="majorHAnsi" w:cstheme="majorHAnsi"/>
                          <w:sz w:val="18"/>
                          <w:szCs w:val="18"/>
                        </w:rPr>
                      </w:pPr>
                    </w:p>
                    <w:p w:rsidR="00E90E5B" w:rsidRDefault="00E90E5B" w:rsidP="00FF29C9"/>
                  </w:txbxContent>
                </v:textbox>
              </v:shape>
            </w:pict>
          </mc:Fallback>
        </mc:AlternateContent>
      </w:r>
      <w:r>
        <w:rPr>
          <w:rFonts w:ascii="Arial" w:eastAsia="MS Mincho" w:hAnsi="Arial" w:cs="Arial"/>
          <w:noProof/>
          <w:kern w:val="2"/>
          <w:sz w:val="21"/>
          <w:szCs w:val="22"/>
        </w:rPr>
        <mc:AlternateContent>
          <mc:Choice Requires="wps">
            <w:drawing>
              <wp:anchor distT="0" distB="0" distL="114300" distR="114300" simplePos="0" relativeHeight="251935744" behindDoc="0" locked="0" layoutInCell="1" allowOverlap="1" wp14:anchorId="7EAD0389" wp14:editId="4E6DA69D">
                <wp:simplePos x="0" y="0"/>
                <wp:positionH relativeFrom="column">
                  <wp:posOffset>4025265</wp:posOffset>
                </wp:positionH>
                <wp:positionV relativeFrom="paragraph">
                  <wp:posOffset>3261995</wp:posOffset>
                </wp:positionV>
                <wp:extent cx="1784350" cy="2426335"/>
                <wp:effectExtent l="19050" t="26670" r="34925" b="52070"/>
                <wp:wrapNone/>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426335"/>
                        </a:xfrm>
                        <a:prstGeom prst="rect">
                          <a:avLst/>
                        </a:prstGeom>
                        <a:solidFill>
                          <a:schemeClr val="accent3">
                            <a:lumMod val="40000"/>
                            <a:lumOff val="60000"/>
                          </a:schemeClr>
                        </a:solidFill>
                        <a:ln w="38100">
                          <a:solidFill>
                            <a:schemeClr val="accent3">
                              <a:lumMod val="7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read my essay and not just relied on my computer’s spellchecker?</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used consistent spelling?</w:t>
                            </w:r>
                            <w:r w:rsidRPr="00700EAE">
                              <w:rPr>
                                <w:rFonts w:ascii="Arial" w:hAnsi="Arial" w:cs="Arial"/>
                                <w:sz w:val="20"/>
                                <w:szCs w:val="20"/>
                              </w:rPr>
                              <w:t xml:space="preserve"> </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used non-discriminatory language?</w:t>
                            </w:r>
                            <w:r w:rsidRPr="00700EAE">
                              <w:rPr>
                                <w:rFonts w:ascii="Arial" w:hAnsi="Arial" w:cs="Arial"/>
                                <w:sz w:val="20"/>
                                <w:szCs w:val="20"/>
                              </w:rPr>
                              <w:t xml:space="preserve"> </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Are all my sentences grammatically correct?</w:t>
                            </w:r>
                            <w:r w:rsidRPr="00700EAE">
                              <w:rPr>
                                <w:rFonts w:ascii="Arial" w:hAnsi="Arial" w:cs="Arial"/>
                                <w:sz w:val="20"/>
                                <w:szCs w:val="20"/>
                              </w:rPr>
                              <w:t xml:space="preserve"> </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used correct punctuation?</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separated related ideas in long sentences with commas and semi-colons?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7" o:spid="_x0000_s1119" type="#_x0000_t202" style="position:absolute;left:0;text-align:left;margin-left:316.95pt;margin-top:256.85pt;width:140.5pt;height:191.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6+bnwIAAKwFAAAOAAAAZHJzL2Uyb0RvYy54bWysVNtu2zAMfR+wfxD0vtqJnZtRp+jadRjQ&#10;XYB22LMiybEwWdIkJU739aPoJM3WYsCK+cGQKOnwkDzk+cWu02QrfVDW1HR0llMiDbdCmXVNv97f&#10;vJlTEiIzgmlrZE0fZKAXy9evzntXybFtrRbSEwAxoepdTdsYXZVlgbeyY+HMOmngsLG+YxG2fp0J&#10;z3pA73Q2zvNp1lsvnLdchgDW6+GQLhG/aSSPn5smyEh0TYFbxL/H/yr9s+U5q9aeuVbxPQ32AhYd&#10;UwacHqGuWWRk49UTqE5xb4Nt4hm3XWabRnGJMUA0o/yPaO5a5iTGAskJ7pim8P9g+aftF0+UqOmk&#10;nFFiWAdFupe7SN7aHUk2yFDvQgUX7xxcjTs4gEpjtMHdWv49EGOvWmbW8tJ727eSCWA4Si+zk6cD&#10;Tkggq/6jFeCIbaJFoF3ju5Q+SAgBdKjUw7E6iQxPLmfzspjAEYezcTmeFsUEfbDq8Nz5EN9L25G0&#10;qKmH8iM8296GmOiw6nAleQtWK3GjtMZNkpy80p5sGYiFcS5NLPC53nTAd7CXOXyDbMAM4hrM04MZ&#10;XKB4ExI6/M2JNqSvaTEfAcZLGcwmzzJAUn/33qkIzaZVV9N54ruPIxXsnRHYCpEpPawBSpvEUWIb&#10;QQLTxm4A4q4VPREqpXg8LxbQ4kJBTxXzfJovQEVMr2EY8Ogp8TZ+U7FFJaeK/kOmU5jPZHpvYtq1&#10;bMj98eKT6I9ssRIngaAukxQHUcbdaodNsEDVJtGurHgApQJ/lCOMOFi01v+kpIdxUdPwY8O8pER/&#10;MKD2xags03zBTTmZjWHjT09WpyfMcICqaYRc4fIqDjNp47xat+Bp6C9jL6FDGoXafWS17ysYCRjX&#10;fnylmXO6x1uPQ3b5CwAA//8DAFBLAwQUAAYACAAAACEAkDoSSd8AAAALAQAADwAAAGRycy9kb3du&#10;cmV2LnhtbEyPy07DMBBF90j8gzVI7KgTQpsHcaqqEmJNQZXYOfE0jrDHUew04e8xK1jOzNGdc+v9&#10;ag274uQHRwLSTQIMqXNqoF7Ax/vLQwHMB0lKGkco4Bs97Jvbm1pWyi30htdT6FkMIV9JATqEseLc&#10;dxqt9Bs3IsXbxU1WhjhOPVeTXGK4NfwxSXbcyoHiBy1HPGrsvk6zFXC+OP56nA+Ly/USlPnMz1q1&#10;QtzfrYdnYAHX8AfDr35UhyY6tW4m5ZkRsMuyMqICtmmWA4tEmT7FTSugKLcF8Kbm/zs0PwAAAP//&#10;AwBQSwECLQAUAAYACAAAACEAtoM4kv4AAADhAQAAEwAAAAAAAAAAAAAAAAAAAAAAW0NvbnRlbnRf&#10;VHlwZXNdLnhtbFBLAQItABQABgAIAAAAIQA4/SH/1gAAAJQBAAALAAAAAAAAAAAAAAAAAC8BAABf&#10;cmVscy8ucmVsc1BLAQItABQABgAIAAAAIQC8l6+bnwIAAKwFAAAOAAAAAAAAAAAAAAAAAC4CAABk&#10;cnMvZTJvRG9jLnhtbFBLAQItABQABgAIAAAAIQCQOhJJ3wAAAAsBAAAPAAAAAAAAAAAAAAAAAPkE&#10;AABkcnMvZG93bnJldi54bWxQSwUGAAAAAAQABADzAAAABQYAAAAA&#10;" fillcolor="#d6e3bc [1302]" strokecolor="#76923c [2406]" strokeweight="3pt">
                <v:shadow on="t" color="#4e6128 [1606]" opacity=".5" offset="1pt"/>
                <v:textbox>
                  <w:txbxContent>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read my essay and not just relied on my computer’s spellchecker?</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used consistent spelling?</w:t>
                      </w:r>
                      <w:r w:rsidRPr="00700EAE">
                        <w:rPr>
                          <w:rFonts w:ascii="Arial" w:hAnsi="Arial" w:cs="Arial"/>
                          <w:sz w:val="20"/>
                          <w:szCs w:val="20"/>
                        </w:rPr>
                        <w:t xml:space="preserve"> </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used non-discriminatory language?</w:t>
                      </w:r>
                      <w:r w:rsidRPr="00700EAE">
                        <w:rPr>
                          <w:rFonts w:ascii="Arial" w:hAnsi="Arial" w:cs="Arial"/>
                          <w:sz w:val="20"/>
                          <w:szCs w:val="20"/>
                        </w:rPr>
                        <w:t xml:space="preserve"> </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Are all my sentences grammatically correct?</w:t>
                      </w:r>
                      <w:r w:rsidRPr="00700EAE">
                        <w:rPr>
                          <w:rFonts w:ascii="Arial" w:hAnsi="Arial" w:cs="Arial"/>
                          <w:sz w:val="20"/>
                          <w:szCs w:val="20"/>
                        </w:rPr>
                        <w:t xml:space="preserve"> </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used correct punctuation?</w:t>
                      </w:r>
                    </w:p>
                    <w:p w:rsidR="00E90E5B" w:rsidRPr="00700EAE" w:rsidRDefault="00E90E5B" w:rsidP="00FF29C9">
                      <w:pPr>
                        <w:pStyle w:val="ListParagraph"/>
                        <w:numPr>
                          <w:ilvl w:val="0"/>
                          <w:numId w:val="11"/>
                        </w:numPr>
                        <w:spacing w:line="220" w:lineRule="exact"/>
                        <w:ind w:leftChars="0"/>
                        <w:rPr>
                          <w:rFonts w:ascii="Arial" w:hAnsi="Arial" w:cs="Arial"/>
                          <w:sz w:val="18"/>
                          <w:szCs w:val="18"/>
                        </w:rPr>
                      </w:pPr>
                      <w:r w:rsidRPr="00700EAE">
                        <w:rPr>
                          <w:rFonts w:ascii="Arial" w:hAnsi="Arial" w:cs="Arial"/>
                          <w:sz w:val="18"/>
                          <w:szCs w:val="18"/>
                        </w:rPr>
                        <w:t>Have I separated related ideas in long sentences with commas and semi-colons?</w:t>
                      </w:r>
                    </w:p>
                  </w:txbxContent>
                </v:textbox>
              </v:shape>
            </w:pict>
          </mc:Fallback>
        </mc:AlternateContent>
      </w:r>
      <w:r>
        <w:rPr>
          <w:rFonts w:ascii="Arial" w:eastAsia="MS Mincho" w:hAnsi="Arial" w:cs="Arial"/>
          <w:noProof/>
          <w:kern w:val="2"/>
          <w:sz w:val="21"/>
          <w:szCs w:val="22"/>
        </w:rPr>
        <mc:AlternateContent>
          <mc:Choice Requires="wps">
            <w:drawing>
              <wp:anchor distT="0" distB="0" distL="114300" distR="114300" simplePos="0" relativeHeight="251940864" behindDoc="0" locked="0" layoutInCell="1" allowOverlap="1" wp14:anchorId="5F9DBB03" wp14:editId="411C4419">
                <wp:simplePos x="0" y="0"/>
                <wp:positionH relativeFrom="column">
                  <wp:posOffset>855980</wp:posOffset>
                </wp:positionH>
                <wp:positionV relativeFrom="paragraph">
                  <wp:posOffset>1424940</wp:posOffset>
                </wp:positionV>
                <wp:extent cx="0" cy="284480"/>
                <wp:effectExtent l="21590" t="18415" r="16510" b="2095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straightConnector1">
                          <a:avLst/>
                        </a:prstGeom>
                        <a:noFill/>
                        <a:ln w="28575">
                          <a:solidFill>
                            <a:schemeClr val="accent5">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6" o:spid="_x0000_s1026" type="#_x0000_t32" style="position:absolute;margin-left:67.4pt;margin-top:112.2pt;width:0;height:22.4pt;flip: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WzAIAABsGAAAOAAAAZHJzL2Uyb0RvYy54bWysVFFv2yAQfp+0/4D87tpOnMSxmlSp4+yl&#10;2yql254p4BgNgwUkTjXtv+/Aidt02jRNfUFwcB/f3X131zfHRqAD04YruQiSqzhATBJFudwtgi8P&#10;mzALkLFYUiyUZIvgiZngZvn+3XXX5mykaiUo0whApMm7dhHU1rZ5FBlSswabK9UyCZeV0g22cNS7&#10;iGrcAXojolEcT6NOadpqRZgxYF33l8HS41cVI/ZzVRlmkVgEwM36Vfv10a3R8hrnO43bmpMTDfwf&#10;LBrMJXw6QK2xxWiv+W9QDSdaGVXZK6KaSFUVJ8zHANEk8atotjVumY8FkmPaIU3m7WDJp8O9Rpwu&#10;gkk6DZDEDRRpazXmu9qildaqQ4WSEhKpNHJvIGNda3JwLOS9djGTo9y2d4p8N0iqosZyxzzzh6cW&#10;wBLnEV24uINp4d/H7qOi8AbvrfLpO1a6QZXg7Vfn6MAhRejo6/U01IsdLSK9kYB1lKVp5ksZ4dwh&#10;OL9WG/uBqQa5zSIwp5CGWHp0fLgz1vF7dnDOUm24EF4bQqLOfTGZTTwfowSn7ta98zJlhdDogEFg&#10;mBAmbf9O7BuIrbfPJnF8khqYQZC9+Ux5QPE8Lj7Qai+p51EzTMvT3mIu+j3wFtIxYV7rfTBwOlrY&#10;ejukyuvwxzyel1mZpWE6mpZhGq/X4WpTpOF0k8wm6/G6KNbJTxdikuY1p5RJF+W5J5L03zR36s5e&#10;zUNXDPmMLtF9wED2kulqM4ln6TgLZ7PJOEzHZRzeZpsiXBXJdDorb4vb8hXT0kdv3obskErHSu0t&#10;09uadohyp6NRNp7DSKMcZsg4i6fxfBYgLHYw/IjVAdLKfuO29vp3enUYQ33/rhInkj+pBOdYtDXu&#10;AYaHUP0B26dyYNsn9qwJdxqqesrVc+oB5awX36auM/sef1T06V6f2xcmkHc6TUs34l6eYf9ypi9/&#10;AQAA//8DAFBLAwQUAAYACAAAACEAG2ANPt4AAAALAQAADwAAAGRycy9kb3ducmV2LnhtbEyPQU+D&#10;QBCF7yb+h82YeLNLEVGRpTFNDDGerKa9btkRiOwsZbeA/nqnXvT43ry8+V6+mm0nRhx860jBchGB&#10;QKqcaalW8P72dHUHwgdNRneOUMEXelgV52e5zoyb6BXHTagFl5DPtIImhD6T0lcNWu0Xrkfi24cb&#10;rA4sh1qaQU9cbjsZR1EqrW6JPzS6x3WD1efmaBW4ZCxfls87c/t9M6+nsjykW39Q6vJifnwAEXAO&#10;f2E44TM6FMy0d0cyXnSsrxNGDwriOElAnBK/zp6d9D4GWeTy/4biBwAA//8DAFBLAQItABQABgAI&#10;AAAAIQC2gziS/gAAAOEBAAATAAAAAAAAAAAAAAAAAAAAAABbQ29udGVudF9UeXBlc10ueG1sUEsB&#10;Ai0AFAAGAAgAAAAhADj9If/WAAAAlAEAAAsAAAAAAAAAAAAAAAAALwEAAF9yZWxzLy5yZWxzUEsB&#10;Ai0AFAAGAAgAAAAhAJj8chbMAgAAGwYAAA4AAAAAAAAAAAAAAAAALgIAAGRycy9lMm9Eb2MueG1s&#10;UEsBAi0AFAAGAAgAAAAhABtgDT7eAAAACwEAAA8AAAAAAAAAAAAAAAAAJgUAAGRycy9kb3ducmV2&#10;LnhtbFBLBQYAAAAABAAEAPMAAAAxBgAAAAA=&#10;" strokecolor="#31849b [2408]" strokeweight="2.25pt">
                <v:shadow color="#205867 [1608]" opacity=".5" offset="1pt"/>
              </v:shape>
            </w:pict>
          </mc:Fallback>
        </mc:AlternateContent>
      </w:r>
      <w:r>
        <w:rPr>
          <w:rFonts w:ascii="Arial" w:eastAsia="MS Mincho" w:hAnsi="Arial" w:cs="Arial"/>
          <w:noProof/>
          <w:kern w:val="2"/>
          <w:sz w:val="21"/>
          <w:szCs w:val="22"/>
        </w:rPr>
        <mc:AlternateContent>
          <mc:Choice Requires="wps">
            <w:drawing>
              <wp:anchor distT="0" distB="0" distL="114300" distR="114300" simplePos="0" relativeHeight="251937792" behindDoc="0" locked="0" layoutInCell="1" allowOverlap="1" wp14:anchorId="746D3D09" wp14:editId="1DCB66D3">
                <wp:simplePos x="0" y="0"/>
                <wp:positionH relativeFrom="column">
                  <wp:posOffset>4503420</wp:posOffset>
                </wp:positionH>
                <wp:positionV relativeFrom="paragraph">
                  <wp:posOffset>2994660</wp:posOffset>
                </wp:positionV>
                <wp:extent cx="635" cy="267335"/>
                <wp:effectExtent l="20955" t="16510" r="16510" b="20955"/>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335"/>
                        </a:xfrm>
                        <a:prstGeom prst="straightConnector1">
                          <a:avLst/>
                        </a:prstGeom>
                        <a:noFill/>
                        <a:ln w="28575">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5" o:spid="_x0000_s1026" type="#_x0000_t32" style="position:absolute;margin-left:354.6pt;margin-top:235.8pt;width:.05pt;height:21.0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9uQwIAAIoEAAAOAAAAZHJzL2Uyb0RvYy54bWysVMGO2yAQvVfqPyDfs7YTO8la66xWdtLL&#10;to2U7QewgGNUDAhInKjqv3fAjtttL1XVC4aBefPe8PDD46UT6MyM5UqWUXqXRIhJoiiXxzL68rKb&#10;rSNkHZYUCyVZGV2ZjR4379899Lpgc9UqQZlBACJt0esyap3TRRxb0rIO2zulmYTNRpkOO1iaY0wN&#10;7gG9E/E8SZZxrwzVRhFmLUTrYTPaBPymYcR9bhrLHBJlBNxcGE0YX/0Ybx5wcTRYt5yMNPA/sOgw&#10;l1B0gqqxw+hk+B9QHSdGWdW4O6K6WDUNJyxoADVp8puaQ4s1C1qgOVZPbbL/D5Z8Ou8N4rSM8iyP&#10;kMQdXNLBGcyPrUNPxqgeVUpKaKQyyJ+BjvXaFpBYyb3xmslFHvSzIl8tkqpqsTyywPzlqgEs9Rnx&#10;mxS/sBrqvvYfFYUz+ORUaN+lMZ2HhMagS7il63RL7OIQgeByAUQJxOfL1QLmHh4Xt0xtrPvAVIf8&#10;pIzsKGXSkIY6+Pxs3ZB4S/BlpdpxISCOCyFRDyXW+SoPGVYJTv2u3wz2ZJUw6IzBWJgQJt0inBOn&#10;DjQN8VWeJKPFIAxGHMIhBJQnlCDgTQGjTpIGHi3DdDvOHeZimEO2kJ4JNAWUjLPBcd/uk/vtervO&#10;Ztl8uZ1lSV3PnnZVNlvu0lVeL+qqqtPvnmyaFS2nlEmv6+b+NPs7d43vcPDt5P+pg/Fb9CARyN6+&#10;gXRwhTfCYKlXRa9742/FGwQMHw6Pj9O/qF/X4dTPX8jmBwAAAP//AwBQSwMEFAAGAAgAAAAhAMAt&#10;pf/gAAAACwEAAA8AAABkcnMvZG93bnJldi54bWxMj0FOwzAQRfdI3MEaJHbUTgIJDXEqhBSx6AJR&#10;OIAbT5PQeBzZbho4PWZFlzPz9Of9arOYkc3o/GBJQrISwJBaqwfqJHx+NHePwHxQpNVoCSV8o4dN&#10;fX1VqVLbM73jvAsdiyHkSyWhD2EqOfdtj0b5lZ2Q4u1gnVEhjq7j2qlzDDcjT4XIuVEDxQ+9mvCl&#10;x/a4OxkJ3etXms/N9q352breiCOFJMukvL1Znp+ABVzCPwx/+lEd6ui0tyfSno0SCrFOIyrhvkhy&#10;YJGImwzYXsJDkhXA64pfdqh/AQAA//8DAFBLAQItABQABgAIAAAAIQC2gziS/gAAAOEBAAATAAAA&#10;AAAAAAAAAAAAAAAAAABbQ29udGVudF9UeXBlc10ueG1sUEsBAi0AFAAGAAgAAAAhADj9If/WAAAA&#10;lAEAAAsAAAAAAAAAAAAAAAAALwEAAF9yZWxzLy5yZWxzUEsBAi0AFAAGAAgAAAAhAD7oP25DAgAA&#10;igQAAA4AAAAAAAAAAAAAAAAALgIAAGRycy9lMm9Eb2MueG1sUEsBAi0AFAAGAAgAAAAhAMAtpf/g&#10;AAAACwEAAA8AAAAAAAAAAAAAAAAAnQQAAGRycy9kb3ducmV2LnhtbFBLBQYAAAAABAAEAPMAAACq&#10;BQAAAAA=&#10;" strokecolor="#76923c [2406]" strokeweight="2.25pt"/>
            </w:pict>
          </mc:Fallback>
        </mc:AlternateContent>
      </w:r>
      <w:r>
        <w:rPr>
          <w:rFonts w:ascii="Arial" w:eastAsia="MS Mincho" w:hAnsi="Arial" w:cs="Arial"/>
          <w:noProof/>
          <w:kern w:val="2"/>
          <w:sz w:val="21"/>
          <w:szCs w:val="22"/>
        </w:rPr>
        <mc:AlternateContent>
          <mc:Choice Requires="wps">
            <w:drawing>
              <wp:anchor distT="0" distB="0" distL="114300" distR="114300" simplePos="0" relativeHeight="251938816" behindDoc="0" locked="0" layoutInCell="1" allowOverlap="1" wp14:anchorId="1F347D5A" wp14:editId="3BB9B139">
                <wp:simplePos x="0" y="0"/>
                <wp:positionH relativeFrom="column">
                  <wp:posOffset>3238500</wp:posOffset>
                </wp:positionH>
                <wp:positionV relativeFrom="paragraph">
                  <wp:posOffset>472440</wp:posOffset>
                </wp:positionV>
                <wp:extent cx="732155" cy="635"/>
                <wp:effectExtent l="22860" t="18415" r="16510" b="1905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155" cy="635"/>
                        </a:xfrm>
                        <a:prstGeom prst="straightConnector1">
                          <a:avLst/>
                        </a:prstGeom>
                        <a:noFill/>
                        <a:ln w="285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4" o:spid="_x0000_s1026" type="#_x0000_t32" style="position:absolute;margin-left:255pt;margin-top:37.2pt;width:57.65pt;height:.05pt;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UMSQIAAJUEAAAOAAAAZHJzL2Uyb0RvYy54bWysVNFu2yAUfZ+0f0C8p7YTO02tOlVlJ9tD&#10;t1Vq9wEUcIyGAQGJE037911w4rXbyzQtDwQu9x7OuRx8e3fsJTpw64RWFc6uUoy4opoJtavw1+ft&#10;bIWR80QxIrXiFT5xh+/W79/dDqbkc91pybhFAKJcOZgKd96bMkkc7XhP3JU2XMFmq21PPCztLmGW&#10;DIDey2Sepstk0JYZqyl3DqLNuInXEb9tOfVf2tZxj2SFgZuPo43jSxiT9S0pd5aYTtAzDfIPLHoi&#10;FBw6QTXEE7S34g+oXlCrnW79FdV9ottWUB41gJos/U3NU0cMj1qgOc5MbXL/D5Z+PjxaJFiFizzH&#10;SJEeLunJWyJ2nUf31uoB1VopaKS2KORAxwbjSiis1aMNmulRPZkHTb85pHTdEbXjkfnzyQBYFiqS&#10;NyVh4Qyc+zJ80gxyyN7r2L5ja3vUSmE+hsIADi1Cx3hfp+m++NEjCsHrxTwrCowobC0XRTyIlAEj&#10;VBrr/AeuexQmFXZnUZOaEZ8cHpwPDH8VhGKlt0LK6A6p0FDh+aq4LiIjp6VgYTfkRaPyWlp0IGAx&#10;QilXfh7z5L4HdWM8S8NvdBvEwZNjPIbg6AkmEnlzgtV7xSKRjhO2Oc89EXKcQ7VUgQp0BaScZ6P5&#10;vt+kN5vVZpXP8vlyM8vTppndb+t8ttxm10WzaOq6yX4EtlledoIxroKwy0PI8r8z2vlJjhaensLU&#10;wuQtepQIZC//kXQ0SPDE6K4XzU6P9mIc8H5MPr/T8Lher2H++muy/gkAAP//AwBQSwMEFAAGAAgA&#10;AAAhABB8Ea3gAAAACQEAAA8AAABkcnMvZG93bnJldi54bWxMj8FOwzAQRO9I/IO1SNyo3ZK0ELKp&#10;KFIPoIqqhQNHJ16SqPE6it02/D3uCY6zM5p9ky9H24kTDb51jDCdKBDElTMt1wifH+u7BxA+aDa6&#10;c0wIP+RhWVxf5Toz7sw7Ou1DLWIJ+0wjNCH0mZS+ashqP3E9cfS+3WB1iHKopRn0OZbbTs6Umkur&#10;W44fGt3TS0PVYX+0CObr7XWzWoTt4V3Revu4K5OVLBFvb8bnJxCBxvAXhgt+RIciMpXuyMaLDiGd&#10;qrglICySBEQMzGfpPYjyckhBFrn8v6D4BQAA//8DAFBLAQItABQABgAIAAAAIQC2gziS/gAAAOEB&#10;AAATAAAAAAAAAAAAAAAAAAAAAABbQ29udGVudF9UeXBlc10ueG1sUEsBAi0AFAAGAAgAAAAhADj9&#10;If/WAAAAlAEAAAsAAAAAAAAAAAAAAAAALwEAAF9yZWxzLy5yZWxzUEsBAi0AFAAGAAgAAAAhAHGM&#10;lQxJAgAAlQQAAA4AAAAAAAAAAAAAAAAALgIAAGRycy9lMm9Eb2MueG1sUEsBAi0AFAAGAAgAAAAh&#10;ABB8Ea3gAAAACQEAAA8AAAAAAAAAAAAAAAAAowQAAGRycy9kb3ducmV2LnhtbFBLBQYAAAAABAAE&#10;APMAAACwBQAAAAA=&#10;" strokecolor="#c0504d [3205]" strokeweight="2.25pt"/>
            </w:pict>
          </mc:Fallback>
        </mc:AlternateContent>
      </w:r>
      <w:r>
        <w:rPr>
          <w:rFonts w:ascii="Arial" w:eastAsia="MS Mincho" w:hAnsi="Arial" w:cs="Arial"/>
          <w:noProof/>
          <w:kern w:val="2"/>
          <w:sz w:val="21"/>
          <w:szCs w:val="22"/>
        </w:rPr>
        <mc:AlternateContent>
          <mc:Choice Requires="wps">
            <w:drawing>
              <wp:anchor distT="0" distB="0" distL="114300" distR="114300" simplePos="0" relativeHeight="251939840" behindDoc="0" locked="0" layoutInCell="1" allowOverlap="1" wp14:anchorId="5DD0B524" wp14:editId="2AC21353">
                <wp:simplePos x="0" y="0"/>
                <wp:positionH relativeFrom="column">
                  <wp:posOffset>1295400</wp:posOffset>
                </wp:positionH>
                <wp:positionV relativeFrom="paragraph">
                  <wp:posOffset>4136390</wp:posOffset>
                </wp:positionV>
                <wp:extent cx="784225" cy="0"/>
                <wp:effectExtent l="22860" t="24765" r="21590" b="22860"/>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4225" cy="0"/>
                        </a:xfrm>
                        <a:prstGeom prst="straightConnector1">
                          <a:avLst/>
                        </a:prstGeom>
                        <a:noFill/>
                        <a:ln w="3810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3" o:spid="_x0000_s1026" type="#_x0000_t32" style="position:absolute;margin-left:102pt;margin-top:325.7pt;width:61.75pt;height:0;flip:x;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FlzAIAAOEFAAAOAAAAZHJzL2Uyb0RvYy54bWysVNFumzAUfZ+0f7D8ToFAAolKqpSQ7aHb&#10;KqXTnh1sgjWwke2EVNP+fdcmoU33Mk3lwbKvfQ/nHh/f27tT26AjU5pLkeHwJsCIiVJSLvYZ/v60&#10;8VKMtCGCkkYKluFnpvHd8uOH275bsImsZUOZQgAi9KLvMlwb0y18X5c1a4m+kR0TsFlJ1RIDS7X3&#10;qSI9oLeNPwmCmd9LRTslS6Y1RNfDJl46/KpipflWVZoZ1GQYuBk3Kjfu7Ogvb8lir0hX8/JMg/wH&#10;i5ZwAT8dodbEEHRQ/C+olpdKalmZm1K2vqwqXjJXA1QTBm+q2dakY64WEEd3o0z6/WDLr8dHhTjN&#10;8DSOMBKkhUvaGkX4vjZopZTsUS6FACGlQvYMKNZ3egGJuXhUtubyJLbdgyx/aiRkXhOxZ47503MH&#10;YKHN8K9S7EJ38N9d/0VSOEMORjr5TpVqUdXw7rNNtOAgETq5+3oe74udDCohmKTxZDLFqLxs+WRh&#10;EWxep7T5xGSL7CTD+lzSWMuATo4P2lh+Lwk2WcgNbxrnjUagPsNRGgaB46Nlw6ndtee02u/yRqEj&#10;AXslQRSsnKMA7eqYkgdBHVrNCC3Oc0N4M8zhfCMsHnOOHSjB6mRg6uJQsHPTr3kwL9Iijb14Miu8&#10;OFivvdUmj73ZJkym62id5+vwtyUaxouaU8qE5Xpxdhj/m3POb2zw5OjtURX/Gt3JB2Svma420yCJ&#10;o9RLkmnkxVERePfpJvdWeTibJcV9fl+8YVq46vX7kB2ltKzkwTC1rWmPKLdumKTRHBoT5dAJojSY&#10;BfMEI9LsoYWVRmGkpPnBTe1cbF1nMVxLYuNtk7JkwsRuqzm04OPBBdMAvqGtQBiazxA+h0jT1eTN&#10;QesW2+4stpNyZDsIe/GEXY23etbqRXpAufjFPTb7voaXupP0+VFdHiH0EZd07nm2Ub1ew/x1Z17+&#10;AQAA//8DAFBLAwQUAAYACAAAACEArE793OAAAAALAQAADwAAAGRycy9kb3ducmV2LnhtbEyPS2vD&#10;MBCE74X8B7GB3hopbh7FtRxCSA+lJ6clpDfFWj+otDKWnDj/vioU2uPsDLPfZJvRGnbB3reOJMxn&#10;AhhS6XRLtYSP95eHJ2A+KNLKOEIJN/SwySd3mUq1u1KBl0OoWSwhnyoJTQhdyrkvG7TKz1yHFL3K&#10;9VaFKPua615dY7k1PBFixa1qKX5oVIe7Bsuvw2AlCLLbt6I67o83PXhTFJ8nXb1KeT8dt8/AAo7h&#10;Lww/+BEd8sh0dgNpz4yERCziliBhtZwvgMXEY7JeAjv/Xnie8f8b8m8AAAD//wMAUEsBAi0AFAAG&#10;AAgAAAAhALaDOJL+AAAA4QEAABMAAAAAAAAAAAAAAAAAAAAAAFtDb250ZW50X1R5cGVzXS54bWxQ&#10;SwECLQAUAAYACAAAACEAOP0h/9YAAACUAQAACwAAAAAAAAAAAAAAAAAvAQAAX3JlbHMvLnJlbHNQ&#10;SwECLQAUAAYACAAAACEAoNORZcwCAADhBQAADgAAAAAAAAAAAAAAAAAuAgAAZHJzL2Uyb0RvYy54&#10;bWxQSwECLQAUAAYACAAAACEArE793OAAAAALAQAADwAAAAAAAAAAAAAAAAAmBQAAZHJzL2Rvd25y&#10;ZXYueG1sUEsFBgAAAAAEAAQA8wAAADMGAAAAAA==&#10;" strokecolor="#7030a0" strokeweight="3pt">
                <v:shadow color="#3f3151 [1607]" opacity=".5" offset="1pt"/>
              </v:shape>
            </w:pict>
          </mc:Fallback>
        </mc:AlternateContent>
      </w:r>
      <w:r w:rsidRPr="00FF29C9">
        <w:rPr>
          <w:rFonts w:ascii="Arial" w:eastAsia="MS Mincho" w:hAnsi="Arial" w:cs="Arial"/>
          <w:noProof/>
          <w:kern w:val="2"/>
          <w:sz w:val="21"/>
          <w:szCs w:val="22"/>
        </w:rPr>
        <w:drawing>
          <wp:inline distT="0" distB="0" distL="0" distR="0" wp14:anchorId="726C2A8B" wp14:editId="3AA91D11">
            <wp:extent cx="5310554" cy="4542838"/>
            <wp:effectExtent l="0" t="76200" r="0" b="105410"/>
            <wp:docPr id="541"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FF29C9" w:rsidRPr="00FF29C9" w:rsidRDefault="00FF29C9" w:rsidP="00FF29C9">
      <w:pPr>
        <w:widowControl w:val="0"/>
        <w:jc w:val="both"/>
        <w:rPr>
          <w:rFonts w:ascii="Arial" w:eastAsia="MS Mincho" w:hAnsi="Arial" w:cs="Arial"/>
          <w:kern w:val="2"/>
          <w:sz w:val="21"/>
          <w:szCs w:val="22"/>
          <w:lang w:val="en-US" w:eastAsia="ja-JP"/>
        </w:rPr>
      </w:pPr>
    </w:p>
    <w:p w:rsidR="00FF29C9" w:rsidRPr="00FF29C9" w:rsidRDefault="00FF29C9" w:rsidP="00FF29C9">
      <w:pPr>
        <w:widowControl w:val="0"/>
        <w:jc w:val="both"/>
        <w:rPr>
          <w:rFonts w:ascii="Arial" w:eastAsia="MS Mincho" w:hAnsi="Arial" w:cs="Arial"/>
          <w:kern w:val="2"/>
          <w:sz w:val="21"/>
          <w:szCs w:val="22"/>
          <w:lang w:val="en-US" w:eastAsia="ja-JP"/>
        </w:rPr>
      </w:pPr>
    </w:p>
    <w:p w:rsidR="00FF29C9" w:rsidRPr="00FF29C9" w:rsidRDefault="00FF29C9" w:rsidP="00FF29C9">
      <w:pPr>
        <w:widowControl w:val="0"/>
        <w:rPr>
          <w:rFonts w:ascii="Arial" w:eastAsia="MS Mincho" w:hAnsi="Arial" w:cs="Arial"/>
          <w:kern w:val="2"/>
          <w:shd w:val="pct15" w:color="auto" w:fill="FFFFFF"/>
          <w:lang w:eastAsia="ja-JP"/>
        </w:rPr>
      </w:pPr>
    </w:p>
    <w:p w:rsidR="008A4A50" w:rsidRDefault="008A4A50" w:rsidP="007E087A">
      <w:pPr>
        <w:pStyle w:val="NormalWeb"/>
        <w:rPr>
          <w:rFonts w:ascii="Arial" w:hAnsi="Arial" w:cs="Arial"/>
        </w:rPr>
      </w:pPr>
    </w:p>
    <w:p w:rsidR="008A4A50" w:rsidRDefault="008A4A50" w:rsidP="007E087A">
      <w:pPr>
        <w:pStyle w:val="NormalWeb"/>
        <w:rPr>
          <w:rFonts w:ascii="Arial" w:hAnsi="Arial" w:cs="Arial"/>
        </w:rPr>
      </w:pPr>
      <w:r>
        <w:rPr>
          <w:rFonts w:ascii="Arial" w:eastAsia="MS Mincho" w:hAnsi="Arial" w:cs="Arial"/>
          <w:noProof/>
          <w:kern w:val="2"/>
        </w:rPr>
        <mc:AlternateContent>
          <mc:Choice Requires="wps">
            <w:drawing>
              <wp:anchor distT="0" distB="0" distL="114300" distR="114300" simplePos="0" relativeHeight="251942912" behindDoc="0" locked="0" layoutInCell="1" allowOverlap="1" wp14:anchorId="04CCF7B6" wp14:editId="4647AF20">
                <wp:simplePos x="0" y="0"/>
                <wp:positionH relativeFrom="margin">
                  <wp:align>center</wp:align>
                </wp:positionH>
                <wp:positionV relativeFrom="paragraph">
                  <wp:posOffset>141605</wp:posOffset>
                </wp:positionV>
                <wp:extent cx="4262755" cy="434340"/>
                <wp:effectExtent l="76200" t="76200" r="23495" b="22860"/>
                <wp:wrapNone/>
                <wp:docPr id="542"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434340"/>
                        </a:xfrm>
                        <a:prstGeom prst="rect">
                          <a:avLst/>
                        </a:prstGeom>
                        <a:solidFill>
                          <a:srgbClr val="FFFFFF"/>
                        </a:solidFill>
                        <a:ln w="9525">
                          <a:solidFill>
                            <a:schemeClr val="bg1">
                              <a:lumMod val="50000"/>
                              <a:lumOff val="0"/>
                            </a:schemeClr>
                          </a:solidFill>
                          <a:miter lim="800000"/>
                          <a:headEnd/>
                          <a:tailEnd/>
                        </a:ln>
                        <a:effectLst>
                          <a:outerShdw dist="107763" dir="13500000" algn="ctr" rotWithShape="0">
                            <a:srgbClr val="808080">
                              <a:alpha val="50000"/>
                            </a:srgbClr>
                          </a:outerShdw>
                        </a:effectLst>
                      </wps:spPr>
                      <wps:txbx>
                        <w:txbxContent>
                          <w:p w:rsidR="00E90E5B" w:rsidRPr="00700EAE" w:rsidRDefault="00E90E5B" w:rsidP="00FF29C9">
                            <w:pPr>
                              <w:rPr>
                                <w:rFonts w:ascii="Arial" w:hAnsi="Arial" w:cs="Arial"/>
                                <w:sz w:val="20"/>
                                <w:szCs w:val="20"/>
                              </w:rPr>
                            </w:pPr>
                            <w:r w:rsidRPr="00700EAE">
                              <w:rPr>
                                <w:rFonts w:ascii="Arial" w:hAnsi="Arial" w:cs="Arial"/>
                                <w:sz w:val="20"/>
                                <w:szCs w:val="20"/>
                              </w:rPr>
                              <w:t xml:space="preserve">The Purdue OWL website has even more detail on the proofreading process </w:t>
                            </w:r>
                            <w:hyperlink r:id="rId53" w:history="1">
                              <w:r w:rsidRPr="00700EAE">
                                <w:rPr>
                                  <w:rStyle w:val="Hyperlink"/>
                                  <w:rFonts w:ascii="Arial" w:hAnsi="Arial" w:cs="Arial"/>
                                  <w:sz w:val="20"/>
                                  <w:szCs w:val="20"/>
                                </w:rPr>
                                <w:t>https://owl.english.purdue.edu/owl/resource/561/2/</w:t>
                              </w:r>
                            </w:hyperlink>
                          </w:p>
                          <w:p w:rsidR="00E90E5B" w:rsidRPr="00340CCA" w:rsidRDefault="00E90E5B" w:rsidP="00FF29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2" o:spid="_x0000_s1120" type="#_x0000_t202" style="position:absolute;margin-left:0;margin-top:11.15pt;width:335.65pt;height:34.2pt;z-index:251942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vqmAIAADsFAAAOAAAAZHJzL2Uyb0RvYy54bWysVF1v2yAUfZ+0/4B4X+24cZNadaquXadJ&#10;3YfUTnvGgG00DAxI7O7X73LdZGn7Ns2WLC4fx+ccDlxcToMmO+mDsqami5OcEmm4Fcp0Nf3+cPtu&#10;TUmIzAimrZE1fZSBXm7evrkYXSUL21stpCcAYkI1upr2MboqywLv5cDCiXXSwGBr/cAilL7LhGcj&#10;oA86K/L8LButF85bLkOA3pt5kG4Qv20lj1/bNshIdE2BW8Svx2+TvtnmglWdZ65X/IkG+wcWA1MG&#10;fnqAumGRka1Xr6AGxb0Nto0n3A6ZbVvFJWoANYv8hZr7njmJWsCc4A42hf8Hy7/svnmiRE3LZUGJ&#10;YQNs0oOcInlvJ5L6wKHRhQom3juYGicYgJ1GtcHdWf4zEGOve2Y6eeW9HXvJBDBcpJXZ0dIZJySQ&#10;ZvxsBfyIbaNFoKn1Q7IPDCGADjv1eNidRIZD57I4K1ZlSQmHseUpvLh9Gav2q50P8aO0A0mNmnrY&#10;fURnu7sQExtW7aeknwWrlbhVWmPhu+Zae7JjkJRbfFDAi2nakLGm52VRzgY8g0ihlQeQpptN0tsB&#10;1M7AZQ7PHDrohmjO3XshGPuEgFyf8RtUhIOi1VDTdQJ5QklmfzACYxyZ0nMbhGqTVEk8AqAezd0C&#10;xH0vRiJU8meRr1ZnpxQqOBCLU+QGzjPdwVHm0VPibfyhYo85TPvxyqh1nt7ZZO169kIl8AizryjI&#10;7glgdcQNY5KSMWckTs2EmTw/xK+x4hGCA4QwHXDjQKO3/jclI5zemoZfW+YlJfqTgfCdL5aQDhKx&#10;WJarAgp/PNIcjzDDAaqmEcRj8zrOV8TWedX1ySqUaOwVBLZVmKWU7JkVqEkFnFDU9XSbpCvguMZZ&#10;f++8zR8AAAD//wMAUEsDBBQABgAIAAAAIQCIwnE73wAAAAYBAAAPAAAAZHJzL2Rvd25yZXYueG1s&#10;TI/NTsMwEITvSLyDtUhcEHUaUAshTsVfxQEJKS2HHrfxkkSN11HspuHtWU5w29GMZr7NV5Pr1EhD&#10;aD0bmM8SUMSVty3XBj636+s7UCEiW+w8k4FvCrAqzs9yzKw/cUnjJtZKSjhkaKCJsc+0DlVDDsPM&#10;98TiffnBYRQ51NoOeJJy1+k0SRbaYcuy0GBPzw1Vh83RGXgtPw7t03bs7cvuXb+V6G/XVztjLi+m&#10;xwdQkab4F4ZffEGHQpj2/sg2qM6APBINpOkNKHEXy7kcewP3yRJ0kev/+MUPAAAA//8DAFBLAQIt&#10;ABQABgAIAAAAIQC2gziS/gAAAOEBAAATAAAAAAAAAAAAAAAAAAAAAABbQ29udGVudF9UeXBlc10u&#10;eG1sUEsBAi0AFAAGAAgAAAAhADj9If/WAAAAlAEAAAsAAAAAAAAAAAAAAAAALwEAAF9yZWxzLy5y&#10;ZWxzUEsBAi0AFAAGAAgAAAAhAMnPS+qYAgAAOwUAAA4AAAAAAAAAAAAAAAAALgIAAGRycy9lMm9E&#10;b2MueG1sUEsBAi0AFAAGAAgAAAAhAIjCcTvfAAAABgEAAA8AAAAAAAAAAAAAAAAA8gQAAGRycy9k&#10;b3ducmV2LnhtbFBLBQYAAAAABAAEAPMAAAD+BQAAAAA=&#10;" strokecolor="#7f7f7f [1612]">
                <v:shadow on="t" opacity=".5" offset="-6pt,-6pt"/>
                <v:textbox>
                  <w:txbxContent>
                    <w:p w:rsidR="00E90E5B" w:rsidRPr="00700EAE" w:rsidRDefault="00E90E5B" w:rsidP="00FF29C9">
                      <w:pPr>
                        <w:rPr>
                          <w:rFonts w:ascii="Arial" w:hAnsi="Arial" w:cs="Arial"/>
                          <w:sz w:val="20"/>
                          <w:szCs w:val="20"/>
                        </w:rPr>
                      </w:pPr>
                      <w:r w:rsidRPr="00700EAE">
                        <w:rPr>
                          <w:rFonts w:ascii="Arial" w:hAnsi="Arial" w:cs="Arial"/>
                          <w:sz w:val="20"/>
                          <w:szCs w:val="20"/>
                        </w:rPr>
                        <w:t xml:space="preserve">The Purdue OWL website has even more detail on the proofreading process </w:t>
                      </w:r>
                      <w:hyperlink r:id="rId54" w:history="1">
                        <w:r w:rsidRPr="00700EAE">
                          <w:rPr>
                            <w:rStyle w:val="Hyperlink"/>
                            <w:rFonts w:ascii="Arial" w:hAnsi="Arial" w:cs="Arial"/>
                            <w:sz w:val="20"/>
                            <w:szCs w:val="20"/>
                          </w:rPr>
                          <w:t>https://owl.english.purdue.edu/owl/resource/561/2/</w:t>
                        </w:r>
                      </w:hyperlink>
                    </w:p>
                    <w:p w:rsidR="00E90E5B" w:rsidRPr="00340CCA" w:rsidRDefault="00E90E5B" w:rsidP="00FF29C9"/>
                  </w:txbxContent>
                </v:textbox>
                <w10:wrap anchorx="margin"/>
              </v:shape>
            </w:pict>
          </mc:Fallback>
        </mc:AlternateContent>
      </w:r>
    </w:p>
    <w:p w:rsidR="008A4A50" w:rsidRDefault="008A4A50" w:rsidP="007E087A">
      <w:pPr>
        <w:pStyle w:val="NormalWeb"/>
        <w:rPr>
          <w:rFonts w:ascii="Arial" w:hAnsi="Arial" w:cs="Arial"/>
        </w:rPr>
      </w:pPr>
    </w:p>
    <w:p w:rsidR="00FC0368" w:rsidRDefault="00FC0368" w:rsidP="007E087A">
      <w:pPr>
        <w:pStyle w:val="NormalWeb"/>
        <w:rPr>
          <w:rFonts w:ascii="Arial" w:hAnsi="Arial" w:cs="Arial"/>
        </w:rPr>
      </w:pPr>
    </w:p>
    <w:p w:rsidR="008A4A50" w:rsidRDefault="008A4A50" w:rsidP="007E087A">
      <w:pPr>
        <w:pStyle w:val="NormalWeb"/>
        <w:rPr>
          <w:rFonts w:ascii="Arial" w:hAnsi="Arial" w:cs="Arial"/>
        </w:rPr>
      </w:pPr>
    </w:p>
    <w:p w:rsidR="008A4A50" w:rsidRDefault="008A4A50">
      <w:pPr>
        <w:spacing w:after="200" w:line="276" w:lineRule="auto"/>
        <w:rPr>
          <w:rFonts w:ascii="Arial" w:eastAsia="Times New Roman" w:hAnsi="Arial" w:cs="Arial"/>
        </w:rPr>
      </w:pPr>
      <w:r>
        <w:rPr>
          <w:rFonts w:ascii="Arial" w:hAnsi="Arial" w:cs="Arial"/>
        </w:rPr>
        <w:br w:type="page"/>
      </w:r>
    </w:p>
    <w:p w:rsidR="008A4A50" w:rsidRPr="008A4A50" w:rsidRDefault="008A4A50" w:rsidP="005A1069">
      <w:pPr>
        <w:pStyle w:val="Heading1"/>
      </w:pPr>
      <w:r w:rsidRPr="008A4A50">
        <w:t>Submitting on time</w:t>
      </w:r>
    </w:p>
    <w:p w:rsidR="008A4A50" w:rsidRPr="008A4A50" w:rsidRDefault="008A4A50" w:rsidP="008A4A50">
      <w:pPr>
        <w:jc w:val="center"/>
        <w:rPr>
          <w:rFonts w:ascii="Arial" w:eastAsia="MS Mincho" w:hAnsi="Arial" w:cs="Arial"/>
        </w:rPr>
      </w:pPr>
    </w:p>
    <w:p w:rsidR="008A4A50" w:rsidRDefault="008A4A50" w:rsidP="008A4A50">
      <w:pPr>
        <w:rPr>
          <w:rFonts w:ascii="Arial" w:eastAsia="MS Mincho" w:hAnsi="Arial" w:cs="Arial"/>
        </w:rPr>
      </w:pPr>
      <w:r w:rsidRPr="008A4A50">
        <w:rPr>
          <w:rFonts w:ascii="Arial" w:eastAsia="MS Mincho" w:hAnsi="Arial" w:cs="Arial"/>
        </w:rPr>
        <w:t>The issue of time management is just as important for the process of essay writing as it is for any other academic task. Students regularly underestimate the time it takes to write an essay, in particular the planning and researching stages.</w:t>
      </w:r>
    </w:p>
    <w:p w:rsidR="008A4A50" w:rsidRPr="008A4A50" w:rsidRDefault="008A4A50" w:rsidP="008A4A50">
      <w:pPr>
        <w:rPr>
          <w:rFonts w:ascii="Arial" w:eastAsia="MS Mincho" w:hAnsi="Arial" w:cs="Arial"/>
        </w:rPr>
      </w:pPr>
    </w:p>
    <w:p w:rsidR="008A4A50" w:rsidRDefault="008A4A50" w:rsidP="008A4A50">
      <w:pPr>
        <w:rPr>
          <w:rFonts w:ascii="Arial" w:eastAsia="MS Mincho" w:hAnsi="Arial" w:cs="Arial"/>
          <w:color w:val="0000FF"/>
          <w:u w:val="single"/>
        </w:rPr>
      </w:pPr>
      <w:r w:rsidRPr="008A4A50">
        <w:rPr>
          <w:rFonts w:ascii="Arial" w:eastAsia="MS Mincho" w:hAnsi="Arial" w:cs="Arial"/>
        </w:rPr>
        <w:t xml:space="preserve">Before you begin your essay, have a look at the Massey University academic writing planning calculator </w:t>
      </w:r>
      <w:hyperlink r:id="rId55" w:history="1">
        <w:r w:rsidRPr="008A4A50">
          <w:rPr>
            <w:rFonts w:ascii="Arial" w:eastAsia="MS Mincho" w:hAnsi="Arial" w:cs="Arial"/>
            <w:color w:val="0000FF"/>
            <w:u w:val="single"/>
          </w:rPr>
          <w:t>http://owll.massey.ac.nz/academic-writing/assignment-planning-calculator.php</w:t>
        </w:r>
      </w:hyperlink>
    </w:p>
    <w:p w:rsidR="008A4A50" w:rsidRPr="008A4A50" w:rsidRDefault="008A4A50" w:rsidP="008A4A50">
      <w:pPr>
        <w:rPr>
          <w:rFonts w:ascii="Arial" w:eastAsia="MS Mincho" w:hAnsi="Arial" w:cs="Arial"/>
        </w:rPr>
      </w:pPr>
    </w:p>
    <w:p w:rsidR="008A4A50" w:rsidRDefault="008A4A50" w:rsidP="008A4A50">
      <w:pPr>
        <w:rPr>
          <w:rFonts w:ascii="Arial" w:eastAsia="MS Mincho" w:hAnsi="Arial" w:cs="Arial"/>
        </w:rPr>
      </w:pPr>
      <w:r w:rsidRPr="008A4A50">
        <w:rPr>
          <w:rFonts w:ascii="Arial" w:eastAsia="MS Mincho" w:hAnsi="Arial" w:cs="Arial"/>
        </w:rPr>
        <w:t>You might be surprised how long the whole process takes!</w:t>
      </w:r>
    </w:p>
    <w:p w:rsidR="008A4A50" w:rsidRPr="008A4A50" w:rsidRDefault="008A4A50" w:rsidP="008A4A50">
      <w:pPr>
        <w:rPr>
          <w:rFonts w:ascii="Arial" w:eastAsia="MS Mincho" w:hAnsi="Arial" w:cs="Arial"/>
        </w:rPr>
      </w:pPr>
    </w:p>
    <w:p w:rsidR="008A4A50" w:rsidRPr="008A4A50" w:rsidRDefault="008A4A50" w:rsidP="008A4A50">
      <w:pPr>
        <w:rPr>
          <w:rFonts w:ascii="Arial" w:eastAsia="MS Mincho" w:hAnsi="Arial" w:cs="Arial"/>
        </w:rPr>
      </w:pPr>
      <w:r w:rsidRPr="008A4A50">
        <w:rPr>
          <w:rFonts w:ascii="Arial" w:eastAsia="MS Mincho" w:hAnsi="Arial" w:cs="Arial"/>
        </w:rPr>
        <w:t xml:space="preserve">As you can see from the assignment planning calculator, if you only start your essay a few days before the due date, you will have to do things too quickly. You won’t even have enough time left for redrafting or getting feedback. </w:t>
      </w:r>
    </w:p>
    <w:p w:rsidR="008A4A50" w:rsidRPr="008A4A50" w:rsidRDefault="008A4A50" w:rsidP="008A4A50">
      <w:pPr>
        <w:jc w:val="center"/>
        <w:rPr>
          <w:rFonts w:ascii="Arial" w:eastAsia="MS Mincho" w:hAnsi="Arial" w:cs="Arial"/>
        </w:rPr>
      </w:pPr>
    </w:p>
    <w:p w:rsidR="008A4A50" w:rsidRPr="008A4A50" w:rsidRDefault="008A4A50" w:rsidP="008A4A50">
      <w:pPr>
        <w:jc w:val="center"/>
        <w:rPr>
          <w:rFonts w:ascii="Arial" w:eastAsia="MS Mincho" w:hAnsi="Arial" w:cs="Arial"/>
        </w:rPr>
      </w:pPr>
    </w:p>
    <w:p w:rsidR="008A4A50" w:rsidRPr="008A4A50" w:rsidRDefault="008A4A50" w:rsidP="008A4A50">
      <w:pPr>
        <w:rPr>
          <w:rFonts w:ascii="Arial" w:eastAsia="MS Mincho" w:hAnsi="Arial" w:cs="Arial"/>
        </w:rPr>
      </w:pPr>
      <w:r>
        <w:rPr>
          <w:rFonts w:ascii="Arial" w:eastAsia="MS Mincho" w:hAnsi="Arial" w:cs="Arial"/>
          <w:noProof/>
        </w:rPr>
        <mc:AlternateContent>
          <mc:Choice Requires="wps">
            <w:drawing>
              <wp:anchor distT="0" distB="0" distL="114300" distR="114300" simplePos="0" relativeHeight="251944960" behindDoc="0" locked="0" layoutInCell="1" allowOverlap="1" wp14:anchorId="47162655" wp14:editId="37C95E33">
                <wp:simplePos x="0" y="0"/>
                <wp:positionH relativeFrom="margin">
                  <wp:align>center</wp:align>
                </wp:positionH>
                <wp:positionV relativeFrom="paragraph">
                  <wp:posOffset>32141</wp:posOffset>
                </wp:positionV>
                <wp:extent cx="5029200" cy="633742"/>
                <wp:effectExtent l="0" t="0" r="19050" b="13970"/>
                <wp:wrapNone/>
                <wp:docPr id="566"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33742"/>
                        </a:xfrm>
                        <a:prstGeom prst="rect">
                          <a:avLst/>
                        </a:prstGeom>
                        <a:solidFill>
                          <a:schemeClr val="accent2">
                            <a:lumMod val="40000"/>
                            <a:lumOff val="60000"/>
                          </a:schemeClr>
                        </a:solidFill>
                        <a:ln w="9525">
                          <a:solidFill>
                            <a:srgbClr val="000000"/>
                          </a:solidFill>
                          <a:miter lim="800000"/>
                          <a:headEnd/>
                          <a:tailEnd/>
                        </a:ln>
                      </wps:spPr>
                      <wps:txbx>
                        <w:txbxContent>
                          <w:p w:rsidR="00E90E5B" w:rsidRPr="008A4A50" w:rsidRDefault="00E90E5B" w:rsidP="008A4A50">
                            <w:pPr>
                              <w:rPr>
                                <w:rFonts w:ascii="Arial" w:hAnsi="Arial" w:cs="Arial"/>
                              </w:rPr>
                            </w:pPr>
                            <w:r w:rsidRPr="008A4A50">
                              <w:rPr>
                                <w:rFonts w:ascii="Arial" w:hAnsi="Arial" w:cs="Arial"/>
                              </w:rPr>
                              <w:t>If you think of the essay/cake analogy, you need time to mix all the ingredients properly, or the end result will not be what you want to share with others!</w:t>
                            </w:r>
                          </w:p>
                          <w:p w:rsidR="00E90E5B" w:rsidRDefault="00E90E5B" w:rsidP="008A4A50">
                            <w:pPr>
                              <w:rPr>
                                <w:rFonts w:asciiTheme="majorHAnsi" w:hAnsiTheme="majorHAnsi" w:cstheme="majorHAnsi"/>
                              </w:rPr>
                            </w:pPr>
                          </w:p>
                          <w:p w:rsidR="00E90E5B" w:rsidRDefault="00E90E5B" w:rsidP="008A4A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6" o:spid="_x0000_s1121" type="#_x0000_t202" style="position:absolute;margin-left:0;margin-top:2.55pt;width:396pt;height:49.9pt;z-index:251944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DSUgIAAJoEAAAOAAAAZHJzL2Uyb0RvYy54bWysVNtu2zAMfR+wfxD0vjhxLm2MOEWXrsOA&#10;7gK0+wBGlmNhuk1SYndfX0pKsnR7G+YHQSTFw8shvboZlCQH7rwwuqaT0ZgSrplphN7V9PvT/btr&#10;SnwA3YA0mtf0mXt6s377ZtXbipemM7LhjiCI9lVva9qFYKui8KzjCvzIWK7R2BqnIKDodkXjoEd0&#10;JYtyPF4UvXGNdYZx71F7l410nfDblrPwtW09D0TWFHML6XTp3MazWK+g2jmwnWDHNOAfslAgNAY9&#10;Q91BALJ34i8oJZgz3rRhxIwqTNsKxlMNWM1k/Ec1jx1YnmrB5nh7bpP/f7Dsy+GbI6Kp6XyxoESD&#10;QpKe+BDIezOQqMMO9dZX+PDR4tMwoAGZTtV6+2DYD0+02XSgd/zWOdN3HBrMcBI9iwvXjOMjyLb/&#10;bBoMBPtgEtDQOhXbhw0hiI5MPZ/ZickwVM7H5RIpp4ShbTGdXs3KFAKqk7d1PnzkRpF4qalD9hM6&#10;HB58iNlAdXoSg3kjRXMvpExCnDi+kY4cAGcFGOM6lMld7hWmm/WzMX55alCNs5XVi5MaQ6TZjUgp&#10;4KsgUpO+pst5OU/Ar2ze7bbn8BEux4mAl3kqEXBhpFA1vT4/gio2/YNu0jgHEDLf0VnqIwux8ZmC&#10;MGyHRPlyemJ3a5pn5MWZvCC40HjpjPtFSY/LUVP/cw+OUyI/aeR2OZnN4jYlYTa/KlFwl5btpQU0&#10;Q6iaBkrydRPyBu6tE7sOI+Vp0uYW56EViao4ODmrY/64AKmhx2WNG3Ypp1e/fynrFwAAAP//AwBQ&#10;SwMEFAAGAAgAAAAhAF3a/wPdAAAABgEAAA8AAABkcnMvZG93bnJldi54bWxMj19Lw0AQxN8Fv8Ox&#10;gi9iLy3+aWIuRQqlIIgY9X2b2ybB3F7MXZvUT+/6pI/DDDO/yVeT69SRhtB6NjCfJaCIK29brg28&#10;v22ul6BCRLbYeSYDJwqwKs7PcsysH/mVjmWslZRwyNBAE2OfaR2qhhyGme+Jxdv7wWEUOdTaDjhK&#10;uev0IknutMOWZaHBntYNVZ/lwRl4aq+e27RcbvvT9gu/X/YfYT1ujLm8mB4fQEWa4l8YfvEFHQph&#10;2vkD26A6A3IkGridgxLzPl2I3kkquUlBF7n+j1/8AAAA//8DAFBLAQItABQABgAIAAAAIQC2gziS&#10;/gAAAOEBAAATAAAAAAAAAAAAAAAAAAAAAABbQ29udGVudF9UeXBlc10ueG1sUEsBAi0AFAAGAAgA&#10;AAAhADj9If/WAAAAlAEAAAsAAAAAAAAAAAAAAAAALwEAAF9yZWxzLy5yZWxzUEsBAi0AFAAGAAgA&#10;AAAhAItsMNJSAgAAmgQAAA4AAAAAAAAAAAAAAAAALgIAAGRycy9lMm9Eb2MueG1sUEsBAi0AFAAG&#10;AAgAAAAhAF3a/wPdAAAABgEAAA8AAAAAAAAAAAAAAAAArAQAAGRycy9kb3ducmV2LnhtbFBLBQYA&#10;AAAABAAEAPMAAAC2BQAAAAA=&#10;" fillcolor="#e5b8b7 [1301]">
                <v:textbox>
                  <w:txbxContent>
                    <w:p w:rsidR="00E90E5B" w:rsidRPr="008A4A50" w:rsidRDefault="00E90E5B" w:rsidP="008A4A50">
                      <w:pPr>
                        <w:rPr>
                          <w:rFonts w:ascii="Arial" w:hAnsi="Arial" w:cs="Arial"/>
                        </w:rPr>
                      </w:pPr>
                      <w:r w:rsidRPr="008A4A50">
                        <w:rPr>
                          <w:rFonts w:ascii="Arial" w:hAnsi="Arial" w:cs="Arial"/>
                        </w:rPr>
                        <w:t>If you think of the essay/cake analogy, you need time to mix all the ingredients properly, or the end result will not be what you want to share with others!</w:t>
                      </w:r>
                    </w:p>
                    <w:p w:rsidR="00E90E5B" w:rsidRDefault="00E90E5B" w:rsidP="008A4A50">
                      <w:pPr>
                        <w:rPr>
                          <w:rFonts w:asciiTheme="majorHAnsi" w:hAnsiTheme="majorHAnsi" w:cstheme="majorHAnsi"/>
                        </w:rPr>
                      </w:pPr>
                    </w:p>
                    <w:p w:rsidR="00E90E5B" w:rsidRDefault="00E90E5B" w:rsidP="008A4A50"/>
                  </w:txbxContent>
                </v:textbox>
                <w10:wrap anchorx="margin"/>
              </v:shape>
            </w:pict>
          </mc:Fallback>
        </mc:AlternateContent>
      </w:r>
      <w:r w:rsidRPr="008A4A50">
        <w:rPr>
          <w:rFonts w:ascii="Arial" w:eastAsia="MS Mincho" w:hAnsi="Arial" w:cs="Arial"/>
        </w:rPr>
        <w:tab/>
      </w:r>
    </w:p>
    <w:p w:rsidR="008A4A50" w:rsidRPr="008A4A50" w:rsidRDefault="008A4A50" w:rsidP="008A4A50">
      <w:pPr>
        <w:rPr>
          <w:rFonts w:ascii="Arial" w:eastAsia="MS Mincho" w:hAnsi="Arial" w:cs="Arial"/>
          <w:sz w:val="56"/>
          <w:szCs w:val="56"/>
        </w:rPr>
      </w:pPr>
    </w:p>
    <w:p w:rsidR="008A4A50" w:rsidRPr="008A4A50" w:rsidRDefault="008A4A50" w:rsidP="008A4A50">
      <w:pPr>
        <w:outlineLvl w:val="1"/>
        <w:rPr>
          <w:rFonts w:ascii="Arial" w:eastAsia="MS Gothic" w:hAnsi="Arial"/>
        </w:rPr>
      </w:pPr>
    </w:p>
    <w:p w:rsidR="008A4A50" w:rsidRPr="008A4A50" w:rsidRDefault="008A4A50" w:rsidP="008A4A50">
      <w:pPr>
        <w:outlineLvl w:val="1"/>
        <w:rPr>
          <w:rFonts w:ascii="Arial" w:eastAsia="MS Gothic" w:hAnsi="Arial"/>
        </w:rPr>
      </w:pPr>
      <w:r w:rsidRPr="008A4A50">
        <w:rPr>
          <w:rFonts w:ascii="Arial" w:eastAsia="MS Gothic" w:hAnsi="Arial"/>
        </w:rPr>
        <w:t>To write a 1000 word essay, ideally you should allow yourself about 3 weeks. This leaves you with enough time for breaks and allows sufficient time for you to pay attention to other aspects of your studies.</w:t>
      </w:r>
    </w:p>
    <w:p w:rsidR="008A4A50" w:rsidRPr="008A4A50" w:rsidRDefault="008A4A50" w:rsidP="008A4A50">
      <w:pPr>
        <w:rPr>
          <w:rFonts w:ascii="Arial" w:eastAsia="MS Mincho" w:hAnsi="Arial" w:cs="Arial"/>
        </w:rPr>
      </w:pPr>
    </w:p>
    <w:p w:rsidR="008A4A50" w:rsidRPr="008A4A50" w:rsidRDefault="008A4A50" w:rsidP="008A4A50">
      <w:pPr>
        <w:rPr>
          <w:rFonts w:ascii="Arial" w:eastAsia="MS Mincho" w:hAnsi="Arial" w:cs="Arial"/>
        </w:rPr>
      </w:pPr>
      <w:r w:rsidRPr="008A4A50">
        <w:rPr>
          <w:rFonts w:ascii="Arial" w:eastAsia="MS Mincho" w:hAnsi="Arial" w:cs="Arial"/>
        </w:rPr>
        <w:t>Let’s have a look at how an essay time management ‘cake’ could be divided into slices:</w:t>
      </w:r>
    </w:p>
    <w:p w:rsidR="008A4A50" w:rsidRPr="008A4A50" w:rsidRDefault="008A4A50" w:rsidP="008A4A50">
      <w:pPr>
        <w:rPr>
          <w:rFonts w:ascii="Arial" w:eastAsia="MS Mincho" w:hAnsi="Arial" w:cs="Arial"/>
        </w:rPr>
      </w:pPr>
    </w:p>
    <w:p w:rsidR="008A4A50" w:rsidRPr="008A4A50" w:rsidRDefault="008A4A50" w:rsidP="008A4A50">
      <w:pPr>
        <w:jc w:val="center"/>
        <w:rPr>
          <w:rFonts w:eastAsia="MS Mincho"/>
        </w:rPr>
      </w:pPr>
      <w:r w:rsidRPr="008A4A50">
        <w:rPr>
          <w:rFonts w:eastAsia="MS Mincho"/>
          <w:noProof/>
        </w:rPr>
        <w:drawing>
          <wp:inline distT="0" distB="0" distL="0" distR="0" wp14:anchorId="432FA3C4" wp14:editId="15AA7CDC">
            <wp:extent cx="5105400" cy="3981450"/>
            <wp:effectExtent l="0" t="0" r="0" b="0"/>
            <wp:docPr id="560" name="Chart 5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8A4A50" w:rsidRPr="008A4A50" w:rsidRDefault="008A4A50" w:rsidP="008A4A50">
      <w:pPr>
        <w:rPr>
          <w:rFonts w:eastAsia="MS Mincho"/>
          <w:noProof/>
        </w:rPr>
      </w:pPr>
    </w:p>
    <w:p w:rsidR="008A4A50" w:rsidRPr="008A4A50" w:rsidRDefault="008A4A50" w:rsidP="008A4A50">
      <w:pPr>
        <w:rPr>
          <w:rFonts w:eastAsia="MS Mincho"/>
        </w:rPr>
      </w:pPr>
    </w:p>
    <w:p w:rsidR="008A4A50" w:rsidRPr="008A4A50" w:rsidRDefault="008A4A50" w:rsidP="008A4A50">
      <w:pPr>
        <w:rPr>
          <w:rFonts w:ascii="Arial" w:eastAsia="MS Mincho" w:hAnsi="Arial" w:cs="Arial"/>
        </w:rPr>
      </w:pPr>
      <w:r w:rsidRPr="008A4A50">
        <w:rPr>
          <w:rFonts w:ascii="Arial" w:eastAsia="MS Mincho" w:hAnsi="Arial" w:cs="Arial"/>
        </w:rPr>
        <w:t>You can see that the biggest part of your time is spent on the planning/research elements and redrafting/editing/proofreading elements, which together should comprise around 60% of your time.</w:t>
      </w:r>
    </w:p>
    <w:p w:rsidR="008A4A50" w:rsidRPr="008A4A50" w:rsidRDefault="008A4A50" w:rsidP="008A4A50">
      <w:pPr>
        <w:rPr>
          <w:rFonts w:ascii="Arial" w:eastAsia="MS Mincho" w:hAnsi="Arial" w:cs="Arial"/>
        </w:rPr>
      </w:pPr>
    </w:p>
    <w:p w:rsidR="008A4A50" w:rsidRPr="008A4A50" w:rsidRDefault="008A4A50" w:rsidP="008A4A50">
      <w:pPr>
        <w:rPr>
          <w:rFonts w:ascii="Arial" w:eastAsia="MS Mincho" w:hAnsi="Arial" w:cs="Arial"/>
        </w:rPr>
      </w:pPr>
    </w:p>
    <w:p w:rsidR="008A4A50" w:rsidRPr="008A4A50" w:rsidRDefault="008A4A50" w:rsidP="008A4A50">
      <w:pPr>
        <w:jc w:val="right"/>
        <w:rPr>
          <w:rFonts w:ascii="Arial" w:eastAsia="MS Mincho" w:hAnsi="Arial" w:cs="Arial"/>
          <w:sz w:val="144"/>
          <w:szCs w:val="144"/>
        </w:rPr>
      </w:pPr>
      <w:r>
        <w:rPr>
          <w:rFonts w:ascii="Arial" w:eastAsia="MS Mincho" w:hAnsi="Arial" w:cs="Arial"/>
          <w:noProof/>
          <w:sz w:val="144"/>
          <w:szCs w:val="144"/>
        </w:rPr>
        <mc:AlternateContent>
          <mc:Choice Requires="wps">
            <w:drawing>
              <wp:anchor distT="0" distB="0" distL="114300" distR="114300" simplePos="0" relativeHeight="251945984" behindDoc="0" locked="0" layoutInCell="1" allowOverlap="1" wp14:anchorId="4884B18E" wp14:editId="259C5FD1">
                <wp:simplePos x="0" y="0"/>
                <wp:positionH relativeFrom="column">
                  <wp:posOffset>2191385</wp:posOffset>
                </wp:positionH>
                <wp:positionV relativeFrom="paragraph">
                  <wp:posOffset>258445</wp:posOffset>
                </wp:positionV>
                <wp:extent cx="1315720" cy="853440"/>
                <wp:effectExtent l="10160" t="77470" r="74295" b="12065"/>
                <wp:wrapNone/>
                <wp:docPr id="565"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853440"/>
                        </a:xfrm>
                        <a:prstGeom prst="rect">
                          <a:avLst/>
                        </a:prstGeom>
                        <a:solidFill>
                          <a:srgbClr val="CCFF66"/>
                        </a:solidFill>
                        <a:ln w="9525">
                          <a:solidFill>
                            <a:srgbClr val="000000"/>
                          </a:solidFill>
                          <a:miter lim="800000"/>
                          <a:headEnd/>
                          <a:tailEnd/>
                        </a:ln>
                        <a:effectLst>
                          <a:outerShdw dist="107763" dir="18900000" algn="ctr" rotWithShape="0">
                            <a:srgbClr val="808080">
                              <a:alpha val="50000"/>
                            </a:srgbClr>
                          </a:outerShdw>
                        </a:effectLst>
                      </wps:spPr>
                      <wps:txbx>
                        <w:txbxContent>
                          <w:p w:rsidR="00E90E5B" w:rsidRPr="008A4A50" w:rsidRDefault="00E90E5B" w:rsidP="008A4A50">
                            <w:pPr>
                              <w:spacing w:line="240" w:lineRule="exact"/>
                              <w:rPr>
                                <w:rFonts w:ascii="Arial" w:hAnsi="Arial" w:cs="Arial"/>
                                <w:sz w:val="18"/>
                                <w:szCs w:val="18"/>
                              </w:rPr>
                            </w:pPr>
                            <w:r w:rsidRPr="008A4A50">
                              <w:rPr>
                                <w:rFonts w:ascii="Arial" w:hAnsi="Arial" w:cs="Arial"/>
                                <w:sz w:val="18"/>
                                <w:szCs w:val="18"/>
                              </w:rPr>
                              <w:t>These elements should take up relatively short slices of time in the essay writing task.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5" o:spid="_x0000_s1122" type="#_x0000_t202" style="position:absolute;left:0;text-align:left;margin-left:172.55pt;margin-top:20.35pt;width:103.6pt;height:67.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ySfQIAAAUFAAAOAAAAZHJzL2Uyb0RvYy54bWysVF1v2yAUfZ+0/4B4X20ncZpYdaouXaZJ&#10;3YeUTnsmGNtoGBiQ2O2v3+W6SaN2e5mWSIjrC4d7zj1wdT10ihyE89LokmYXKSVCc1NJ3ZT0+/3m&#10;3YISH5iumDJalPRBeHq9evvmqreFmJjWqEo4AiDaF70taRuCLZLE81Z0zF8YKzQka+M6FiB0TVI5&#10;1gN6p5JJms6T3rjKOsOF9/D1dkzSFeLXteDha117EYgqKdQWcHQ47uKYrK5Y0ThmW8mfymD/UEXH&#10;pIZDT1C3LDCyd/IVVCe5M97U4YKbLjF1LblADsAmS1+w2bbMCuQC4nh7ksn/P1j+5fDNEVmVNJ/n&#10;lGjWQZPuxRDIezOQ+A0U6q0vYOHWwtIwQAI6jWy9vTP8pyfarFumG3HjnOlbwSqoMIs7k7OtI46P&#10;ILv+s6ngILYPBoGG2nVRPhCEADp06uHUnVgMj0dOs/xyAikOuUU+nc2wfQkrjrut8+GjMB2Jk5I6&#10;6D6is8OdD7EaVhyXxMO8UbLaSKUwcM1urRw5MHDKer3ZzOdI4MUypUlf0mU+yUcB/gqR4u9PEJ0M&#10;YHklO2BxWsSKKNsHXaEhA5NqnEPJSsf6BJoZeKBMe4DYtlVPKhmZZunl5XxKIQJrZ4vlCEuYauBS&#10;8uAocSb8kKFFR0VlX1FepPE/yqVsy0Yh8oh0JDEqhDKaYwEYndWGDY89Hrsdht2A7lrOIkp0w85U&#10;D2ABKAj7DG8HTFrjHinp4R6W1P/aMycoUZ802GiZxT6TgMFsNIA7z+zOM0xzgCppoGScrsN42ffW&#10;yaaNUiFFbW7AerVEVzxX9WRYuGvI6+ldiJf5PMZVz6/X6jcAAAD//wMAUEsDBBQABgAIAAAAIQDw&#10;rAPe4AAAAAoBAAAPAAAAZHJzL2Rvd25yZXYueG1sTI/LTsMwEEX3SPyDNUjsqNNHWhTiVJQKUQk2&#10;LXyAGxvHSjyObCcNfD3DCpaje3TvmXI7uY6NOkTrUcB8lgHTWHtl0Qj4eH++uwcWk0QlO49awJeO&#10;sK2ur0pZKH/Box5PyTAqwVhIAU1KfcF5rBvtZJz5XiNlnz44megMhqsgL1TuOr7IsjV30iItNLLX&#10;T42u29PgBLwe5G5nX1rzNgR7XLeHvdmP30Lc3kyPD8CSntIfDL/6pA4VOZ39gCqyTsBylc8JFbDK&#10;NsAIyPPFEtiZyA0lvCr5/xeqHwAAAP//AwBQSwECLQAUAAYACAAAACEAtoM4kv4AAADhAQAAEwAA&#10;AAAAAAAAAAAAAAAAAAAAW0NvbnRlbnRfVHlwZXNdLnhtbFBLAQItABQABgAIAAAAIQA4/SH/1gAA&#10;AJQBAAALAAAAAAAAAAAAAAAAAC8BAABfcmVscy8ucmVsc1BLAQItABQABgAIAAAAIQDB8LySfQIA&#10;AAUFAAAOAAAAAAAAAAAAAAAAAC4CAABkcnMvZTJvRG9jLnhtbFBLAQItABQABgAIAAAAIQDwrAPe&#10;4AAAAAoBAAAPAAAAAAAAAAAAAAAAANcEAABkcnMvZG93bnJldi54bWxQSwUGAAAAAAQABADzAAAA&#10;5AUAAAAA&#10;" fillcolor="#cf6">
                <v:shadow on="t" opacity=".5" offset="6pt,-6pt"/>
                <v:textbox>
                  <w:txbxContent>
                    <w:p w:rsidR="00E90E5B" w:rsidRPr="008A4A50" w:rsidRDefault="00E90E5B" w:rsidP="008A4A50">
                      <w:pPr>
                        <w:spacing w:line="240" w:lineRule="exact"/>
                        <w:rPr>
                          <w:rFonts w:ascii="Arial" w:hAnsi="Arial" w:cs="Arial"/>
                          <w:sz w:val="18"/>
                          <w:szCs w:val="18"/>
                        </w:rPr>
                      </w:pPr>
                      <w:r w:rsidRPr="008A4A50">
                        <w:rPr>
                          <w:rFonts w:ascii="Arial" w:hAnsi="Arial" w:cs="Arial"/>
                          <w:sz w:val="18"/>
                          <w:szCs w:val="18"/>
                        </w:rPr>
                        <w:t>These elements should take up relatively short slices of time in the essay writing task.</w:t>
                      </w:r>
                    </w:p>
                  </w:txbxContent>
                </v:textbox>
              </v:shape>
            </w:pict>
          </mc:Fallback>
        </mc:AlternateContent>
      </w:r>
      <w:r>
        <w:rPr>
          <w:rFonts w:ascii="Arial" w:eastAsia="MS Mincho" w:hAnsi="Arial" w:cs="Arial"/>
          <w:noProof/>
        </w:rPr>
        <mc:AlternateContent>
          <mc:Choice Requires="wps">
            <w:drawing>
              <wp:anchor distT="0" distB="0" distL="114300" distR="114300" simplePos="0" relativeHeight="251947008" behindDoc="0" locked="0" layoutInCell="1" allowOverlap="1" wp14:anchorId="7B14967C" wp14:editId="5FDE10C6">
                <wp:simplePos x="0" y="0"/>
                <wp:positionH relativeFrom="column">
                  <wp:posOffset>1548765</wp:posOffset>
                </wp:positionH>
                <wp:positionV relativeFrom="paragraph">
                  <wp:posOffset>647700</wp:posOffset>
                </wp:positionV>
                <wp:extent cx="642620" cy="159385"/>
                <wp:effectExtent l="5715" t="0" r="8890" b="2540"/>
                <wp:wrapNone/>
                <wp:docPr id="564" name="Right Arrow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59385"/>
                        </a:xfrm>
                        <a:prstGeom prst="rightArrow">
                          <a:avLst>
                            <a:gd name="adj1" fmla="val 50000"/>
                            <a:gd name="adj2" fmla="val 100797"/>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64" o:spid="_x0000_s1026" type="#_x0000_t13" style="position:absolute;margin-left:121.95pt;margin-top:51pt;width:50.6pt;height:12.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H/SAMAAEkHAAAOAAAAZHJzL2Uyb0RvYy54bWysVdtu4zYQfV+g/0DwXdHFsm6IEsSOXSyQ&#10;7S42LfrMiJTFhiJVko6SLfrvHVKyozQv24seBA4vM3PODA8vr597gZ6YNlzJGscXEUZMNopyeajx&#10;Lz/vgwIjY4mkRCjJavzCDL6++uHD5ThULFGdEpRpBE6kqcahxp21QxWGpulYT8yFGpiExVbpnlgw&#10;9SGkmozgvRdhEkVZOCpNB60aZgzM3k6L+Mr7b1vW2M9ta5hFosaQm/V/7f8P7h9eXZLqoMnQ8WZO&#10;g/yLLHrCJQQ9u7ollqCj5u9c9bzRyqjWXjSqD1Xb8oZ5DIAmjv6G5r4jA/NYgBwznGky/5/b5qen&#10;LxpxWuN1lmIkSQ9F+soPnUU3WqsRuWkgaRxMBXvvhy/awTTDnWoeDZJq2xF5YH5vxwiF1GK3P3xz&#10;wBkGjqKH8ZOiEIEcrfJ8Pbe6dw6BCfTsy/JyLgt7tqiBySxNsgSK18BSvC5XxdpHINXp8KCN/ZGp&#10;HrlBjbVL32fkQ5CnO2N9beiMj9DfYozaXkCpn4hA6wi+uRUWe5LlnjiK8jKfA88uQ1KdQntSlOB0&#10;z4XwhutgthUaQYQa08fYJyOOPTAwzYHLc1yYh0ad5n0q4NtfAucC6ARr6V1IF0MqF82xTapphvmW&#10;B7y+r4HAGbqj0rfjH2WcpNEmKYN9VuRBuk/XQZlHRRDF5abMorRMb/d/ulTjtOo4pUzecclOVyNO&#10;v6/15ks6NbW/HGis8aoAyJ6GN2DOOCf4wr6nqnQlmir0D5nquQWBEbyvcbHg2/XqTlJPkyVcTOPw&#10;LWpPLFDnuH5l8Ga/jvJ0VQR5vl4F6WoXBZtivw1utnGW5bvNdrOL3zK481Ux/51En8ipxM5QR0B3&#10;39ERUe5aPylWJSgu5SBxqyLKImhZRMQBtLmxGiOt7K/cdl5Y3D1zPr6D/sUFeUc/qYgYOjLV7rzx&#10;XfueM51IfQWx4Hzm6ZV28HLqYS8oTkMmLXpQ9AX0BPB40YAXCAad0t8wGkHNa2x+PxLNMBIfJWhS&#10;niblGuTfG0VRgpro5cLDYoHIBhzV2AJzfri104NxHLyyOIVzvEl1AyrWcnfXfHZTTrMBeu1xzG+L&#10;exCWtt/1+gJe/QUAAP//AwBQSwMEFAAGAAgAAAAhAFK6wy7iAAAACwEAAA8AAABkcnMvZG93bnJl&#10;di54bWxMj8FOwzAQRO9I/IO1SNyok7QUCHEqhJRLJSRaKsHRjZc4NF6H2G3Tfj3LCY478zQ7UyxG&#10;14kDDqH1pCCdJCCQam9aahRs3qqbexAhajK684QKThhgUV5eFDo3/kgrPKxjIziEQq4V2Bj7XMpQ&#10;W3Q6THyPxN6nH5yOfA6NNIM+crjrZJYkc+l0S/zB6h6fLda79d4pWFbVOZm/nt8re/rAdPf1stx8&#10;R6Wur8anRxARx/gHw299rg4ld9r6PZkgOgXZbPrAKBtJxqOYmM5uUxBbVrK7FGRZyP8byh8AAAD/&#10;/wMAUEsBAi0AFAAGAAgAAAAhALaDOJL+AAAA4QEAABMAAAAAAAAAAAAAAAAAAAAAAFtDb250ZW50&#10;X1R5cGVzXS54bWxQSwECLQAUAAYACAAAACEAOP0h/9YAAACUAQAACwAAAAAAAAAAAAAAAAAvAQAA&#10;X3JlbHMvLnJlbHNQSwECLQAUAAYACAAAACEAofJB/0gDAABJBwAADgAAAAAAAAAAAAAAAAAuAgAA&#10;ZHJzL2Uyb0RvYy54bWxQSwECLQAUAAYACAAAACEAUrrDLuIAAAALAQAADwAAAAAAAAAAAAAAAACi&#10;BQAAZHJzL2Rvd25yZXYueG1sUEsFBgAAAAAEAAQA8wAAALEGAAAAAA==&#10;" fillcolor="black [3200]" stroked="f" strokecolor="#f2f2f2 [3041]" strokeweight="3pt">
                <v:shadow color="#7f7f7f [1601]" opacity=".5" offset="1pt"/>
                <v:textbox inset="5.85pt,.7pt,5.85pt,.7pt"/>
              </v:shape>
            </w:pict>
          </mc:Fallback>
        </mc:AlternateContent>
      </w:r>
      <w:r>
        <w:rPr>
          <w:rFonts w:ascii="Arial" w:eastAsia="MS Mincho" w:hAnsi="Arial" w:cs="Arial"/>
          <w:noProof/>
          <w:sz w:val="144"/>
          <w:szCs w:val="144"/>
        </w:rPr>
        <mc:AlternateContent>
          <mc:Choice Requires="wps">
            <w:drawing>
              <wp:anchor distT="0" distB="0" distL="114300" distR="114300" simplePos="0" relativeHeight="251948032" behindDoc="0" locked="0" layoutInCell="1" allowOverlap="1" wp14:anchorId="65367430" wp14:editId="751443BB">
                <wp:simplePos x="0" y="0"/>
                <wp:positionH relativeFrom="column">
                  <wp:posOffset>9525</wp:posOffset>
                </wp:positionH>
                <wp:positionV relativeFrom="paragraph">
                  <wp:posOffset>312420</wp:posOffset>
                </wp:positionV>
                <wp:extent cx="1539240" cy="799465"/>
                <wp:effectExtent l="19050" t="26670" r="22860" b="21590"/>
                <wp:wrapNone/>
                <wp:docPr id="563"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799465"/>
                        </a:xfrm>
                        <a:prstGeom prst="rect">
                          <a:avLst/>
                        </a:prstGeom>
                        <a:noFill/>
                        <a:ln w="38100">
                          <a:solidFill>
                            <a:schemeClr val="tx1">
                              <a:lumMod val="100000"/>
                              <a:lumOff val="0"/>
                            </a:schemeClr>
                          </a:solidFill>
                          <a:miter lim="800000"/>
                          <a:headEnd/>
                          <a:tailEnd/>
                        </a:ln>
                        <a:effectLst/>
                        <a:extLst>
                          <a:ext uri="{909E8E84-426E-40DD-AFC4-6F175D3DCCD1}">
                            <a14:hiddenFill xmlns:a14="http://schemas.microsoft.com/office/drawing/2010/main">
                              <a:solidFill>
                                <a:schemeClr val="accent5">
                                  <a:lumMod val="100000"/>
                                  <a:lumOff val="0"/>
                                </a:schemeClr>
                              </a:solidFill>
                            </a14:hiddenFill>
                          </a:ext>
                          <a:ext uri="{AF507438-7753-43E0-B8FC-AC1667EBCBE1}">
                            <a14:hiddenEffects xmlns:a14="http://schemas.microsoft.com/office/drawing/2010/main">
                              <a:effectLst>
                                <a:outerShdw dist="107763" dir="18900000" algn="ctr" rotWithShape="0">
                                  <a:schemeClr val="accent5">
                                    <a:lumMod val="50000"/>
                                    <a:lumOff val="0"/>
                                    <a:alpha val="50000"/>
                                  </a:schemeClr>
                                </a:outerShdw>
                              </a:effectLst>
                            </a14:hiddenEffects>
                          </a:ext>
                        </a:extLst>
                      </wps:spPr>
                      <wps:txbx>
                        <w:txbxContent>
                          <w:p w:rsidR="00E90E5B" w:rsidRDefault="00E90E5B" w:rsidP="008A4A50">
                            <w:r>
                              <w:rPr>
                                <w:rFonts w:asciiTheme="majorHAnsi" w:hAnsiTheme="majorHAnsi" w:cstheme="majorHAnsi"/>
                                <w:noProof/>
                              </w:rPr>
                              <w:drawing>
                                <wp:inline distT="0" distB="0" distL="0" distR="0" wp14:anchorId="4C084B71" wp14:editId="754317EC">
                                  <wp:extent cx="1356360" cy="652170"/>
                                  <wp:effectExtent l="1905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srcRect/>
                                          <a:stretch>
                                            <a:fillRect/>
                                          </a:stretch>
                                        </pic:blipFill>
                                        <pic:spPr bwMode="auto">
                                          <a:xfrm>
                                            <a:off x="0" y="0"/>
                                            <a:ext cx="1364287" cy="65598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3" o:spid="_x0000_s1123" type="#_x0000_t202" style="position:absolute;left:0;text-align:left;margin-left:.75pt;margin-top:24.6pt;width:121.2pt;height:62.9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yTKAMAABkHAAAOAAAAZHJzL2Uyb0RvYy54bWysVV1v2yAUfZ+0/4B4d20ndpxYdavUSaZJ&#10;3YfUTXsmNo7RMHhAanfT/vsu0LjpJk3TVD9YwIXDPed+cHk9dhzdU6WZFAWOLyKMqKhkzcShwJ8/&#10;7YIlRtoQURMuBS3wA9X4+ur1q8uhz+lMtpLXVCEAETof+gK3xvR5GOqqpR3RF7KnAoyNVB0xMFWH&#10;sFZkAPSOh7MoWoSDVHWvZEW1htWNN+Irh980tDIfmkZTg3iBwTfj/sr99/YfXl2S/KBI37Lq0Q3y&#10;H150hAm4dILaEEPQUbE/oDpWKallYy4q2YWyaVhFHQdgE0e/sblrSU8dFxBH95NM+uVgq/f3HxVi&#10;dYHTxRwjQToI0ic6GnQjR2TXQKGh1zlsvOthqxnBAJF2bHV/K6uvGglZtkQc6FopObSU1OBhbE+G&#10;Z0c9jrYg++GdrOEicjTSAY2N6qx8IAgCdIjUwxQd60xlr0znq1kCpgps2WqVLFJ3BclPp3ulzRsq&#10;O2QHBVYQfYdO7m+1sd6Q/LTFXibkjnHuMoALNBR4voyjyBOTnNXWave5ZKQlV+ieQBqZ0ZPnxw5Y&#10;+DU4B5/PJliHnPPrbgmunSCcE/ocvWMGKoCzrsDLMxSr4lbUzjtDGPdjgOLC+kRdbntaMBsNDN06&#10;iOXy7scqWm2X22USJLPFNkiizSZY78okWOziLN3MN2W5iX9asnGSt6yuqbB8TzUQJ/+WY4/V6LN3&#10;qoJnBCfuXhJSVVSY1Mn8IhKGzxk4hUGQ52qsd2mUJfNlkGXpPEjm2yi4We7KYF3Gi0W2vSlvtr+p&#10;sXUK65cRZAqX9UoeIeJ3bT2gmtk8jaMss8VXM2hM8XLlswARfoCWWhmFkZLmCzOt6we2LizKP8qa&#10;/iUxSU543xIfl2njH+k6+eulPWWenU2586jWk/iAcspK1wRs3fsOYMb96DrOytWv7RB7WT9AWwCa&#10;rvbhPYFBK9V3jAbozQXW345EUYz4WwGtZRUntg8YN0nSbAYTdW7Zn1uIqAAK6hYjPyyNfwCOvWKH&#10;1gbACSrkGtpRw1ynePIKKNkJ9F9H7vGtsA3+fO52Pb1oV78AAAD//wMAUEsDBBQABgAIAAAAIQDa&#10;5b2A3AAAAAgBAAAPAAAAZHJzL2Rvd25yZXYueG1sTI/NTsMwEITvSLyDtUjcqNNQlzbEqRA/JyQk&#10;Sh9gmyxJVHsdxW6bvj3LCY6zM5r9ptxM3qkTjbEPbGE+y0AR16HpubWw+3q7W4GKCblBF5gsXCjC&#10;prq+KrFowpk/6bRNrZISjgVa6FIaCq1j3ZHHOAsDsXjfYfSYRI6tbkY8S7l3Os+ypfbYs3zocKDn&#10;jurD9ugthEv7saKlj4d3Q7uEL6/GuMza25vp6RFUoin9heEXX9ChEqZ9OHITlRNtJGhhsc5BiZ0v&#10;7teg9nJ/MHPQVan/D6h+AAAA//8DAFBLAQItABQABgAIAAAAIQC2gziS/gAAAOEBAAATAAAAAAAA&#10;AAAAAAAAAAAAAABbQ29udGVudF9UeXBlc10ueG1sUEsBAi0AFAAGAAgAAAAhADj9If/WAAAAlAEA&#10;AAsAAAAAAAAAAAAAAAAALwEAAF9yZWxzLy5yZWxzUEsBAi0AFAAGAAgAAAAhAHqIrJMoAwAAGQcA&#10;AA4AAAAAAAAAAAAAAAAALgIAAGRycy9lMm9Eb2MueG1sUEsBAi0AFAAGAAgAAAAhANrlvYDcAAAA&#10;CAEAAA8AAAAAAAAAAAAAAAAAggUAAGRycy9kb3ducmV2LnhtbFBLBQYAAAAABAAEAPMAAACLBgAA&#10;AAA=&#10;" filled="f" fillcolor="#4bacc6 [3208]" strokecolor="black [3213]" strokeweight="3pt">
                <v:shadow color="#205867 [1608]" opacity=".5" offset="6pt,-6pt"/>
                <v:textbox>
                  <w:txbxContent>
                    <w:p w:rsidR="00E90E5B" w:rsidRDefault="00E90E5B" w:rsidP="008A4A50">
                      <w:r>
                        <w:rPr>
                          <w:rFonts w:asciiTheme="majorHAnsi" w:hAnsiTheme="majorHAnsi" w:cstheme="majorHAnsi"/>
                          <w:noProof/>
                        </w:rPr>
                        <w:drawing>
                          <wp:inline distT="0" distB="0" distL="0" distR="0" wp14:anchorId="4C084B71" wp14:editId="754317EC">
                            <wp:extent cx="1356360" cy="652170"/>
                            <wp:effectExtent l="1905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srcRect/>
                                    <a:stretch>
                                      <a:fillRect/>
                                    </a:stretch>
                                  </pic:blipFill>
                                  <pic:spPr bwMode="auto">
                                    <a:xfrm>
                                      <a:off x="0" y="0"/>
                                      <a:ext cx="1364287" cy="655982"/>
                                    </a:xfrm>
                                    <a:prstGeom prst="rect">
                                      <a:avLst/>
                                    </a:prstGeom>
                                    <a:noFill/>
                                    <a:ln w="9525">
                                      <a:noFill/>
                                      <a:miter lim="800000"/>
                                      <a:headEnd/>
                                      <a:tailEnd/>
                                    </a:ln>
                                  </pic:spPr>
                                </pic:pic>
                              </a:graphicData>
                            </a:graphic>
                          </wp:inline>
                        </w:drawing>
                      </w:r>
                    </w:p>
                  </w:txbxContent>
                </v:textbox>
              </v:shape>
            </w:pict>
          </mc:Fallback>
        </mc:AlternateContent>
      </w:r>
      <w:r w:rsidRPr="008A4A50">
        <w:rPr>
          <w:rFonts w:ascii="Arial" w:eastAsia="MS Mincho" w:hAnsi="Arial" w:cs="Arial"/>
          <w:sz w:val="144"/>
          <w:szCs w:val="144"/>
        </w:rPr>
        <w:t xml:space="preserve"> </w:t>
      </w:r>
    </w:p>
    <w:p w:rsidR="008A4A50" w:rsidRPr="008A4A50" w:rsidRDefault="008A4A50" w:rsidP="008A4A50">
      <w:pPr>
        <w:rPr>
          <w:rFonts w:ascii="Arial" w:eastAsia="MS Mincho" w:hAnsi="Arial" w:cs="Arial"/>
          <w:noProof/>
          <w:lang w:val="en-US" w:eastAsia="ja-JP"/>
        </w:rPr>
      </w:pPr>
    </w:p>
    <w:p w:rsidR="008A4A50" w:rsidRPr="008A4A50" w:rsidRDefault="008A4A50" w:rsidP="008A4A50">
      <w:pPr>
        <w:rPr>
          <w:rFonts w:ascii="Arial" w:eastAsia="MS Mincho" w:hAnsi="Arial" w:cs="Arial"/>
          <w:noProof/>
          <w:lang w:val="en-US" w:eastAsia="ja-JP"/>
        </w:rPr>
      </w:pPr>
    </w:p>
    <w:p w:rsidR="008A4A50" w:rsidRPr="008A4A50" w:rsidRDefault="008A4A50" w:rsidP="008A4A50">
      <w:pPr>
        <w:rPr>
          <w:rFonts w:ascii="Arial" w:eastAsia="MS Mincho" w:hAnsi="Arial" w:cs="Arial"/>
          <w:noProof/>
          <w:lang w:val="en-US" w:eastAsia="ja-JP"/>
        </w:rPr>
      </w:pPr>
      <w:r w:rsidRPr="008A4A50">
        <w:rPr>
          <w:rFonts w:ascii="Arial" w:eastAsia="MS Mincho" w:hAnsi="Arial" w:cs="Arial"/>
          <w:noProof/>
          <w:lang w:val="en-US" w:eastAsia="ja-JP"/>
        </w:rPr>
        <w:t>Now you have some idea of the time scale involved in writing an essay, you need to be organised so that you can maximise the time available to you.</w:t>
      </w:r>
    </w:p>
    <w:p w:rsidR="008A4A50" w:rsidRPr="008A4A50" w:rsidRDefault="008A4A50" w:rsidP="008A4A50">
      <w:pPr>
        <w:rPr>
          <w:rFonts w:ascii="Arial" w:eastAsia="MS Mincho" w:hAnsi="Arial" w:cs="Arial"/>
          <w:noProof/>
          <w:lang w:val="en-US" w:eastAsia="ja-JP"/>
        </w:rPr>
      </w:pPr>
      <w:r w:rsidRPr="008A4A50">
        <w:rPr>
          <w:rFonts w:ascii="Arial" w:eastAsia="MS Mincho" w:hAnsi="Arial" w:cs="Arial"/>
          <w:noProof/>
          <w:lang w:val="en-US" w:eastAsia="ja-JP"/>
        </w:rPr>
        <w:t>Have a look at another model to see what you also need to consider:</w:t>
      </w:r>
    </w:p>
    <w:p w:rsidR="008A4A50" w:rsidRPr="008A4A50" w:rsidRDefault="008A4A50" w:rsidP="008A4A50">
      <w:pPr>
        <w:rPr>
          <w:rFonts w:ascii="Arial" w:eastAsia="MS Mincho" w:hAnsi="Arial" w:cs="Arial"/>
          <w:noProof/>
          <w:lang w:val="en-US" w:eastAsia="ja-JP"/>
        </w:rPr>
      </w:pPr>
      <w:r w:rsidRPr="008A4A50">
        <w:rPr>
          <w:rFonts w:ascii="Arial" w:eastAsia="MS Mincho" w:hAnsi="Arial" w:cs="Arial"/>
          <w:noProof/>
        </w:rPr>
        <w:drawing>
          <wp:inline distT="0" distB="0" distL="0" distR="0" wp14:anchorId="25774529" wp14:editId="6BA502D8">
            <wp:extent cx="5400040" cy="6158965"/>
            <wp:effectExtent l="57150" t="0" r="67310" b="0"/>
            <wp:docPr id="561"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8A4A50" w:rsidRDefault="008A4A50" w:rsidP="008A4A50">
      <w:pPr>
        <w:rPr>
          <w:rFonts w:ascii="Arial" w:eastAsia="MS Mincho" w:hAnsi="Arial" w:cs="Arial"/>
          <w:noProof/>
          <w:lang w:val="en-US" w:eastAsia="ja-JP"/>
        </w:rPr>
      </w:pPr>
      <w:r w:rsidRPr="008A4A50">
        <w:rPr>
          <w:rFonts w:ascii="Arial" w:eastAsia="MS Mincho" w:hAnsi="Arial" w:cs="Arial"/>
          <w:noProof/>
          <w:lang w:val="en-US" w:eastAsia="ja-JP"/>
        </w:rPr>
        <w:t>So, writing an essay involves not just the ‘ingredients’ of the essay process itself, but sound management of the time available to you. Only then can you maximise your chances of producing a quality essay.</w:t>
      </w:r>
    </w:p>
    <w:p w:rsidR="00011418" w:rsidRDefault="00011418">
      <w:pPr>
        <w:spacing w:after="200" w:line="276" w:lineRule="auto"/>
        <w:rPr>
          <w:rFonts w:ascii="Arial" w:eastAsia="MS Mincho" w:hAnsi="Arial" w:cs="Arial"/>
          <w:noProof/>
          <w:lang w:val="en-US" w:eastAsia="ja-JP"/>
        </w:rPr>
      </w:pPr>
      <w:r>
        <w:rPr>
          <w:rFonts w:ascii="Arial" w:eastAsia="MS Mincho" w:hAnsi="Arial" w:cs="Arial"/>
          <w:noProof/>
          <w:lang w:val="en-US" w:eastAsia="ja-JP"/>
        </w:rPr>
        <w:br w:type="page"/>
      </w:r>
    </w:p>
    <w:p w:rsidR="00DB5AF2" w:rsidRPr="008A4A50" w:rsidRDefault="00DB5AF2" w:rsidP="008A4A50">
      <w:pPr>
        <w:rPr>
          <w:rFonts w:ascii="Arial" w:eastAsia="MS Mincho" w:hAnsi="Arial" w:cs="Arial"/>
          <w:noProof/>
          <w:lang w:val="en-US" w:eastAsia="ja-JP"/>
        </w:rPr>
      </w:pPr>
    </w:p>
    <w:p w:rsidR="00011418" w:rsidRDefault="00011418" w:rsidP="005A1069">
      <w:pPr>
        <w:pStyle w:val="Heading1"/>
        <w:rPr>
          <w:lang w:eastAsia="en-US"/>
        </w:rPr>
      </w:pPr>
      <w:bookmarkStart w:id="2" w:name="_Academic_integrity_and"/>
      <w:bookmarkEnd w:id="2"/>
      <w:r w:rsidRPr="00011418">
        <w:rPr>
          <w:lang w:eastAsia="en-US"/>
        </w:rPr>
        <w:t>Academic integrity and plagiarism</w:t>
      </w:r>
    </w:p>
    <w:p w:rsidR="005A1069" w:rsidRPr="005A1069" w:rsidRDefault="005A1069" w:rsidP="005A1069">
      <w:pPr>
        <w:rPr>
          <w:lang w:eastAsia="en-US"/>
        </w:rPr>
      </w:pPr>
    </w:p>
    <w:p w:rsidR="00011418" w:rsidRDefault="00011418" w:rsidP="00011418">
      <w:pPr>
        <w:spacing w:after="200" w:line="276" w:lineRule="auto"/>
        <w:rPr>
          <w:rFonts w:ascii="Arial" w:eastAsiaTheme="minorHAnsi" w:hAnsi="Arial" w:cs="Arial"/>
          <w:lang w:eastAsia="en-US"/>
        </w:rPr>
      </w:pPr>
      <w:r w:rsidRPr="00011418">
        <w:rPr>
          <w:rFonts w:ascii="Arial" w:eastAsiaTheme="minorHAnsi" w:hAnsi="Arial" w:cs="Arial"/>
          <w:lang w:eastAsia="en-US"/>
        </w:rPr>
        <w:t xml:space="preserve">‘Integrity’ relates to ‘honesty’, and academic integrity involves writing in an honest way, so that no one will think you are claiming that words or ideas from someone else are your own. This is very important in academic writing in western countries, and if you do not do this you might be accused of plagiarism, which is a serious offence at university. </w:t>
      </w:r>
    </w:p>
    <w:p w:rsidR="005A1069" w:rsidRDefault="005A1069" w:rsidP="00011418">
      <w:pPr>
        <w:spacing w:after="200" w:line="276" w:lineRule="auto"/>
        <w:rPr>
          <w:rFonts w:ascii="Arial" w:eastAsiaTheme="minorHAnsi" w:hAnsi="Arial" w:cs="Arial"/>
          <w:lang w:eastAsia="en-US"/>
        </w:rPr>
      </w:pPr>
      <w:r w:rsidRPr="00011418">
        <w:rPr>
          <w:rFonts w:ascii="Arial" w:eastAsiaTheme="minorHAnsi" w:hAnsi="Arial" w:cs="Arial"/>
          <w:noProof/>
        </w:rPr>
        <mc:AlternateContent>
          <mc:Choice Requires="wps">
            <w:drawing>
              <wp:anchor distT="0" distB="0" distL="114300" distR="114300" simplePos="0" relativeHeight="251951104" behindDoc="0" locked="0" layoutInCell="1" allowOverlap="1" wp14:anchorId="346B0737" wp14:editId="09008E4B">
                <wp:simplePos x="0" y="0"/>
                <wp:positionH relativeFrom="margin">
                  <wp:align>center</wp:align>
                </wp:positionH>
                <wp:positionV relativeFrom="paragraph">
                  <wp:posOffset>128905</wp:posOffset>
                </wp:positionV>
                <wp:extent cx="4267200" cy="657225"/>
                <wp:effectExtent l="0" t="0" r="19050" b="28575"/>
                <wp:wrapNone/>
                <wp:docPr id="572" name="Rectangle 572"/>
                <wp:cNvGraphicFramePr/>
                <a:graphic xmlns:a="http://schemas.openxmlformats.org/drawingml/2006/main">
                  <a:graphicData uri="http://schemas.microsoft.com/office/word/2010/wordprocessingShape">
                    <wps:wsp>
                      <wps:cNvSpPr/>
                      <wps:spPr>
                        <a:xfrm>
                          <a:off x="0" y="0"/>
                          <a:ext cx="4267200" cy="657225"/>
                        </a:xfrm>
                        <a:prstGeom prst="rect">
                          <a:avLst/>
                        </a:prstGeom>
                        <a:solidFill>
                          <a:srgbClr val="8064A2"/>
                        </a:solidFill>
                        <a:ln w="25400" cap="flat" cmpd="sng" algn="ctr">
                          <a:solidFill>
                            <a:srgbClr val="8064A2">
                              <a:shade val="50000"/>
                            </a:srgbClr>
                          </a:solidFill>
                          <a:prstDash val="solid"/>
                        </a:ln>
                        <a:effectLst/>
                      </wps:spPr>
                      <wps:txbx>
                        <w:txbxContent>
                          <w:p w:rsidR="00E90E5B" w:rsidRPr="00011418" w:rsidRDefault="00E90E5B" w:rsidP="00011418">
                            <w:pPr>
                              <w:rPr>
                                <w:rFonts w:ascii="Arial" w:hAnsi="Arial" w:cs="Arial"/>
                                <w:color w:val="FFFFFF" w:themeColor="background1"/>
                              </w:rPr>
                            </w:pPr>
                            <w:r w:rsidRPr="00011418">
                              <w:rPr>
                                <w:rFonts w:ascii="Arial" w:hAnsi="Arial" w:cs="Arial"/>
                                <w:color w:val="FFFFFF" w:themeColor="background1"/>
                              </w:rPr>
                              <w:t xml:space="preserve">Plagiarism means using someone else’s words, ideas or diagrams </w:t>
                            </w:r>
                            <w:r w:rsidRPr="00011418">
                              <w:rPr>
                                <w:rFonts w:ascii="Arial" w:hAnsi="Arial" w:cs="Arial"/>
                                <w:b/>
                                <w:color w:val="FFFFFF" w:themeColor="background1"/>
                              </w:rPr>
                              <w:t>without acknowledgement</w:t>
                            </w:r>
                            <w:r w:rsidRPr="00011418">
                              <w:rPr>
                                <w:rFonts w:ascii="Arial" w:hAnsi="Arial" w:cs="Arial"/>
                                <w:color w:val="FFFFFF" w:themeColor="background1"/>
                              </w:rPr>
                              <w:t xml:space="preserve">. </w:t>
                            </w:r>
                          </w:p>
                          <w:p w:rsidR="00E90E5B" w:rsidRDefault="00E90E5B" w:rsidP="00011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2" o:spid="_x0000_s1124" style="position:absolute;margin-left:0;margin-top:10.15pt;width:336pt;height:51.75pt;z-index:2519511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WIpeQIAABIFAAAOAAAAZHJzL2Uyb0RvYy54bWysVEtv2zAMvg/YfxB0X50ESdoGdYqgRYcB&#10;RVu0HXpmZMk2oNcoJXb360fJTl/raZgPMim+P5I6O++NZnuJoXW25NOjCWfSCle1ti75z8erbyec&#10;hQi2Au2sLPmzDPx8/fXLWedXcuYapyuJjJzYsOp8yZsY/aoogmikgXDkvLQkVA4NRGKxLiqEjrwb&#10;Xcwmk2XROaw8OiFDoNvLQcjX2b9SUsRbpYKMTJeccov5xHxu01msz2BVI/imFWMa8A9ZGGgtBX1x&#10;dQkR2A7bv1yZVqALTsUj4UzhlGqFzDVQNdPJh2oeGvAy10LgBP8CU/h/bsXN/g5ZW5V8cTzjzIKh&#10;Jt0TbGBrLVm6JIg6H1ak+eDvcOQCkaneXqFJf6qE9RnW5xdYZR+ZoMv5bHlMveJMkGxJLmeL5LR4&#10;tfYY4nfpDEtEyZHiZzRhfx3ioHpQScGC02111WqdGay3FxrZHqjFJ5PlfJNTJu/v1LRlXclni3lO&#10;BGjUlIZIORlPxQdbcwa6phkWEXPsd9bhkyA5eAOVHEIvJvSNdY3qucZ3flIVlxCawSSLRhNtkz+Z&#10;R3YsOqE+4Jyo2G/73KjTZTJJV1tXPVP30A1jHby4ainANYR4B0hzTJjTbsZbOpR2VL8bKc4ah78/&#10;u0/6NF4k5ayjvSBsfu0AJWf6h6XBO53O52mRMjOnZhKDbyXbtxK7MxeO+jKlV8CLTCb9qA+kQmee&#10;aIU3KSqJwAqKPXRhZC7isK/0CAi52WQ1Wh4P8do+eJGcJ+gStI/9E6AfpyjS/N24ww7B6sMwDbrJ&#10;0rrNLjrV5kl7xZW6lxhavNzH8ZFIm/2Wz1qvT9n6DwAAAP//AwBQSwMEFAAGAAgAAAAhADDyyQTc&#10;AAAABwEAAA8AAABkcnMvZG93bnJldi54bWxMj81uwjAQhO+V+g7WVuqt2CQqRWkcBEiICxz4eQAT&#10;L0lEvI5iE9K3Z3tqj7Mzmvk2X4yuFQP2ofGkYTpRIJBKbxuqNJxPm485iBANWdN6Qg0/GGBRvL7k&#10;JrP+QQccjrESXEIhMxrqGLtMylDW6EyY+A6JvavvnYks+0ra3jy43LUyUWomnWmIF2rT4brG8na8&#10;Ow3pYaVURZ/T83pz3Za7Pe1vw1br97dx+Q0i4hj/wvCLz+hQMNPF38kG0WrgR6KGRKUg2J19JXy4&#10;cCxJ5yCLXP7nL54AAAD//wMAUEsBAi0AFAAGAAgAAAAhALaDOJL+AAAA4QEAABMAAAAAAAAAAAAA&#10;AAAAAAAAAFtDb250ZW50X1R5cGVzXS54bWxQSwECLQAUAAYACAAAACEAOP0h/9YAAACUAQAACwAA&#10;AAAAAAAAAAAAAAAvAQAAX3JlbHMvLnJlbHNQSwECLQAUAAYACAAAACEA+gFiKXkCAAASBQAADgAA&#10;AAAAAAAAAAAAAAAuAgAAZHJzL2Uyb0RvYy54bWxQSwECLQAUAAYACAAAACEAMPLJBNwAAAAHAQAA&#10;DwAAAAAAAAAAAAAAAADTBAAAZHJzL2Rvd25yZXYueG1sUEsFBgAAAAAEAAQA8wAAANwFAAAAAA==&#10;" fillcolor="#8064a2" strokecolor="#5c4776" strokeweight="2pt">
                <v:textbox>
                  <w:txbxContent>
                    <w:p w:rsidR="00E90E5B" w:rsidRPr="00011418" w:rsidRDefault="00E90E5B" w:rsidP="00011418">
                      <w:pPr>
                        <w:rPr>
                          <w:rFonts w:ascii="Arial" w:hAnsi="Arial" w:cs="Arial"/>
                          <w:color w:val="FFFFFF" w:themeColor="background1"/>
                        </w:rPr>
                      </w:pPr>
                      <w:r w:rsidRPr="00011418">
                        <w:rPr>
                          <w:rFonts w:ascii="Arial" w:hAnsi="Arial" w:cs="Arial"/>
                          <w:color w:val="FFFFFF" w:themeColor="background1"/>
                        </w:rPr>
                        <w:t xml:space="preserve">Plagiarism means using someone else’s words, ideas or diagrams </w:t>
                      </w:r>
                      <w:r w:rsidRPr="00011418">
                        <w:rPr>
                          <w:rFonts w:ascii="Arial" w:hAnsi="Arial" w:cs="Arial"/>
                          <w:b/>
                          <w:color w:val="FFFFFF" w:themeColor="background1"/>
                        </w:rPr>
                        <w:t>without acknowledgement</w:t>
                      </w:r>
                      <w:r w:rsidRPr="00011418">
                        <w:rPr>
                          <w:rFonts w:ascii="Arial" w:hAnsi="Arial" w:cs="Arial"/>
                          <w:color w:val="FFFFFF" w:themeColor="background1"/>
                        </w:rPr>
                        <w:t xml:space="preserve">. </w:t>
                      </w:r>
                    </w:p>
                    <w:p w:rsidR="00E90E5B" w:rsidRDefault="00E90E5B" w:rsidP="00011418">
                      <w:pPr>
                        <w:jc w:val="center"/>
                      </w:pPr>
                    </w:p>
                  </w:txbxContent>
                </v:textbox>
                <w10:wrap anchorx="margin"/>
              </v:rect>
            </w:pict>
          </mc:Fallback>
        </mc:AlternateContent>
      </w:r>
    </w:p>
    <w:p w:rsidR="005A1069" w:rsidRPr="00011418" w:rsidRDefault="005A1069" w:rsidP="00011418">
      <w:pPr>
        <w:spacing w:after="200" w:line="276" w:lineRule="auto"/>
        <w:rPr>
          <w:rFonts w:ascii="Arial" w:eastAsiaTheme="minorHAnsi" w:hAnsi="Arial" w:cs="Arial"/>
          <w:lang w:eastAsia="en-US"/>
        </w:rPr>
      </w:pPr>
    </w:p>
    <w:p w:rsidR="00011418" w:rsidRPr="00011418" w:rsidRDefault="00011418" w:rsidP="00011418">
      <w:pPr>
        <w:spacing w:after="200" w:line="276" w:lineRule="auto"/>
        <w:rPr>
          <w:rFonts w:ascii="Arial" w:eastAsiaTheme="minorHAnsi" w:hAnsi="Arial" w:cs="Arial"/>
          <w:lang w:eastAsia="en-US"/>
        </w:rPr>
      </w:pPr>
    </w:p>
    <w:p w:rsidR="00011418" w:rsidRPr="00011418" w:rsidRDefault="00011418" w:rsidP="00011418">
      <w:pPr>
        <w:spacing w:after="200" w:line="276" w:lineRule="auto"/>
        <w:rPr>
          <w:rFonts w:ascii="Arial" w:eastAsiaTheme="minorHAnsi" w:hAnsi="Arial" w:cs="Arial"/>
          <w:lang w:eastAsia="en-US"/>
        </w:rPr>
      </w:pPr>
      <w:r w:rsidRPr="00011418">
        <w:rPr>
          <w:rFonts w:ascii="Arial" w:eastAsiaTheme="minorHAnsi" w:hAnsi="Arial" w:cs="Arial"/>
          <w:lang w:eastAsia="en-US"/>
        </w:rPr>
        <w:t>Of course, when we write an essay we need to refer to other people’s ideas. We gave some of the reasons for this before:</w:t>
      </w:r>
    </w:p>
    <w:p w:rsidR="00011418" w:rsidRPr="00011418" w:rsidRDefault="00011418" w:rsidP="00011418">
      <w:pPr>
        <w:numPr>
          <w:ilvl w:val="0"/>
          <w:numId w:val="4"/>
        </w:numPr>
        <w:spacing w:after="200" w:line="276" w:lineRule="auto"/>
        <w:ind w:left="840"/>
        <w:rPr>
          <w:rFonts w:ascii="Arial" w:hAnsi="Arial" w:cs="Arial"/>
        </w:rPr>
      </w:pPr>
      <w:r w:rsidRPr="00011418">
        <w:rPr>
          <w:rFonts w:ascii="Arial" w:hAnsi="Arial" w:cs="Arial"/>
        </w:rPr>
        <w:t>To show respect for other people's ideas and work</w:t>
      </w:r>
    </w:p>
    <w:p w:rsidR="00011418" w:rsidRPr="00011418" w:rsidRDefault="00011418" w:rsidP="00011418">
      <w:pPr>
        <w:numPr>
          <w:ilvl w:val="0"/>
          <w:numId w:val="4"/>
        </w:numPr>
        <w:spacing w:after="200" w:line="276" w:lineRule="auto"/>
        <w:ind w:left="840"/>
        <w:rPr>
          <w:rFonts w:ascii="Arial" w:hAnsi="Arial" w:cs="Arial"/>
        </w:rPr>
      </w:pPr>
      <w:r w:rsidRPr="00011418">
        <w:rPr>
          <w:rFonts w:ascii="Arial" w:hAnsi="Arial" w:cs="Arial"/>
        </w:rPr>
        <w:t>To clearly identify information coming from another source</w:t>
      </w:r>
    </w:p>
    <w:p w:rsidR="00011418" w:rsidRPr="00011418" w:rsidRDefault="00011418" w:rsidP="00011418">
      <w:pPr>
        <w:numPr>
          <w:ilvl w:val="0"/>
          <w:numId w:val="4"/>
        </w:numPr>
        <w:spacing w:after="200" w:line="276" w:lineRule="auto"/>
        <w:ind w:left="840"/>
        <w:rPr>
          <w:rFonts w:ascii="Arial" w:hAnsi="Arial" w:cs="Arial"/>
        </w:rPr>
      </w:pPr>
      <w:r w:rsidRPr="00011418">
        <w:rPr>
          <w:rFonts w:ascii="Arial" w:hAnsi="Arial" w:cs="Arial"/>
        </w:rPr>
        <w:t>To distinguish an external source from your interpretation or your own findings</w:t>
      </w:r>
    </w:p>
    <w:p w:rsidR="00011418" w:rsidRPr="00011418" w:rsidRDefault="00011418" w:rsidP="00011418">
      <w:pPr>
        <w:numPr>
          <w:ilvl w:val="0"/>
          <w:numId w:val="4"/>
        </w:numPr>
        <w:spacing w:after="200" w:line="276" w:lineRule="auto"/>
        <w:ind w:left="840"/>
        <w:rPr>
          <w:rFonts w:ascii="Arial" w:hAnsi="Arial" w:cs="Arial"/>
        </w:rPr>
      </w:pPr>
      <w:r w:rsidRPr="00011418">
        <w:rPr>
          <w:rFonts w:ascii="Arial" w:hAnsi="Arial" w:cs="Arial"/>
        </w:rPr>
        <w:t>To support your own arguments, thus giving you more credibility</w:t>
      </w:r>
    </w:p>
    <w:p w:rsidR="00011418" w:rsidRPr="00011418" w:rsidRDefault="00011418" w:rsidP="00011418">
      <w:pPr>
        <w:numPr>
          <w:ilvl w:val="0"/>
          <w:numId w:val="4"/>
        </w:numPr>
        <w:spacing w:after="200" w:line="276" w:lineRule="auto"/>
        <w:ind w:left="840"/>
        <w:rPr>
          <w:rFonts w:ascii="Arial" w:hAnsi="Arial" w:cs="Arial"/>
        </w:rPr>
      </w:pPr>
      <w:r w:rsidRPr="00011418">
        <w:rPr>
          <w:rFonts w:ascii="Arial" w:hAnsi="Arial" w:cs="Arial"/>
        </w:rPr>
        <w:t>To show evidence of wide (and understood) reading</w:t>
      </w: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r w:rsidRPr="00011418">
        <w:rPr>
          <w:rFonts w:ascii="Arial" w:eastAsiaTheme="minorHAnsi" w:hAnsi="Arial" w:cs="Arial"/>
          <w:lang w:eastAsia="en-US"/>
        </w:rPr>
        <w:t xml:space="preserve">Being a good writer involves using other people’s ideas to support your work. </w:t>
      </w:r>
      <w:r w:rsidRPr="00011418">
        <w:rPr>
          <w:rFonts w:ascii="Arial" w:eastAsiaTheme="minorHAnsi" w:hAnsi="Arial" w:cs="Arial"/>
          <w:b/>
          <w:lang w:eastAsia="en-US"/>
        </w:rPr>
        <w:t xml:space="preserve">However, you should never forget to say where these ideas come from, even if you don’t quote the person’s exact words. </w:t>
      </w:r>
    </w:p>
    <w:p w:rsidR="00011418" w:rsidRPr="00011418" w:rsidRDefault="00011418" w:rsidP="00011418">
      <w:pPr>
        <w:rPr>
          <w:rFonts w:ascii="Arial" w:eastAsiaTheme="minorHAnsi" w:hAnsi="Arial" w:cs="Arial"/>
          <w:lang w:eastAsia="en-US"/>
        </w:rPr>
      </w:pPr>
      <w:r w:rsidRPr="00011418">
        <w:rPr>
          <w:rFonts w:ascii="Arial" w:eastAsiaTheme="minorHAnsi" w:hAnsi="Arial" w:cs="Arial"/>
          <w:noProof/>
        </w:rPr>
        <mc:AlternateContent>
          <mc:Choice Requires="wps">
            <w:drawing>
              <wp:anchor distT="0" distB="0" distL="114300" distR="114300" simplePos="0" relativeHeight="251950080" behindDoc="0" locked="0" layoutInCell="1" allowOverlap="1" wp14:anchorId="755F8765" wp14:editId="6CDA17B6">
                <wp:simplePos x="0" y="0"/>
                <wp:positionH relativeFrom="column">
                  <wp:posOffset>717550</wp:posOffset>
                </wp:positionH>
                <wp:positionV relativeFrom="paragraph">
                  <wp:posOffset>118745</wp:posOffset>
                </wp:positionV>
                <wp:extent cx="4295775" cy="771525"/>
                <wp:effectExtent l="0" t="0" r="28575" b="28575"/>
                <wp:wrapNone/>
                <wp:docPr id="573" name="Rectangle 573"/>
                <wp:cNvGraphicFramePr/>
                <a:graphic xmlns:a="http://schemas.openxmlformats.org/drawingml/2006/main">
                  <a:graphicData uri="http://schemas.microsoft.com/office/word/2010/wordprocessingShape">
                    <wps:wsp>
                      <wps:cNvSpPr/>
                      <wps:spPr>
                        <a:xfrm>
                          <a:off x="0" y="0"/>
                          <a:ext cx="4295775" cy="771525"/>
                        </a:xfrm>
                        <a:prstGeom prst="rect">
                          <a:avLst/>
                        </a:prstGeom>
                        <a:solidFill>
                          <a:srgbClr val="8064A2"/>
                        </a:solidFill>
                        <a:ln w="25400" cap="flat" cmpd="sng" algn="ctr">
                          <a:solidFill>
                            <a:srgbClr val="8064A2">
                              <a:shade val="50000"/>
                            </a:srgbClr>
                          </a:solidFill>
                          <a:prstDash val="solid"/>
                        </a:ln>
                        <a:effectLst/>
                      </wps:spPr>
                      <wps:txbx>
                        <w:txbxContent>
                          <w:p w:rsidR="00E90E5B" w:rsidRPr="00011418" w:rsidRDefault="00E90E5B" w:rsidP="00011418">
                            <w:pPr>
                              <w:rPr>
                                <w:color w:val="FFFFFF" w:themeColor="background1"/>
                              </w:rPr>
                            </w:pPr>
                            <w:r w:rsidRPr="00011418">
                              <w:rPr>
                                <w:rFonts w:ascii="Arial" w:hAnsi="Arial" w:cs="Arial"/>
                                <w:b/>
                                <w:color w:val="FFFFFF" w:themeColor="background1"/>
                              </w:rPr>
                              <w:t>Include a reference in the text, where the words or ideas appear, and in a reference list at the end of the essay.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3" o:spid="_x0000_s1125" style="position:absolute;margin-left:56.5pt;margin-top:9.35pt;width:338.25pt;height:60.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bBfAIAABIFAAAOAAAAZHJzL2Uyb0RvYy54bWysVEtv2zAMvg/YfxB0X+14cd0GdYqgRYcB&#10;RVusHXpmZMk2oNckJXb360fJTl/raVgOCim+/H0kdXY+Kkn23Pne6JoujnJKuGam6XVb058PV19O&#10;KPEBdAPSaF7TJ+7p+frzp7PBrnhhOiMb7ggm0X412Jp2IdhVlnnWcQX+yFiu0SiMUxBQdW3WOBgw&#10;u5JZkefH2WBcY51h3Hu8vZyMdJ3yC8FZuBXC80BkTfHbQjpdOrfxzNZnsGod2K5n82fAP3yFgl5j&#10;0edUlxCA7Fz/VyrVM2e8EeGIGZUZIXrGEwZEs8jfobnvwPKEBcnx9pkm///Sspv9nSN9U9Oy+kqJ&#10;BoVN+oG0gW4lJ/ESKRqsX6Hnvb1zs+ZRjHhH4VT8RyRkTLQ+PdPKx0AYXi6L07KqSkoY2qpqURZl&#10;TJq9RFvnwzduFIlCTR3WT2zC/tqHyfXgEot5I/vmqpcyKa7dXkhH9oAtPsmPl5tizv7GTWoy1LQo&#10;lzmOAQMcNSEhoKgsgve6pQRkizPMgku130T7D4qk4h00fCpd5vg7VJ7cE8Y3eSKKS/DdFJJMc4jU&#10;MR9PIzuDjqxPPEcpjNsxNeq0iiHxamuaJ+yeM9NYe8uueixwDT7cgcM5Rqi4m+EWDyEN4jezREln&#10;3O+P7qM/jhdaKRlwL5CbXztwnBL5XePgnS6Wy7hISVmWVYGKe23Zvrbonbow2JcFvgKWJTH6B3kQ&#10;hTPqEVd4E6uiCTTD2lMXZuUiTPuKjwDjm01yw+WxEK71vWUxeaQuUvswPoKz8xQFnL8bc9ghWL0b&#10;psk3Rmqz2QUj+jRpL7xi96KCi5f6OD8ScbNf68nr5Slb/wEAAP//AwBQSwMEFAAGAAgAAAAhAGlQ&#10;XWnfAAAACgEAAA8AAABkcnMvZG93bnJldi54bWxMj8FuwjAQRO+V+g/WIvVW7EApaYiDWiTEpRyg&#10;fICJlyQiXkexCenfd3tqbzu7o9k3+Xp0rRiwD40nDclUgUAqvW2o0nD62j6nIEI0ZE3rCTV8Y4B1&#10;8fiQm8z6Ox1wOMZKcAiFzGioY+wyKUNZozNh6jskvl1870xk2VfS9ubO4a6VM6VepTMN8YfadLip&#10;sbweb07D/PChVEWL5LTZXnbl557212Gn9dNkfF+BiDjGPzP84jM6FMx09jeyQbSskzl3iTykSxBs&#10;WKZvCxBnXryoGcgil/8rFD8AAAD//wMAUEsBAi0AFAAGAAgAAAAhALaDOJL+AAAA4QEAABMAAAAA&#10;AAAAAAAAAAAAAAAAAFtDb250ZW50X1R5cGVzXS54bWxQSwECLQAUAAYACAAAACEAOP0h/9YAAACU&#10;AQAACwAAAAAAAAAAAAAAAAAvAQAAX3JlbHMvLnJlbHNQSwECLQAUAAYACAAAACEAJySGwXwCAAAS&#10;BQAADgAAAAAAAAAAAAAAAAAuAgAAZHJzL2Uyb0RvYy54bWxQSwECLQAUAAYACAAAACEAaVBdad8A&#10;AAAKAQAADwAAAAAAAAAAAAAAAADWBAAAZHJzL2Rvd25yZXYueG1sUEsFBgAAAAAEAAQA8wAAAOIF&#10;AAAAAA==&#10;" fillcolor="#8064a2" strokecolor="#5c4776" strokeweight="2pt">
                <v:textbox>
                  <w:txbxContent>
                    <w:p w:rsidR="00E90E5B" w:rsidRPr="00011418" w:rsidRDefault="00E90E5B" w:rsidP="00011418">
                      <w:pPr>
                        <w:rPr>
                          <w:color w:val="FFFFFF" w:themeColor="background1"/>
                        </w:rPr>
                      </w:pPr>
                      <w:r w:rsidRPr="00011418">
                        <w:rPr>
                          <w:rFonts w:ascii="Arial" w:hAnsi="Arial" w:cs="Arial"/>
                          <w:b/>
                          <w:color w:val="FFFFFF" w:themeColor="background1"/>
                        </w:rPr>
                        <w:t>Include a reference in the text, where the words or ideas appear, and in a reference list at the end of the essay.</w:t>
                      </w:r>
                    </w:p>
                  </w:txbxContent>
                </v:textbox>
              </v:rect>
            </w:pict>
          </mc:Fallback>
        </mc:AlternateContent>
      </w: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r w:rsidRPr="00011418">
        <w:rPr>
          <w:rFonts w:ascii="Arial" w:eastAsiaTheme="minorHAnsi" w:hAnsi="Arial" w:cs="Arial"/>
          <w:b/>
          <w:lang w:eastAsia="en-US"/>
        </w:rPr>
        <w:t>All the references in the text must appear in the reference list, and all the references in the list must also appear in the text.</w:t>
      </w:r>
      <w:r w:rsidRPr="00011418">
        <w:rPr>
          <w:rFonts w:ascii="Arial" w:eastAsiaTheme="minorHAnsi" w:hAnsi="Arial" w:cs="Arial"/>
          <w:lang w:eastAsia="en-US"/>
        </w:rPr>
        <w:t xml:space="preserve"> </w:t>
      </w: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r w:rsidRPr="00011418">
        <w:rPr>
          <w:rFonts w:ascii="Arial" w:eastAsiaTheme="minorHAnsi" w:hAnsi="Arial" w:cs="Arial"/>
          <w:lang w:eastAsia="en-US"/>
        </w:rPr>
        <w:t xml:space="preserve">There is a short </w:t>
      </w:r>
      <w:r>
        <w:rPr>
          <w:rFonts w:ascii="Arial" w:eastAsiaTheme="minorHAnsi" w:hAnsi="Arial" w:cs="Arial"/>
          <w:lang w:eastAsia="en-US"/>
        </w:rPr>
        <w:t xml:space="preserve">video clip on plagiarism here </w:t>
      </w:r>
      <w:r w:rsidRPr="00011418">
        <w:rPr>
          <w:rFonts w:ascii="Arial" w:eastAsiaTheme="minorHAnsi" w:hAnsi="Arial" w:cs="Arial"/>
          <w:lang w:eastAsia="en-US"/>
        </w:rPr>
        <w:t xml:space="preserve"> </w:t>
      </w:r>
      <w:hyperlink r:id="rId64" w:history="1">
        <w:r w:rsidRPr="00011418">
          <w:rPr>
            <w:rFonts w:ascii="Arial" w:eastAsiaTheme="minorHAnsi" w:hAnsi="Arial" w:cs="Arial"/>
            <w:color w:val="0000FF" w:themeColor="hyperlink"/>
            <w:u w:val="single"/>
            <w:lang w:eastAsia="en-US"/>
          </w:rPr>
          <w:t>http://www.youtube.com/watch?v=nUAITrYV6j4</w:t>
        </w:r>
      </w:hyperlink>
      <w:r w:rsidRPr="00011418">
        <w:rPr>
          <w:rFonts w:ascii="Arial" w:eastAsiaTheme="minorHAnsi" w:hAnsi="Arial" w:cs="Arial"/>
          <w:lang w:eastAsia="en-US"/>
        </w:rPr>
        <w:t xml:space="preserve"> an</w:t>
      </w:r>
      <w:r>
        <w:rPr>
          <w:rFonts w:ascii="Arial" w:eastAsiaTheme="minorHAnsi" w:hAnsi="Arial" w:cs="Arial"/>
          <w:lang w:eastAsia="en-US"/>
        </w:rPr>
        <w:t xml:space="preserve">d a wonderful Plagiarism Carol </w:t>
      </w:r>
      <w:hyperlink r:id="rId65" w:history="1">
        <w:r w:rsidRPr="00011418">
          <w:rPr>
            <w:rFonts w:ascii="Arial" w:eastAsiaTheme="minorHAnsi" w:hAnsi="Arial" w:cs="Arial"/>
            <w:color w:val="0000FF" w:themeColor="hyperlink"/>
            <w:u w:val="single"/>
            <w:lang w:eastAsia="en-US"/>
          </w:rPr>
          <w:t>http://www.youtube.com/watch?v=Mwbw9KF-ACY</w:t>
        </w:r>
      </w:hyperlink>
      <w:r w:rsidRPr="00011418">
        <w:rPr>
          <w:rFonts w:ascii="Arial" w:eastAsiaTheme="minorHAnsi" w:hAnsi="Arial" w:cs="Arial"/>
          <w:lang w:eastAsia="en-US"/>
        </w:rPr>
        <w:t xml:space="preserve"> video (click on ‘captions’ to get subtitles in English).</w:t>
      </w: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r w:rsidRPr="00011418">
        <w:rPr>
          <w:rFonts w:ascii="Arial" w:eastAsiaTheme="minorHAnsi" w:hAnsi="Arial" w:cs="Arial"/>
          <w:lang w:eastAsia="en-US"/>
        </w:rPr>
        <w:t xml:space="preserve">Another word connected to academic integrity is </w:t>
      </w:r>
      <w:r w:rsidRPr="00011418">
        <w:rPr>
          <w:rFonts w:ascii="Arial" w:eastAsiaTheme="minorHAnsi" w:hAnsi="Arial" w:cs="Arial"/>
          <w:b/>
          <w:lang w:eastAsia="en-US"/>
        </w:rPr>
        <w:t>collusion</w:t>
      </w:r>
      <w:r w:rsidRPr="00011418">
        <w:rPr>
          <w:rFonts w:ascii="Arial" w:eastAsiaTheme="minorHAnsi" w:hAnsi="Arial" w:cs="Arial"/>
          <w:lang w:eastAsia="en-US"/>
        </w:rPr>
        <w:t xml:space="preserve">. </w:t>
      </w:r>
    </w:p>
    <w:p w:rsidR="00011418" w:rsidRDefault="00011418" w:rsidP="00011418">
      <w:pPr>
        <w:rPr>
          <w:rFonts w:ascii="Arial" w:eastAsiaTheme="minorHAnsi" w:hAnsi="Arial" w:cs="Arial"/>
          <w:lang w:eastAsia="en-US"/>
        </w:rPr>
      </w:pPr>
    </w:p>
    <w:p w:rsidR="00011418" w:rsidRDefault="00011418" w:rsidP="00011418">
      <w:pPr>
        <w:rPr>
          <w:rFonts w:ascii="Arial" w:eastAsiaTheme="minorHAnsi" w:hAnsi="Arial" w:cs="Arial"/>
          <w:lang w:eastAsia="en-US"/>
        </w:rPr>
      </w:pPr>
    </w:p>
    <w:p w:rsid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r w:rsidRPr="00011418">
        <w:rPr>
          <w:rFonts w:ascii="Arial" w:eastAsiaTheme="minorHAnsi" w:hAnsi="Arial" w:cs="Arial"/>
          <w:noProof/>
        </w:rPr>
        <mc:AlternateContent>
          <mc:Choice Requires="wps">
            <w:drawing>
              <wp:anchor distT="0" distB="0" distL="114300" distR="114300" simplePos="0" relativeHeight="251952128" behindDoc="0" locked="0" layoutInCell="1" allowOverlap="1" wp14:anchorId="05CCA239" wp14:editId="167816FD">
                <wp:simplePos x="0" y="0"/>
                <wp:positionH relativeFrom="column">
                  <wp:posOffset>647700</wp:posOffset>
                </wp:positionH>
                <wp:positionV relativeFrom="paragraph">
                  <wp:posOffset>138430</wp:posOffset>
                </wp:positionV>
                <wp:extent cx="4352925" cy="771525"/>
                <wp:effectExtent l="0" t="0" r="28575" b="28575"/>
                <wp:wrapNone/>
                <wp:docPr id="574" name="Rectangle 574"/>
                <wp:cNvGraphicFramePr/>
                <a:graphic xmlns:a="http://schemas.openxmlformats.org/drawingml/2006/main">
                  <a:graphicData uri="http://schemas.microsoft.com/office/word/2010/wordprocessingShape">
                    <wps:wsp>
                      <wps:cNvSpPr/>
                      <wps:spPr>
                        <a:xfrm>
                          <a:off x="0" y="0"/>
                          <a:ext cx="4352925" cy="771525"/>
                        </a:xfrm>
                        <a:prstGeom prst="rect">
                          <a:avLst/>
                        </a:prstGeom>
                        <a:solidFill>
                          <a:srgbClr val="8064A2"/>
                        </a:solidFill>
                        <a:ln w="25400" cap="flat" cmpd="sng" algn="ctr">
                          <a:solidFill>
                            <a:srgbClr val="8064A2">
                              <a:shade val="50000"/>
                            </a:srgbClr>
                          </a:solidFill>
                          <a:prstDash val="solid"/>
                        </a:ln>
                        <a:effectLst/>
                      </wps:spPr>
                      <wps:txbx>
                        <w:txbxContent>
                          <w:p w:rsidR="00E90E5B" w:rsidRPr="00011418" w:rsidRDefault="00E90E5B" w:rsidP="00011418">
                            <w:pPr>
                              <w:rPr>
                                <w:b/>
                                <w:color w:val="FFFFFF" w:themeColor="background1"/>
                              </w:rPr>
                            </w:pPr>
                            <w:r w:rsidRPr="00011418">
                              <w:rPr>
                                <w:rFonts w:ascii="Arial" w:hAnsi="Arial" w:cs="Arial"/>
                                <w:b/>
                                <w:color w:val="FFFFFF" w:themeColor="background1"/>
                              </w:rPr>
                              <w:t>Collusion means that you work with someone else and submit the same or very similar assignments without your lecturer’s permission.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4" o:spid="_x0000_s1126" style="position:absolute;margin-left:51pt;margin-top:10.9pt;width:342.75pt;height:60.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WsfAIAABIFAAAOAAAAZHJzL2Uyb0RvYy54bWysVEtv2zAMvg/YfxB0X+14dtMGdYqgRYcB&#10;RVusHXpmZMk2oNckJXb360fJTl/raVgOCim+zI8fdXY+Kkn23Pne6JoujnJKuGam6XVb058PV19O&#10;KPEBdAPSaF7TJ+7p+frzp7PBrnhhOiMb7ggm0X412Jp2IdhVlnnWcQX+yFiu0SiMUxBQdW3WOBgw&#10;u5JZkefH2WBcY51h3Hu8vZyMdJ3yC8FZuBXC80BkTfHbQjpdOrfxzNZnsGod2K5n82fAP3yFgl5j&#10;0edUlxCA7Fz/VyrVM2e8EeGIGZUZIXrGUw/YzSJ/1819B5anXhAcb59h8v8vLbvZ3znSNzWtliUl&#10;GhQO6QfCBrqVnMRLhGiwfoWe9/bOzZpHMfY7CqfiP3ZCxgTr0zOsfAyE4WX5tSpOi4oShrblclGh&#10;jGmyl2jrfPjGjSJRqKnD+glN2F/7MLkeXGIxb2TfXPVSJsW12wvpyB5wxCf5cbkp5uxv3KQmQ02L&#10;qsyRBgyQakJCQFFZbN7rlhKQLXKYBZdqv4n2HxRJxTto+FS6yvF3qDy5px7f5IldXILvppBkmkOk&#10;jvl4ouzcdER9wjlKYdyOaVCnJzEkXm1N84TTc2aitbfsqscC1+DDHTjkMbaKuxlu8RDSYP9mlijp&#10;jPv90X30R3qhlZIB9wKx+bUDxymR3zUS73RRlnGRklJWywIV99qyfW3RO3VhcC4LfAUsS2L0D/Ig&#10;CmfUI67wJlZFE2iGtacpzMpFmPYVHwHGN5vkhstjIVzre8ti8ghdhPZhfARnZxYF5N+NOewQrN6R&#10;afKNkdpsdsGIPjHtBVecXlRw8dIc50cibvZrPXm9PGXrPwAAAP//AwBQSwMEFAAGAAgAAAAhABjH&#10;/TneAAAACgEAAA8AAABkcnMvZG93bnJldi54bWxMj81OwzAQhO9IvIO1SNyonYT+KMSpoFLVCz20&#10;9AHceJtEjddR7Kbh7VlOcBzNaOabYj25Tow4hNaThmSmQCBV3rZUazh9bV9WIEI0ZE3nCTV8Y4B1&#10;+fhQmNz6Ox1wPMZacAmF3GhoYuxzKUPVoDNh5nsk9i5+cCayHGppB3PnctfJVKmFdKYlXmhMj5sG&#10;q+vx5jRkhw+laponp832sqs+97S/jjutn5+m9zcQEaf4F4ZffEaHkpnO/kY2iI61SvlL1JAmfIED&#10;y9VyDuLMzmuWgSwL+f9C+QMAAP//AwBQSwECLQAUAAYACAAAACEAtoM4kv4AAADhAQAAEwAAAAAA&#10;AAAAAAAAAAAAAAAAW0NvbnRlbnRfVHlwZXNdLnhtbFBLAQItABQABgAIAAAAIQA4/SH/1gAAAJQB&#10;AAALAAAAAAAAAAAAAAAAAC8BAABfcmVscy8ucmVsc1BLAQItABQABgAIAAAAIQByppWsfAIAABIF&#10;AAAOAAAAAAAAAAAAAAAAAC4CAABkcnMvZTJvRG9jLnhtbFBLAQItABQABgAIAAAAIQAYx/053gAA&#10;AAoBAAAPAAAAAAAAAAAAAAAAANYEAABkcnMvZG93bnJldi54bWxQSwUGAAAAAAQABADzAAAA4QUA&#10;AAAA&#10;" fillcolor="#8064a2" strokecolor="#5c4776" strokeweight="2pt">
                <v:textbox>
                  <w:txbxContent>
                    <w:p w:rsidR="00E90E5B" w:rsidRPr="00011418" w:rsidRDefault="00E90E5B" w:rsidP="00011418">
                      <w:pPr>
                        <w:rPr>
                          <w:b/>
                          <w:color w:val="FFFFFF" w:themeColor="background1"/>
                        </w:rPr>
                      </w:pPr>
                      <w:r w:rsidRPr="00011418">
                        <w:rPr>
                          <w:rFonts w:ascii="Arial" w:hAnsi="Arial" w:cs="Arial"/>
                          <w:b/>
                          <w:color w:val="FFFFFF" w:themeColor="background1"/>
                        </w:rPr>
                        <w:t>Collusion means that you work with someone else and submit the same or very similar assignments without your lecturer’s permission.</w:t>
                      </w:r>
                    </w:p>
                  </w:txbxContent>
                </v:textbox>
              </v:rect>
            </w:pict>
          </mc:Fallback>
        </mc:AlternateContent>
      </w: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Default="00011418" w:rsidP="00011418">
      <w:pPr>
        <w:rPr>
          <w:rFonts w:ascii="Arial" w:eastAsiaTheme="minorHAnsi" w:hAnsi="Arial" w:cs="Arial"/>
          <w:lang w:eastAsia="en-US"/>
        </w:rPr>
      </w:pPr>
    </w:p>
    <w:p w:rsidR="005A1069" w:rsidRDefault="005A1069" w:rsidP="00011418">
      <w:pPr>
        <w:rPr>
          <w:rFonts w:ascii="Arial" w:eastAsiaTheme="minorHAnsi" w:hAnsi="Arial" w:cs="Arial"/>
          <w:lang w:eastAsia="en-US"/>
        </w:rPr>
      </w:pPr>
    </w:p>
    <w:p w:rsidR="00011418" w:rsidRDefault="00011418" w:rsidP="00011418">
      <w:pPr>
        <w:rPr>
          <w:rFonts w:ascii="Arial" w:eastAsiaTheme="minorHAnsi" w:hAnsi="Arial" w:cs="Arial"/>
          <w:lang w:eastAsia="en-US"/>
        </w:rPr>
      </w:pPr>
      <w:r w:rsidRPr="00011418">
        <w:rPr>
          <w:rFonts w:ascii="Arial" w:eastAsiaTheme="minorHAnsi" w:hAnsi="Arial" w:cs="Arial"/>
          <w:lang w:eastAsia="en-US"/>
        </w:rPr>
        <w:t xml:space="preserve">For example, if you and a friend work together on an essay and then submit identical or very similar versions of the essay, one under your name and one under your friend’s name, that is collusion. However, if you are doing a group work assignment and your lecturer has asked you to work together and submit the assignment jointly, that is </w:t>
      </w:r>
      <w:r w:rsidRPr="00011418">
        <w:rPr>
          <w:rFonts w:ascii="Arial" w:eastAsiaTheme="minorHAnsi" w:hAnsi="Arial" w:cs="Arial"/>
          <w:b/>
          <w:lang w:eastAsia="en-US"/>
        </w:rPr>
        <w:t>not</w:t>
      </w:r>
      <w:r w:rsidRPr="00011418">
        <w:rPr>
          <w:rFonts w:ascii="Arial" w:eastAsiaTheme="minorHAnsi" w:hAnsi="Arial" w:cs="Arial"/>
          <w:lang w:eastAsia="en-US"/>
        </w:rPr>
        <w:t xml:space="preserve"> </w:t>
      </w:r>
      <w:r w:rsidRPr="00011418">
        <w:rPr>
          <w:rFonts w:ascii="Arial" w:eastAsiaTheme="minorHAnsi" w:hAnsi="Arial" w:cs="Arial"/>
          <w:b/>
          <w:lang w:eastAsia="en-US"/>
        </w:rPr>
        <w:t>collusion</w:t>
      </w:r>
      <w:r w:rsidRPr="00011418">
        <w:rPr>
          <w:rFonts w:ascii="Arial" w:eastAsiaTheme="minorHAnsi" w:hAnsi="Arial" w:cs="Arial"/>
          <w:lang w:eastAsia="en-US"/>
        </w:rPr>
        <w:t>. Collusion, like plagiarism, has an element of dishonesty in it. People who collude do so secretly, as they know that the lecturer would not be happy.</w:t>
      </w:r>
    </w:p>
    <w:p w:rsidR="005A1069" w:rsidRPr="00011418" w:rsidRDefault="005A1069"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r w:rsidRPr="00011418">
        <w:rPr>
          <w:rFonts w:ascii="Arial" w:eastAsiaTheme="minorHAnsi" w:hAnsi="Arial" w:cs="Arial"/>
          <w:noProof/>
        </w:rPr>
        <mc:AlternateContent>
          <mc:Choice Requires="wps">
            <w:drawing>
              <wp:anchor distT="0" distB="0" distL="114300" distR="114300" simplePos="0" relativeHeight="251953152" behindDoc="0" locked="0" layoutInCell="1" allowOverlap="1" wp14:anchorId="181696D1" wp14:editId="35A49E87">
                <wp:simplePos x="0" y="0"/>
                <wp:positionH relativeFrom="column">
                  <wp:posOffset>699135</wp:posOffset>
                </wp:positionH>
                <wp:positionV relativeFrom="paragraph">
                  <wp:posOffset>144780</wp:posOffset>
                </wp:positionV>
                <wp:extent cx="4333875" cy="838200"/>
                <wp:effectExtent l="0" t="0" r="28575" b="19050"/>
                <wp:wrapNone/>
                <wp:docPr id="575" name="Rectangle 575"/>
                <wp:cNvGraphicFramePr/>
                <a:graphic xmlns:a="http://schemas.openxmlformats.org/drawingml/2006/main">
                  <a:graphicData uri="http://schemas.microsoft.com/office/word/2010/wordprocessingShape">
                    <wps:wsp>
                      <wps:cNvSpPr/>
                      <wps:spPr>
                        <a:xfrm>
                          <a:off x="0" y="0"/>
                          <a:ext cx="4333875" cy="838200"/>
                        </a:xfrm>
                        <a:prstGeom prst="rect">
                          <a:avLst/>
                        </a:prstGeom>
                        <a:solidFill>
                          <a:srgbClr val="4F81BD"/>
                        </a:solidFill>
                        <a:ln w="25400" cap="flat" cmpd="sng" algn="ctr">
                          <a:solidFill>
                            <a:srgbClr val="4F81BD">
                              <a:shade val="50000"/>
                            </a:srgbClr>
                          </a:solidFill>
                          <a:prstDash val="solid"/>
                        </a:ln>
                        <a:effectLst/>
                      </wps:spPr>
                      <wps:txbx>
                        <w:txbxContent>
                          <w:p w:rsidR="00E90E5B" w:rsidRPr="005F09CE" w:rsidRDefault="00E90E5B" w:rsidP="00011418">
                            <w:pPr>
                              <w:jc w:val="center"/>
                              <w:rPr>
                                <w:rFonts w:ascii="Arial" w:hAnsi="Arial" w:cs="Arial"/>
                                <w:b/>
                                <w:color w:val="FFFFFF" w:themeColor="background1"/>
                              </w:rPr>
                            </w:pPr>
                            <w:r w:rsidRPr="005F09CE">
                              <w:rPr>
                                <w:rFonts w:ascii="Arial" w:hAnsi="Arial" w:cs="Arial"/>
                                <w:b/>
                                <w:color w:val="FFFFFF" w:themeColor="background1"/>
                              </w:rPr>
                              <w:t>Tip</w:t>
                            </w:r>
                          </w:p>
                          <w:p w:rsidR="00E90E5B" w:rsidRPr="005F09CE" w:rsidRDefault="00E90E5B" w:rsidP="00011418">
                            <w:pPr>
                              <w:rPr>
                                <w:rFonts w:ascii="Arial" w:hAnsi="Arial" w:cs="Arial"/>
                                <w:b/>
                                <w:color w:val="FFFFFF" w:themeColor="background1"/>
                              </w:rPr>
                            </w:pPr>
                            <w:r w:rsidRPr="005F09CE">
                              <w:rPr>
                                <w:rFonts w:ascii="Arial" w:hAnsi="Arial" w:cs="Arial"/>
                                <w:b/>
                                <w:color w:val="FFFFFF" w:themeColor="background1"/>
                              </w:rPr>
                              <w:t xml:space="preserve">Any time you are in doubt about plagiarism or collusion, check with your lecturer before you submit an assignment. </w:t>
                            </w:r>
                          </w:p>
                          <w:p w:rsidR="00E90E5B" w:rsidRPr="00B44765" w:rsidRDefault="00E90E5B" w:rsidP="00011418">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5" o:spid="_x0000_s1127" style="position:absolute;margin-left:55.05pt;margin-top:11.4pt;width:341.25pt;height:6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sLegIAABIFAAAOAAAAZHJzL2Uyb0RvYy54bWysVEtv2zAMvg/YfxB0X53nmgZ1iqxBhgFF&#10;W7QdemZkyTYgSxqlxO5+/SjZ6Ws9DctBIcWXv4+kzi+6RrODRF9bk/PxyYgzaYQtalPm/OfD9suC&#10;Mx/AFKCtkTl/kp5frD5/Om/dUk5sZXUhkVES45ety3kVgltmmReVbMCfWCcNGZXFBgKpWGYFQkvZ&#10;G51NRqOvWWuxcGiF9J5uN72Rr1J+paQIN0p5GZjOOX1bSCemcxfPbHUOyxLBVbUYPgP+4SsaqA0V&#10;fU61gQBsj/VfqZpaoPVWhRNhm8wqVQuZMBCa8egdmvsKnExYiBzvnmny/y+tuD7cIquLnM9P55wZ&#10;aKhJd0QbmFJLFi+Jotb5JXneu1scNE9ixNspbOI/IWFdovXpmVbZBSbocjadThcxuyDbYrqgvsWk&#10;2Uu0Qx++S9uwKOQcqX5iEw5XPvSuR5dYzFtdF9ta66RgubvUyA5ALZ5tF+NvmyH7GzdtWJvzyXxG&#10;xZkAGjWlIZDYOALvTckZ6JJmWARMtd9E+w+KpOIVFLIvPR/R71i5d08Y3+SJKDbgqz4kmYYQbWI+&#10;mUZ2AB1Z73mOUuh2XWrU2VkMiVc7WzxR99D2Y+2d2NZU4Ap8uAWkOSaotJvhhg6lLeG3g8RZZfH3&#10;R/fRn8aLrJy1tBfEza89oORM/zA0eGfj2SwuUlJm89MJKfjasnttMfvm0lJfxvQKOJHE6B/0UVRo&#10;m0da4XWsSiYwgmr3XRiUy9DvKz0CQq7XyY2Wx0G4MvdOxOSRukjtQ/cI6IYpCjR/1/a4Q7B8N0y9&#10;b4w0dr0PVtVp0l54pe5FhRYv9XF4JOJmv9aT18tTtvoDAAD//wMAUEsDBBQABgAIAAAAIQCbDA2E&#10;3wAAAAoBAAAPAAAAZHJzL2Rvd25yZXYueG1sTI8xT8MwFIR3JP6D9SqxUTsWtE2IUyFExYBQRenC&#10;5sRuHDV+jmK3Df+ex0TH053uvivXk+/Z2Y6xC6ggmwtgFptgOmwV7L829ytgMWk0ug9oFfzYCOvq&#10;9qbUhQkX/LTnXWoZlWAstAKX0lBwHhtnvY7zMFgk7xBGrxPJseVm1Bcq9z2XQiy41x3SgtODfXG2&#10;Oe5OXsHx+3X7sc33cuPNWy26tMzd+K7U3Wx6fgKW7JT+w/CHT+hQEVMdTmgi60lnIqOoAinpAgWW&#10;uVwAq8l5fFgBr0p+faH6BQAA//8DAFBLAQItABQABgAIAAAAIQC2gziS/gAAAOEBAAATAAAAAAAA&#10;AAAAAAAAAAAAAABbQ29udGVudF9UeXBlc10ueG1sUEsBAi0AFAAGAAgAAAAhADj9If/WAAAAlAEA&#10;AAsAAAAAAAAAAAAAAAAALwEAAF9yZWxzLy5yZWxzUEsBAi0AFAAGAAgAAAAhANGA+wt6AgAAEgUA&#10;AA4AAAAAAAAAAAAAAAAALgIAAGRycy9lMm9Eb2MueG1sUEsBAi0AFAAGAAgAAAAhAJsMDYTfAAAA&#10;CgEAAA8AAAAAAAAAAAAAAAAA1AQAAGRycy9kb3ducmV2LnhtbFBLBQYAAAAABAAEAPMAAADgBQAA&#10;AAA=&#10;" fillcolor="#4f81bd" strokecolor="#385d8a" strokeweight="2pt">
                <v:textbox>
                  <w:txbxContent>
                    <w:p w:rsidR="00E90E5B" w:rsidRPr="005F09CE" w:rsidRDefault="00E90E5B" w:rsidP="00011418">
                      <w:pPr>
                        <w:jc w:val="center"/>
                        <w:rPr>
                          <w:rFonts w:ascii="Arial" w:hAnsi="Arial" w:cs="Arial"/>
                          <w:b/>
                          <w:color w:val="FFFFFF" w:themeColor="background1"/>
                        </w:rPr>
                      </w:pPr>
                      <w:r w:rsidRPr="005F09CE">
                        <w:rPr>
                          <w:rFonts w:ascii="Arial" w:hAnsi="Arial" w:cs="Arial"/>
                          <w:b/>
                          <w:color w:val="FFFFFF" w:themeColor="background1"/>
                        </w:rPr>
                        <w:t>Tip</w:t>
                      </w:r>
                    </w:p>
                    <w:p w:rsidR="00E90E5B" w:rsidRPr="005F09CE" w:rsidRDefault="00E90E5B" w:rsidP="00011418">
                      <w:pPr>
                        <w:rPr>
                          <w:rFonts w:ascii="Arial" w:hAnsi="Arial" w:cs="Arial"/>
                          <w:b/>
                          <w:color w:val="FFFFFF" w:themeColor="background1"/>
                        </w:rPr>
                      </w:pPr>
                      <w:r w:rsidRPr="005F09CE">
                        <w:rPr>
                          <w:rFonts w:ascii="Arial" w:hAnsi="Arial" w:cs="Arial"/>
                          <w:b/>
                          <w:color w:val="FFFFFF" w:themeColor="background1"/>
                        </w:rPr>
                        <w:t xml:space="preserve">Any time you are in doubt about plagiarism or collusion, check with your lecturer before you submit an assignment. </w:t>
                      </w:r>
                    </w:p>
                    <w:p w:rsidR="00E90E5B" w:rsidRPr="00B44765" w:rsidRDefault="00E90E5B" w:rsidP="00011418">
                      <w:pPr>
                        <w:jc w:val="center"/>
                        <w:rPr>
                          <w:b/>
                        </w:rPr>
                      </w:pPr>
                    </w:p>
                  </w:txbxContent>
                </v:textbox>
              </v:rect>
            </w:pict>
          </mc:Fallback>
        </mc:AlternateContent>
      </w: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p>
    <w:p w:rsidR="00011418" w:rsidRPr="00011418" w:rsidRDefault="00011418" w:rsidP="00011418">
      <w:pPr>
        <w:rPr>
          <w:rFonts w:ascii="Arial" w:eastAsiaTheme="minorHAnsi" w:hAnsi="Arial" w:cs="Arial"/>
          <w:lang w:eastAsia="en-US"/>
        </w:rPr>
      </w:pPr>
      <w:r w:rsidRPr="00011418">
        <w:rPr>
          <w:rFonts w:ascii="Arial" w:eastAsiaTheme="minorHAnsi" w:hAnsi="Arial" w:cs="Arial"/>
          <w:lang w:eastAsia="en-US"/>
        </w:rPr>
        <w:t>People make genuine mistakes, so lecturers are usually very happy to advise you if you ask them.</w:t>
      </w:r>
    </w:p>
    <w:p w:rsidR="008A4A50" w:rsidRPr="008A4A50" w:rsidRDefault="008A4A50" w:rsidP="008A4A50">
      <w:pPr>
        <w:rPr>
          <w:rFonts w:ascii="Arial" w:eastAsia="MS Mincho" w:hAnsi="Arial" w:cs="Arial"/>
          <w:noProof/>
          <w:lang w:val="en-US" w:eastAsia="ja-JP"/>
        </w:rPr>
      </w:pPr>
    </w:p>
    <w:p w:rsidR="005F09CE" w:rsidRDefault="005F09CE">
      <w:pPr>
        <w:spacing w:after="200" w:line="276" w:lineRule="auto"/>
        <w:rPr>
          <w:rFonts w:ascii="Arial" w:eastAsia="Times New Roman" w:hAnsi="Arial" w:cs="Arial"/>
        </w:rPr>
      </w:pPr>
      <w:r>
        <w:rPr>
          <w:rFonts w:ascii="Arial" w:hAnsi="Arial" w:cs="Arial"/>
        </w:rPr>
        <w:br w:type="page"/>
      </w:r>
    </w:p>
    <w:p w:rsidR="005F09CE" w:rsidRDefault="0096048C" w:rsidP="00504656">
      <w:pPr>
        <w:pStyle w:val="Heading1"/>
      </w:pPr>
      <w:bookmarkStart w:id="3" w:name="_Example_essay"/>
      <w:bookmarkEnd w:id="3"/>
      <w:r>
        <w:t xml:space="preserve">Example </w:t>
      </w:r>
      <w:r w:rsidR="005F09CE">
        <w:t>essay</w:t>
      </w:r>
    </w:p>
    <w:p w:rsidR="005F09CE" w:rsidRDefault="005F09CE" w:rsidP="005F09CE">
      <w:pPr>
        <w:jc w:val="center"/>
        <w:rPr>
          <w:rFonts w:ascii="Arial" w:hAnsi="Arial" w:cs="Arial"/>
          <w:b/>
        </w:rPr>
      </w:pPr>
    </w:p>
    <w:p w:rsidR="005F09CE" w:rsidRPr="005F09CE" w:rsidRDefault="005F09CE" w:rsidP="005F09CE">
      <w:pPr>
        <w:jc w:val="center"/>
        <w:rPr>
          <w:rFonts w:ascii="Arial" w:hAnsi="Arial" w:cs="Arial"/>
          <w:b/>
        </w:rPr>
      </w:pPr>
      <w:r w:rsidRPr="005F09CE">
        <w:rPr>
          <w:rFonts w:ascii="Arial" w:hAnsi="Arial" w:cs="Arial"/>
          <w:b/>
        </w:rPr>
        <w:t>“Chocolate is a healthy food.” Discuss.</w:t>
      </w:r>
    </w:p>
    <w:p w:rsidR="005F09CE" w:rsidRPr="005F09CE" w:rsidRDefault="005F09CE" w:rsidP="005F09CE">
      <w:pPr>
        <w:jc w:val="both"/>
        <w:rPr>
          <w:rFonts w:ascii="Arial" w:hAnsi="Arial" w:cs="Arial"/>
        </w:rPr>
      </w:pPr>
    </w:p>
    <w:p w:rsidR="005F09CE" w:rsidRPr="005F09CE" w:rsidRDefault="005F09CE" w:rsidP="005F09CE">
      <w:pPr>
        <w:jc w:val="both"/>
        <w:rPr>
          <w:rFonts w:ascii="Arial" w:hAnsi="Arial" w:cs="Arial"/>
        </w:rPr>
      </w:pPr>
      <w:r w:rsidRPr="005F09CE">
        <w:rPr>
          <w:rFonts w:ascii="Arial" w:hAnsi="Arial" w:cs="Arial"/>
        </w:rPr>
        <w:t>Since Spanish explorers brought back chocolate from the new world, chocolate consumption has become a worldwide phenomenon.  At first, chocolate, a derivative of the cacao bean, was consumed as a drink, only later achieving mass popularity in tablet or bar form. However, chocolate’s inherent popularity does not equate to it possessing healthy properties, as suggested by the title. The realities of chocolate are more down to earth; a number of these realities will be addressed in this essay. Chocolate has chemical properties that can influence mood and there is possible evidence for some positive impacts of chocolate on cardiovascular health. Yet, such positive attributes are counterbalanced somewhat by the argument that, in some instances, chocolate can be viewed as a drug rather than a food. Moreover, there is the possibility of some correlation between over-consumption of chocolate and obesity. Thus, it will be argued that despite chocolate’s positive effect in some cases on mood and the cardiovascular system it has also been linked to addiction and obesity.</w:t>
      </w:r>
    </w:p>
    <w:p w:rsidR="005F09CE" w:rsidRPr="005F09CE" w:rsidRDefault="005F09CE" w:rsidP="005F09CE">
      <w:pPr>
        <w:jc w:val="both"/>
        <w:rPr>
          <w:rFonts w:ascii="Arial" w:hAnsi="Arial" w:cs="Arial"/>
        </w:rPr>
      </w:pPr>
    </w:p>
    <w:p w:rsidR="005F09CE" w:rsidRPr="005F09CE" w:rsidRDefault="005F09CE" w:rsidP="005F09CE">
      <w:pPr>
        <w:jc w:val="both"/>
        <w:rPr>
          <w:rFonts w:ascii="Arial" w:hAnsi="Arial" w:cs="Arial"/>
        </w:rPr>
      </w:pPr>
      <w:r w:rsidRPr="005F09CE">
        <w:rPr>
          <w:rFonts w:ascii="Arial" w:hAnsi="Arial" w:cs="Arial"/>
        </w:rPr>
        <w:t>Consumption of chocolate is something that many enjoy, and there is evidence (Parker, Parker, &amp; Brotchie, 2006) that high carbohydrate foods such as chocolate do have a ‘feel good’ effect. Moreover, Scholey and Owen (2013) in a systematic review of the literature in the field point to several studies, such as Mach</w:t>
      </w:r>
      <w:r w:rsidR="00897580">
        <w:rPr>
          <w:rFonts w:ascii="Arial" w:hAnsi="Arial" w:cs="Arial"/>
        </w:rPr>
        <w:t>t and Dettmer (2006) and Macht and</w:t>
      </w:r>
      <w:r w:rsidRPr="005F09CE">
        <w:rPr>
          <w:rFonts w:ascii="Arial" w:hAnsi="Arial" w:cs="Arial"/>
        </w:rPr>
        <w:t xml:space="preserve"> Mueller (2007)</w:t>
      </w:r>
      <w:r w:rsidR="00897580">
        <w:rPr>
          <w:rFonts w:ascii="Arial" w:hAnsi="Arial" w:cs="Arial"/>
        </w:rPr>
        <w:t>,</w:t>
      </w:r>
      <w:r w:rsidRPr="005F09CE">
        <w:rPr>
          <w:rFonts w:ascii="Arial" w:hAnsi="Arial" w:cs="Arial"/>
        </w:rPr>
        <w:t xml:space="preserve"> which appear to confirm this effect. Yet, as Parker, Parker and Brotchie (2006</w:t>
      </w:r>
      <w:r w:rsidR="00AC0D12">
        <w:rPr>
          <w:rFonts w:ascii="Arial" w:hAnsi="Arial" w:cs="Arial"/>
        </w:rPr>
        <w:t>, p. 150</w:t>
      </w:r>
      <w:r w:rsidRPr="005F09CE">
        <w:rPr>
          <w:rFonts w:ascii="Arial" w:hAnsi="Arial" w:cs="Arial"/>
        </w:rPr>
        <w:t>) note, the m</w:t>
      </w:r>
      <w:r w:rsidR="00AC0D12">
        <w:rPr>
          <w:rFonts w:ascii="Arial" w:hAnsi="Arial" w:cs="Arial"/>
        </w:rPr>
        <w:t>ood effects of chocolate “are as ephemeral as holding a chocolate in one’s mouth”</w:t>
      </w:r>
      <w:r w:rsidRPr="005F09CE">
        <w:rPr>
          <w:rFonts w:ascii="Arial" w:hAnsi="Arial" w:cs="Arial"/>
        </w:rPr>
        <w:t>. In addition, mood is something that is difficult to isolate and quantify, and aside from the study by Macht and Dettmer (2006) there appears to be little research on any longer term mood affecting influences of chocolate. Another point is raised by Macht and Dettmer (2006), whose study found that positive responses to chocolate correlated more with anticipation and temporary sensory pleasure, whereas guilt was also a statistically significant factor for many, for whom the ‘feel-good’ effect would be minimalised.  As these authors stress, “temporal tracking of [both] positive and negative emotions” (p.335)  before and after consuming chocolate in future studies could help in further understanding the ‘feel good’ effect and more negative emotions.</w:t>
      </w:r>
    </w:p>
    <w:p w:rsidR="005F09CE" w:rsidRPr="005F09CE" w:rsidRDefault="005F09CE" w:rsidP="005F09CE">
      <w:pPr>
        <w:jc w:val="both"/>
        <w:rPr>
          <w:rFonts w:ascii="Arial" w:hAnsi="Arial" w:cs="Arial"/>
        </w:rPr>
      </w:pPr>
    </w:p>
    <w:p w:rsidR="005F09CE" w:rsidRPr="005F09CE" w:rsidRDefault="005F09CE" w:rsidP="005F09CE">
      <w:pPr>
        <w:jc w:val="both"/>
        <w:rPr>
          <w:rFonts w:ascii="Arial" w:hAnsi="Arial" w:cs="Arial"/>
        </w:rPr>
      </w:pPr>
      <w:r w:rsidRPr="005F09CE">
        <w:rPr>
          <w:rFonts w:ascii="Arial" w:hAnsi="Arial" w:cs="Arial"/>
        </w:rPr>
        <w:t>Another possible positive influence of chocolate is upon cardiovascular health.  Chocolate, processed accordingly, can be a provider of significant quantities of heart-friendly flavanols (Hannum, Schmitz, &amp; Keen, 2002) which help in delaying blood clotting and reducing inflammation (Schramm et al., 2001).  Such attributes of flavanols in chocolate need to be considered in the context of chocolate’s other components – approximately 30% fat, 61% carbohydrate, 6% protein and 3% liquid and minerals (Hannum, Schmitz, &amp; Keen, 2002).  The key to maximising the benefits of flavanols in chocolate appears to lie in the level of fats present. Cocoa, which is simply chocolate minus the fat, is the most obvious candidate for maximising heart health, but as Hannum, Schmitz and Keen (2002) note, most cocoa products are made through an alkali process which destroys many flavanols.  Optimal maximisation of the flavanols involves such compounds being present in cocoa and chocolate products at levels where they are biologically active (Ariefdjohan &amp; Savaiano, 2005).</w:t>
      </w:r>
    </w:p>
    <w:p w:rsidR="005F09CE" w:rsidRPr="005F09CE" w:rsidRDefault="005F09CE" w:rsidP="005F09CE">
      <w:pPr>
        <w:jc w:val="both"/>
        <w:rPr>
          <w:rFonts w:ascii="Arial" w:hAnsi="Arial" w:cs="Arial"/>
        </w:rPr>
      </w:pPr>
    </w:p>
    <w:p w:rsidR="005F09CE" w:rsidRPr="005F09CE" w:rsidRDefault="005F09CE" w:rsidP="005F09CE">
      <w:pPr>
        <w:jc w:val="both"/>
        <w:rPr>
          <w:rFonts w:ascii="Arial" w:hAnsi="Arial" w:cs="Arial"/>
        </w:rPr>
      </w:pPr>
      <w:r w:rsidRPr="005F09CE">
        <w:rPr>
          <w:rFonts w:ascii="Arial" w:hAnsi="Arial" w:cs="Arial"/>
        </w:rPr>
        <w:t xml:space="preserve">The biological makeup of chocolate is also relevant in determining whether chocolate is better viewed as a food or a drug, but the boundaries between indulgence and addictive behaviour are unclear. Chocolate contains some biologically active elements including methylxanthines, and cannabinoid-like unsaturated fatty acids (Bruinsma &amp; Taren, 1999) which could represent a neurochemical dependency potential for chocolate, yet are present in exceedingly small amounts.  </w:t>
      </w:r>
      <w:r w:rsidR="00897580" w:rsidRPr="00897580">
        <w:rPr>
          <w:rFonts w:ascii="Arial" w:hAnsi="Arial" w:cs="Arial"/>
        </w:rPr>
        <w:t>Interestingly, and linked to chocolate and mood, Macdiarmid and Hetherington (1995) claim their study found that “self-identified chocolate ‘addicts’” reported  a negative correlation between chocolate consumption and mood. This is perhaps indicative of addictiv</w:t>
      </w:r>
      <w:r w:rsidR="00897580">
        <w:rPr>
          <w:rFonts w:ascii="Arial" w:hAnsi="Arial" w:cs="Arial"/>
        </w:rPr>
        <w:t>e or compulsive type behaviour.</w:t>
      </w:r>
      <w:bookmarkStart w:id="4" w:name="_GoBack"/>
      <w:bookmarkEnd w:id="4"/>
      <w:r w:rsidRPr="005F09CE">
        <w:rPr>
          <w:rFonts w:ascii="Arial" w:hAnsi="Arial" w:cs="Arial"/>
        </w:rPr>
        <w:t xml:space="preserve"> However, as Bruinsma and Taren (1999) note, eating chocolate can represent a sensory reward based, luxurious indulgence, based around texture, aroma and flavour anticipation, rather than a neurochemically induced craving. Yet, it has been argued that chocolate is sometimes used as a form of self-medication, particularly in relation to magnesium deficiency.  A study by Pennington (2000 in Steinberg, Bearden, &amp; Keen 2003) noted that women do not generally meet US guidelines for trace elements, including magnesium. This correlates with earlier studies by Abraham and Lubran (1981), who found a high correlation between magnesium deficiency and nervous tension in women. Thus, tension-related chocolate cravings could be a biological entity fuelled by magnesium deficiency. Overall, however, it would appear that the proportion of people using chocolate as a drug rather than a food based sensory indulgence is small, though further research might prove enlightening.</w:t>
      </w:r>
    </w:p>
    <w:p w:rsidR="005F09CE" w:rsidRPr="005F09CE" w:rsidRDefault="005F09CE" w:rsidP="005F09CE">
      <w:pPr>
        <w:jc w:val="both"/>
        <w:rPr>
          <w:rFonts w:ascii="Arial" w:hAnsi="Arial" w:cs="Arial"/>
        </w:rPr>
      </w:pPr>
    </w:p>
    <w:p w:rsidR="005F09CE" w:rsidRPr="005F09CE" w:rsidRDefault="005F09CE" w:rsidP="005F09CE">
      <w:pPr>
        <w:jc w:val="both"/>
        <w:rPr>
          <w:rFonts w:ascii="Arial" w:hAnsi="Arial" w:cs="Arial"/>
        </w:rPr>
      </w:pPr>
      <w:r w:rsidRPr="005F09CE">
        <w:rPr>
          <w:rFonts w:ascii="Arial" w:hAnsi="Arial" w:cs="Arial"/>
        </w:rPr>
        <w:t>A final point to consider in relation to chocolate is the perception that chocolate is linked to obesity. A person is defined as being obese when their Body Mass Index is greater than 30.  The literature on chocolate and obesity has clearly demonstrated that there are no specific correlations between the two variables (Beckett, 2008; Lambert, 2009).  This is typified by the findings of Mellor (2013), who found that, over a period of eight weeks of eating 45 grams of chocolate per day, a group of adults demonstrated no significant weight increase.  As Lambert (2009) notes, chocolate consumption alone is not likely to cause obesity, unless large amounts of other calorie dense foods are consumed and this calorie dense intake is greater than needed for bodily function, bearing in mind levels of activity. The stereotypical ‘chocoholic’ seems more likely to consume many other sweet foods and be less likely to take exercise than other people, so chocolate consumption is only one possible variable when considering the causes of obesity.</w:t>
      </w:r>
    </w:p>
    <w:p w:rsidR="005F09CE" w:rsidRPr="005F09CE" w:rsidRDefault="005F09CE" w:rsidP="005F09CE">
      <w:pPr>
        <w:jc w:val="both"/>
        <w:rPr>
          <w:rFonts w:ascii="Arial" w:hAnsi="Arial" w:cs="Arial"/>
        </w:rPr>
      </w:pPr>
    </w:p>
    <w:p w:rsidR="005F09CE" w:rsidRPr="005F09CE" w:rsidRDefault="005F09CE" w:rsidP="005F09CE">
      <w:pPr>
        <w:jc w:val="both"/>
        <w:rPr>
          <w:rFonts w:ascii="Arial" w:hAnsi="Arial" w:cs="Arial"/>
        </w:rPr>
      </w:pPr>
      <w:r w:rsidRPr="005F09CE">
        <w:rPr>
          <w:rFonts w:ascii="Arial" w:hAnsi="Arial" w:cs="Arial"/>
        </w:rPr>
        <w:t>Obesity and chocolate consumption seemingly have no proven correlations. Yet, in this essay, many chocolate focused arguments have been presented, including the transient effect of chocolate on mood and the fact that it is as likely to create feelings of guilt as of well-being.  Another possible positive dimension to chocolate is a correlation with cardiovascular health. Yet the potential benefits of flavanols in chocolate are currently offset by the high fat/carbohydrate content of most forms of chocolate. Whether chocolate is a food or a drug is also unclear. The literature outlines the chemical properties of chocolate which could help explain some addictive type behaviour, particularly in regards to nervous tension in women, but there is also a strong research focus on chocolate as a sensory-based indulgence. It can therefore be said that chocolate is not a healthy food, but can be enjoyed as part of a healthy and balanced diet and lifestyle.</w:t>
      </w:r>
    </w:p>
    <w:p w:rsidR="005F09CE" w:rsidRPr="005F09CE" w:rsidRDefault="005F09CE" w:rsidP="005F09CE">
      <w:pPr>
        <w:jc w:val="both"/>
        <w:rPr>
          <w:rFonts w:ascii="Arial" w:hAnsi="Arial" w:cs="Arial"/>
        </w:rPr>
      </w:pPr>
    </w:p>
    <w:p w:rsidR="005F09CE" w:rsidRPr="005F09CE" w:rsidRDefault="005F09CE" w:rsidP="005F09CE">
      <w:pPr>
        <w:jc w:val="both"/>
        <w:rPr>
          <w:rFonts w:ascii="Arial" w:hAnsi="Arial" w:cs="Arial"/>
        </w:rPr>
      </w:pPr>
      <w:r w:rsidRPr="005F09CE">
        <w:rPr>
          <w:rFonts w:ascii="Arial" w:hAnsi="Arial" w:cs="Arial"/>
        </w:rPr>
        <w:t>(Word count: 1087. This is within 10% of the 1000 word limit, which is usually acceptable. Check this with your lecturer if you are in any doubt.)</w:t>
      </w:r>
    </w:p>
    <w:p w:rsidR="005F09CE" w:rsidRPr="005F09CE" w:rsidRDefault="005F09CE" w:rsidP="005F09CE">
      <w:pPr>
        <w:jc w:val="both"/>
        <w:rPr>
          <w:rFonts w:ascii="Arial" w:hAnsi="Arial" w:cs="Arial"/>
        </w:rPr>
      </w:pPr>
    </w:p>
    <w:p w:rsidR="005F09CE" w:rsidRPr="005F09CE" w:rsidRDefault="005F09CE" w:rsidP="00906641">
      <w:pPr>
        <w:pStyle w:val="Heading3"/>
      </w:pPr>
      <w:bookmarkStart w:id="5" w:name="_References"/>
      <w:bookmarkEnd w:id="5"/>
      <w:r w:rsidRPr="005F09CE">
        <w:t>References</w:t>
      </w:r>
    </w:p>
    <w:p w:rsidR="005F09CE" w:rsidRPr="005F09CE" w:rsidRDefault="005F09CE" w:rsidP="005F09CE">
      <w:pPr>
        <w:jc w:val="both"/>
        <w:rPr>
          <w:rFonts w:ascii="Arial"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Abraham, G. E., &amp; Lubran, M. M. (1981). Serum and red cell magnesium levels in patients with premenstrual tension. </w:t>
      </w:r>
      <w:r w:rsidRPr="005F09CE">
        <w:rPr>
          <w:rFonts w:ascii="Arial" w:eastAsia="Times New Roman" w:hAnsi="Arial" w:cs="Arial"/>
          <w:i/>
          <w:iCs/>
        </w:rPr>
        <w:t>The American Journal of Clinical Nutrition</w:t>
      </w:r>
      <w:r w:rsidRPr="005F09CE">
        <w:rPr>
          <w:rFonts w:ascii="Arial" w:eastAsia="Times New Roman" w:hAnsi="Arial" w:cs="Arial"/>
        </w:rPr>
        <w:t xml:space="preserve">, </w:t>
      </w:r>
      <w:r w:rsidRPr="005F09CE">
        <w:rPr>
          <w:rFonts w:ascii="Arial" w:eastAsia="Times New Roman" w:hAnsi="Arial" w:cs="Arial"/>
          <w:i/>
          <w:iCs/>
        </w:rPr>
        <w:t>34</w:t>
      </w:r>
      <w:r w:rsidRPr="005F09CE">
        <w:rPr>
          <w:rFonts w:ascii="Arial" w:eastAsia="Times New Roman" w:hAnsi="Arial" w:cs="Arial"/>
        </w:rPr>
        <w:t>(11), 2364-2366.  Retrieved from http://ajcn.nutrition.org/content/34/11/2364.short</w:t>
      </w:r>
    </w:p>
    <w:p w:rsidR="005F09CE" w:rsidRPr="005F09CE" w:rsidRDefault="005F09CE" w:rsidP="005F09CE">
      <w:pPr>
        <w:pStyle w:val="NormalWeb"/>
        <w:rPr>
          <w:rFonts w:ascii="Arial" w:hAnsi="Arial" w:cs="Arial"/>
        </w:rPr>
      </w:pPr>
      <w:r w:rsidRPr="005F09CE">
        <w:rPr>
          <w:rFonts w:ascii="Arial" w:hAnsi="Arial" w:cs="Arial"/>
        </w:rPr>
        <w:t xml:space="preserve">Ariefdjohan, M. W., &amp; Savaiano, D. A. (2005). Chocolate and cardiovascular health: Is it too good to be true? </w:t>
      </w:r>
      <w:r w:rsidRPr="005F09CE">
        <w:rPr>
          <w:rFonts w:ascii="Arial" w:hAnsi="Arial" w:cs="Arial"/>
          <w:i/>
        </w:rPr>
        <w:t>Nutrition Reviews</w:t>
      </w:r>
      <w:r w:rsidRPr="005F09CE">
        <w:rPr>
          <w:rFonts w:ascii="Arial" w:hAnsi="Arial" w:cs="Arial"/>
        </w:rPr>
        <w:t xml:space="preserve">, </w:t>
      </w:r>
      <w:r w:rsidRPr="005F09CE">
        <w:rPr>
          <w:rFonts w:ascii="Arial" w:hAnsi="Arial" w:cs="Arial"/>
          <w:i/>
        </w:rPr>
        <w:t>63</w:t>
      </w:r>
      <w:r w:rsidRPr="005F09CE">
        <w:rPr>
          <w:rFonts w:ascii="Arial" w:hAnsi="Arial" w:cs="Arial"/>
        </w:rPr>
        <w:t>(12), 427-430. doi: 10.1111/j.1753-4887.2005.tb00118.x</w:t>
      </w:r>
    </w:p>
    <w:p w:rsidR="005F09CE" w:rsidRPr="005F09CE" w:rsidRDefault="005F09CE" w:rsidP="005F09CE">
      <w:pPr>
        <w:rPr>
          <w:rFonts w:ascii="Arial" w:eastAsia="Times New Roman" w:hAnsi="Arial" w:cs="Arial"/>
        </w:rPr>
      </w:pPr>
      <w:r w:rsidRPr="005F09CE">
        <w:rPr>
          <w:rFonts w:ascii="Arial" w:eastAsia="Times New Roman" w:hAnsi="Arial" w:cs="Arial"/>
        </w:rPr>
        <w:t xml:space="preserve">Beckett, S. T. (2000). </w:t>
      </w:r>
      <w:r w:rsidRPr="005F09CE">
        <w:rPr>
          <w:rFonts w:ascii="Arial" w:eastAsia="Times New Roman" w:hAnsi="Arial" w:cs="Arial"/>
          <w:i/>
          <w:iCs/>
        </w:rPr>
        <w:t>The science of chocolate</w:t>
      </w:r>
      <w:r w:rsidRPr="005F09CE">
        <w:rPr>
          <w:rFonts w:ascii="Arial" w:eastAsia="Times New Roman" w:hAnsi="Arial" w:cs="Arial"/>
        </w:rPr>
        <w:t>. Cambridge, UK: Royal Society of Chemistry.</w:t>
      </w:r>
    </w:p>
    <w:p w:rsidR="005F09CE" w:rsidRPr="005F09CE" w:rsidRDefault="005F09CE" w:rsidP="005F09CE">
      <w:pPr>
        <w:rPr>
          <w:rFonts w:ascii="Arial" w:hAnsi="Arial" w:cs="Arial"/>
        </w:rPr>
      </w:pPr>
    </w:p>
    <w:p w:rsidR="005F09CE" w:rsidRPr="005F09CE" w:rsidRDefault="005F09CE" w:rsidP="005F09CE">
      <w:pPr>
        <w:rPr>
          <w:rFonts w:ascii="Arial" w:hAnsi="Arial" w:cs="Arial"/>
        </w:rPr>
      </w:pPr>
      <w:r w:rsidRPr="005F09CE">
        <w:rPr>
          <w:rFonts w:ascii="Arial" w:hAnsi="Arial" w:cs="Arial"/>
        </w:rPr>
        <w:t xml:space="preserve">Bruinsma, K., &amp; Taren, D. L. (1999). Chocolate: Food or drug? </w:t>
      </w:r>
      <w:r w:rsidRPr="005F09CE">
        <w:rPr>
          <w:rFonts w:ascii="Arial" w:hAnsi="Arial" w:cs="Arial"/>
          <w:i/>
          <w:iCs/>
        </w:rPr>
        <w:t>Journal of the American Dietetic Association</w:t>
      </w:r>
      <w:r w:rsidRPr="005F09CE">
        <w:rPr>
          <w:rFonts w:ascii="Arial" w:hAnsi="Arial" w:cs="Arial"/>
        </w:rPr>
        <w:t xml:space="preserve">, </w:t>
      </w:r>
      <w:r w:rsidRPr="005F09CE">
        <w:rPr>
          <w:rFonts w:ascii="Arial" w:hAnsi="Arial" w:cs="Arial"/>
          <w:i/>
          <w:iCs/>
        </w:rPr>
        <w:t>99</w:t>
      </w:r>
      <w:r w:rsidRPr="005F09CE">
        <w:rPr>
          <w:rFonts w:ascii="Arial" w:hAnsi="Arial" w:cs="Arial"/>
        </w:rPr>
        <w:t xml:space="preserve">(10), 1249-12.  </w:t>
      </w:r>
      <w:hyperlink r:id="rId66" w:tgtFrame="doilink" w:history="1">
        <w:r w:rsidRPr="005F09CE">
          <w:rPr>
            <w:rFonts w:ascii="Arial" w:hAnsi="Arial" w:cs="Arial"/>
          </w:rPr>
          <w:t>doi: 10.1016/S0002-8223(99)00307-7</w:t>
        </w:r>
      </w:hyperlink>
    </w:p>
    <w:p w:rsidR="005F09CE" w:rsidRPr="005F09CE" w:rsidRDefault="005F09CE" w:rsidP="005F09CE">
      <w:pPr>
        <w:rPr>
          <w:rFonts w:ascii="Arial"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Hannum, S. M., Schmitz, H. H., &amp; Keen, C. L. (2002). Chocolate: A heart-healthy food? Show me the science! </w:t>
      </w:r>
      <w:r w:rsidRPr="005F09CE">
        <w:rPr>
          <w:rFonts w:ascii="Arial" w:eastAsia="Times New Roman" w:hAnsi="Arial" w:cs="Arial"/>
          <w:i/>
          <w:iCs/>
        </w:rPr>
        <w:t>Nutrition Today</w:t>
      </w:r>
      <w:r w:rsidRPr="005F09CE">
        <w:rPr>
          <w:rFonts w:ascii="Arial" w:eastAsia="Times New Roman" w:hAnsi="Arial" w:cs="Arial"/>
        </w:rPr>
        <w:t xml:space="preserve">, </w:t>
      </w:r>
      <w:r w:rsidRPr="005F09CE">
        <w:rPr>
          <w:rFonts w:ascii="Arial" w:eastAsia="Times New Roman" w:hAnsi="Arial" w:cs="Arial"/>
          <w:i/>
          <w:iCs/>
        </w:rPr>
        <w:t>37</w:t>
      </w:r>
      <w:r w:rsidRPr="005F09CE">
        <w:rPr>
          <w:rFonts w:ascii="Arial" w:eastAsia="Times New Roman" w:hAnsi="Arial" w:cs="Arial"/>
        </w:rPr>
        <w:t>(3), 103-109.  Retrieved from http://journals.lww.com/nutritiontodayonline/Abstract/2002/05000/Chocolate__A_Heart_healthy_Food__Show_Me_the.4.aspx</w:t>
      </w:r>
    </w:p>
    <w:p w:rsidR="005F09CE" w:rsidRPr="005F09CE" w:rsidRDefault="005F09CE" w:rsidP="005F09CE">
      <w:pPr>
        <w:rPr>
          <w:rFonts w:ascii="Arial" w:eastAsia="Times New Roman"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Lambert, J. P. (2009). Nutrition and health aspects of chocolate. In S. Beckett (Ed.), </w:t>
      </w:r>
      <w:r w:rsidRPr="005F09CE">
        <w:rPr>
          <w:rFonts w:ascii="Arial" w:eastAsia="Times New Roman" w:hAnsi="Arial" w:cs="Arial"/>
          <w:i/>
          <w:iCs/>
        </w:rPr>
        <w:t xml:space="preserve">Industrial chocolate manufacture and use, </w:t>
      </w:r>
      <w:r w:rsidRPr="005F09CE">
        <w:rPr>
          <w:rFonts w:ascii="Arial" w:eastAsia="Times New Roman" w:hAnsi="Arial" w:cs="Arial"/>
        </w:rPr>
        <w:t>(4</w:t>
      </w:r>
      <w:r w:rsidRPr="005F09CE">
        <w:rPr>
          <w:rFonts w:ascii="Arial" w:eastAsia="Times New Roman" w:hAnsi="Arial" w:cs="Arial"/>
          <w:vertAlign w:val="superscript"/>
        </w:rPr>
        <w:t>th</w:t>
      </w:r>
      <w:r w:rsidRPr="005F09CE">
        <w:rPr>
          <w:rFonts w:ascii="Arial" w:eastAsia="Times New Roman" w:hAnsi="Arial" w:cs="Arial"/>
        </w:rPr>
        <w:t xml:space="preserve"> ed., pp. 623-635). London: Wiley Blackwell. Retrieved from  </w:t>
      </w:r>
      <w:hyperlink r:id="rId67" w:history="1">
        <w:r w:rsidRPr="005F09CE">
          <w:rPr>
            <w:rStyle w:val="Hyperlink"/>
            <w:rFonts w:ascii="Arial" w:eastAsia="Times New Roman" w:hAnsi="Arial" w:cs="Arial"/>
          </w:rPr>
          <w:t>http://onlinelibrary.wiley.com/doi/10.1002/9781444301588.ch27/pdf</w:t>
        </w:r>
      </w:hyperlink>
    </w:p>
    <w:p w:rsidR="005F09CE" w:rsidRPr="005F09CE" w:rsidRDefault="005F09CE" w:rsidP="005F09CE">
      <w:pPr>
        <w:rPr>
          <w:rFonts w:ascii="Arial" w:eastAsia="Times New Roman"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Macht, M., &amp; Dettmer, D. (2006). Everyday mood and emotions after eating a chocolate bar or an apple. </w:t>
      </w:r>
      <w:r w:rsidRPr="005F09CE">
        <w:rPr>
          <w:rFonts w:ascii="Arial" w:eastAsia="Times New Roman" w:hAnsi="Arial" w:cs="Arial"/>
          <w:i/>
          <w:iCs/>
        </w:rPr>
        <w:t>Appetite</w:t>
      </w:r>
      <w:r w:rsidRPr="005F09CE">
        <w:rPr>
          <w:rFonts w:ascii="Arial" w:eastAsia="Times New Roman" w:hAnsi="Arial" w:cs="Arial"/>
        </w:rPr>
        <w:t xml:space="preserve">, </w:t>
      </w:r>
      <w:r w:rsidRPr="005F09CE">
        <w:rPr>
          <w:rFonts w:ascii="Arial" w:eastAsia="Times New Roman" w:hAnsi="Arial" w:cs="Arial"/>
          <w:i/>
          <w:iCs/>
        </w:rPr>
        <w:t>46</w:t>
      </w:r>
      <w:r w:rsidRPr="005F09CE">
        <w:rPr>
          <w:rFonts w:ascii="Arial" w:eastAsia="Times New Roman" w:hAnsi="Arial" w:cs="Arial"/>
        </w:rPr>
        <w:t xml:space="preserve">(3), 332-336. doi: </w:t>
      </w:r>
      <w:hyperlink r:id="rId68" w:tgtFrame="doilink" w:history="1">
        <w:r w:rsidRPr="005F09CE">
          <w:rPr>
            <w:rFonts w:ascii="Arial" w:eastAsia="Times New Roman" w:hAnsi="Arial" w:cs="Arial"/>
          </w:rPr>
          <w:t>10.1016/j.appet.2006.01.014</w:t>
        </w:r>
      </w:hyperlink>
    </w:p>
    <w:p w:rsidR="005F09CE" w:rsidRPr="005F09CE" w:rsidRDefault="005F09CE" w:rsidP="005F09CE">
      <w:pPr>
        <w:rPr>
          <w:rFonts w:ascii="Arial" w:eastAsia="Times New Roman"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Macht, M., &amp; Mueller, J. (2007). Immediate effects of chocolate on experimentally induced mood states. </w:t>
      </w:r>
      <w:r w:rsidRPr="005F09CE">
        <w:rPr>
          <w:rFonts w:ascii="Arial" w:eastAsia="Times New Roman" w:hAnsi="Arial" w:cs="Arial"/>
          <w:i/>
          <w:iCs/>
        </w:rPr>
        <w:t>Appetite</w:t>
      </w:r>
      <w:r w:rsidRPr="005F09CE">
        <w:rPr>
          <w:rFonts w:ascii="Arial" w:eastAsia="Times New Roman" w:hAnsi="Arial" w:cs="Arial"/>
        </w:rPr>
        <w:t xml:space="preserve">, </w:t>
      </w:r>
      <w:r w:rsidRPr="005F09CE">
        <w:rPr>
          <w:rFonts w:ascii="Arial" w:eastAsia="Times New Roman" w:hAnsi="Arial" w:cs="Arial"/>
          <w:i/>
          <w:iCs/>
        </w:rPr>
        <w:t>49</w:t>
      </w:r>
      <w:r w:rsidRPr="005F09CE">
        <w:rPr>
          <w:rFonts w:ascii="Arial" w:eastAsia="Times New Roman" w:hAnsi="Arial" w:cs="Arial"/>
        </w:rPr>
        <w:t>(3), 667-674. doi:</w:t>
      </w:r>
      <w:hyperlink r:id="rId69" w:tgtFrame="doilink" w:history="1">
        <w:r w:rsidRPr="005F09CE">
          <w:rPr>
            <w:rFonts w:ascii="Arial" w:eastAsia="Times New Roman" w:hAnsi="Arial" w:cs="Arial"/>
          </w:rPr>
          <w:t>10.1016/j.appet.2007.05.004</w:t>
        </w:r>
      </w:hyperlink>
    </w:p>
    <w:p w:rsidR="005F09CE" w:rsidRPr="005F09CE" w:rsidRDefault="005F09CE" w:rsidP="005F09CE">
      <w:pPr>
        <w:rPr>
          <w:rFonts w:ascii="Arial" w:eastAsia="Times New Roman"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Macdiarmid, J. I., &amp; Hetherington, M. M. (1995). Mood modulation by food: An exploration of affect and cravings in ‘chocolate addicts’. </w:t>
      </w:r>
      <w:r w:rsidRPr="005F09CE">
        <w:rPr>
          <w:rFonts w:ascii="Arial" w:eastAsia="Times New Roman" w:hAnsi="Arial" w:cs="Arial"/>
          <w:i/>
          <w:iCs/>
        </w:rPr>
        <w:t>British Journal of Clinical Psychology</w:t>
      </w:r>
      <w:r w:rsidRPr="005F09CE">
        <w:rPr>
          <w:rFonts w:ascii="Arial" w:eastAsia="Times New Roman" w:hAnsi="Arial" w:cs="Arial"/>
        </w:rPr>
        <w:t xml:space="preserve">, </w:t>
      </w:r>
      <w:r w:rsidRPr="005F09CE">
        <w:rPr>
          <w:rFonts w:ascii="Arial" w:eastAsia="Times New Roman" w:hAnsi="Arial" w:cs="Arial"/>
          <w:i/>
          <w:iCs/>
        </w:rPr>
        <w:t>34</w:t>
      </w:r>
      <w:r w:rsidRPr="005F09CE">
        <w:rPr>
          <w:rFonts w:ascii="Arial" w:eastAsia="Times New Roman" w:hAnsi="Arial" w:cs="Arial"/>
        </w:rPr>
        <w:t xml:space="preserve">(1), 129-138. </w:t>
      </w:r>
      <w:r w:rsidRPr="005F09CE">
        <w:rPr>
          <w:rFonts w:ascii="Arial" w:hAnsi="Arial" w:cs="Arial"/>
        </w:rPr>
        <w:t>doi: 10.1111/j.2044-8260.1995.tb01445.x</w:t>
      </w:r>
    </w:p>
    <w:p w:rsidR="005F09CE" w:rsidRPr="005F09CE" w:rsidRDefault="005F09CE" w:rsidP="005F09CE">
      <w:pPr>
        <w:rPr>
          <w:rFonts w:ascii="Arial" w:eastAsia="Times New Roman"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Mellor, D. D. (2013). </w:t>
      </w:r>
      <w:r w:rsidRPr="005F09CE">
        <w:rPr>
          <w:rFonts w:ascii="Arial" w:eastAsia="Times New Roman" w:hAnsi="Arial" w:cs="Arial"/>
          <w:i/>
          <w:iCs/>
        </w:rPr>
        <w:t>The effects of polyphenol rich chocolate on cardiovascular risk and glycaemic control in type 2 diabetes mellitus</w:t>
      </w:r>
      <w:r w:rsidRPr="005F09CE">
        <w:rPr>
          <w:rFonts w:ascii="Arial" w:eastAsia="Times New Roman" w:hAnsi="Arial" w:cs="Arial"/>
        </w:rPr>
        <w:t xml:space="preserve"> (Doctoral dissertation, University of Hull, UK). Retrieved from </w:t>
      </w:r>
      <w:hyperlink r:id="rId70" w:history="1">
        <w:r w:rsidRPr="005F09CE">
          <w:rPr>
            <w:rStyle w:val="Hyperlink"/>
            <w:rFonts w:ascii="Arial" w:eastAsia="Times New Roman" w:hAnsi="Arial" w:cs="Arial"/>
          </w:rPr>
          <w:t>https://hydra.hull.ac.uk/resources/hull:7109</w:t>
        </w:r>
      </w:hyperlink>
    </w:p>
    <w:p w:rsidR="005F09CE" w:rsidRPr="005F09CE" w:rsidRDefault="005F09CE" w:rsidP="005F09CE">
      <w:pPr>
        <w:rPr>
          <w:rFonts w:ascii="Arial" w:eastAsia="Times New Roman" w:hAnsi="Arial" w:cs="Arial"/>
        </w:rPr>
      </w:pPr>
    </w:p>
    <w:p w:rsidR="005F09CE" w:rsidRPr="005F09CE" w:rsidRDefault="005F09CE" w:rsidP="005F09CE">
      <w:pPr>
        <w:rPr>
          <w:rFonts w:ascii="Arial" w:eastAsia="Arial Unicode MS" w:hAnsi="Arial" w:cs="Arial"/>
          <w:color w:val="2E2E2E"/>
          <w:sz w:val="20"/>
          <w:szCs w:val="20"/>
          <w:bdr w:val="none" w:sz="0" w:space="0" w:color="auto" w:frame="1"/>
        </w:rPr>
      </w:pPr>
      <w:r w:rsidRPr="005F09CE">
        <w:rPr>
          <w:rFonts w:ascii="Arial" w:eastAsia="Times New Roman" w:hAnsi="Arial" w:cs="Arial"/>
        </w:rPr>
        <w:t xml:space="preserve">Parker, G., Parker, I., &amp; Brotchie, H. (2006). Mood state effects of chocolate. </w:t>
      </w:r>
      <w:r w:rsidRPr="005F09CE">
        <w:rPr>
          <w:rFonts w:ascii="Arial" w:eastAsia="Times New Roman" w:hAnsi="Arial" w:cs="Arial"/>
          <w:i/>
          <w:iCs/>
        </w:rPr>
        <w:t>Journal of Affective Disorders</w:t>
      </w:r>
      <w:r w:rsidRPr="005F09CE">
        <w:rPr>
          <w:rFonts w:ascii="Arial" w:eastAsia="Times New Roman" w:hAnsi="Arial" w:cs="Arial"/>
        </w:rPr>
        <w:t xml:space="preserve">, </w:t>
      </w:r>
      <w:r w:rsidRPr="005F09CE">
        <w:rPr>
          <w:rFonts w:ascii="Arial" w:eastAsia="Times New Roman" w:hAnsi="Arial" w:cs="Arial"/>
          <w:i/>
          <w:iCs/>
        </w:rPr>
        <w:t>92</w:t>
      </w:r>
      <w:r w:rsidRPr="005F09CE">
        <w:rPr>
          <w:rFonts w:ascii="Arial" w:eastAsia="Times New Roman" w:hAnsi="Arial" w:cs="Arial"/>
        </w:rPr>
        <w:t xml:space="preserve">(2), 149-159. doi: </w:t>
      </w:r>
      <w:hyperlink r:id="rId71" w:tgtFrame="doilink" w:history="1">
        <w:r w:rsidRPr="005F09CE">
          <w:rPr>
            <w:rFonts w:ascii="Arial" w:eastAsia="Times New Roman" w:hAnsi="Arial" w:cs="Arial"/>
          </w:rPr>
          <w:t>10.1016/j.jad.2006.02.007</w:t>
        </w:r>
      </w:hyperlink>
    </w:p>
    <w:p w:rsidR="005F09CE" w:rsidRPr="005F09CE" w:rsidRDefault="005F09CE" w:rsidP="005F09CE">
      <w:pPr>
        <w:rPr>
          <w:rFonts w:ascii="Arial" w:hAnsi="Arial" w:cs="Arial"/>
        </w:rPr>
      </w:pPr>
    </w:p>
    <w:p w:rsidR="005F09CE" w:rsidRPr="005F09CE" w:rsidRDefault="005F09CE" w:rsidP="005F09CE">
      <w:pPr>
        <w:rPr>
          <w:rFonts w:ascii="Arial" w:hAnsi="Arial" w:cs="Arial"/>
          <w:sz w:val="17"/>
          <w:szCs w:val="17"/>
          <w:lang w:eastAsia="zh-CN"/>
        </w:rPr>
      </w:pPr>
      <w:r w:rsidRPr="005F09CE">
        <w:rPr>
          <w:rFonts w:ascii="Arial" w:eastAsia="Times New Roman" w:hAnsi="Arial" w:cs="Arial"/>
        </w:rPr>
        <w:t>Scholey, A., &amp; Owen, L. (2013). Effects of chocolate o</w:t>
      </w:r>
      <w:r w:rsidR="009E1038">
        <w:rPr>
          <w:rFonts w:ascii="Arial" w:eastAsia="Times New Roman" w:hAnsi="Arial" w:cs="Arial"/>
        </w:rPr>
        <w:t>n cognitive function and mood: A</w:t>
      </w:r>
      <w:r w:rsidRPr="005F09CE">
        <w:rPr>
          <w:rFonts w:ascii="Arial" w:eastAsia="Times New Roman" w:hAnsi="Arial" w:cs="Arial"/>
        </w:rPr>
        <w:t xml:space="preserve"> systematic review. </w:t>
      </w:r>
      <w:r w:rsidRPr="005F09CE">
        <w:rPr>
          <w:rFonts w:ascii="Arial" w:eastAsia="Times New Roman" w:hAnsi="Arial" w:cs="Arial"/>
          <w:i/>
          <w:iCs/>
        </w:rPr>
        <w:t>Nutrition reviews</w:t>
      </w:r>
      <w:r w:rsidRPr="005F09CE">
        <w:rPr>
          <w:rFonts w:ascii="Arial" w:eastAsia="Times New Roman" w:hAnsi="Arial" w:cs="Arial"/>
        </w:rPr>
        <w:t xml:space="preserve">, </w:t>
      </w:r>
      <w:r w:rsidRPr="005F09CE">
        <w:rPr>
          <w:rFonts w:ascii="Arial" w:eastAsia="Times New Roman" w:hAnsi="Arial" w:cs="Arial"/>
          <w:i/>
          <w:iCs/>
        </w:rPr>
        <w:t>71</w:t>
      </w:r>
      <w:r w:rsidRPr="005F09CE">
        <w:rPr>
          <w:rFonts w:ascii="Arial" w:eastAsia="Times New Roman" w:hAnsi="Arial" w:cs="Arial"/>
        </w:rPr>
        <w:t>(10), 665-681. doi:10.1111/nure.12065</w:t>
      </w:r>
    </w:p>
    <w:p w:rsidR="005F09CE" w:rsidRPr="005F09CE" w:rsidRDefault="005F09CE" w:rsidP="005F09CE">
      <w:pPr>
        <w:rPr>
          <w:rFonts w:ascii="Arial" w:eastAsia="Times New Roman"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Schramm, D. D., Wang, J. F., Holt, R. R., Ensunsa, J. L., Gonsalves, J. L., Lazarus, S. A., Schmitz, H. H., German, J. Bruce, &amp; Keen, C. L. (2001). Chocolate procyanidins decrease the leukotriene-prostacyclin ratio in humans and human aortic endothelial cells. </w:t>
      </w:r>
      <w:r w:rsidRPr="005F09CE">
        <w:rPr>
          <w:rFonts w:ascii="Arial" w:eastAsia="Times New Roman" w:hAnsi="Arial" w:cs="Arial"/>
          <w:i/>
          <w:iCs/>
        </w:rPr>
        <w:t>The American Journal of Clinical Nutrition</w:t>
      </w:r>
      <w:r w:rsidRPr="005F09CE">
        <w:rPr>
          <w:rFonts w:ascii="Arial" w:eastAsia="Times New Roman" w:hAnsi="Arial" w:cs="Arial"/>
        </w:rPr>
        <w:t xml:space="preserve">, </w:t>
      </w:r>
      <w:r w:rsidRPr="005F09CE">
        <w:rPr>
          <w:rFonts w:ascii="Arial" w:eastAsia="Times New Roman" w:hAnsi="Arial" w:cs="Arial"/>
          <w:i/>
          <w:iCs/>
        </w:rPr>
        <w:t>73</w:t>
      </w:r>
      <w:r w:rsidRPr="005F09CE">
        <w:rPr>
          <w:rFonts w:ascii="Arial" w:eastAsia="Times New Roman" w:hAnsi="Arial" w:cs="Arial"/>
        </w:rPr>
        <w:t xml:space="preserve">(1), 36-40. Retrieved from </w:t>
      </w:r>
      <w:hyperlink r:id="rId72" w:history="1">
        <w:r w:rsidRPr="005F09CE">
          <w:rPr>
            <w:rStyle w:val="Hyperlink"/>
            <w:rFonts w:ascii="Arial" w:eastAsia="Times New Roman" w:hAnsi="Arial" w:cs="Arial"/>
          </w:rPr>
          <w:t>http://ajcn.nutrition.org/content/73/1/36.full</w:t>
        </w:r>
      </w:hyperlink>
    </w:p>
    <w:p w:rsidR="005F09CE" w:rsidRPr="005F09CE" w:rsidRDefault="005F09CE" w:rsidP="005F09CE">
      <w:pPr>
        <w:rPr>
          <w:rFonts w:ascii="Arial" w:eastAsia="Times New Roman" w:hAnsi="Arial" w:cs="Arial"/>
        </w:rPr>
      </w:pPr>
    </w:p>
    <w:p w:rsidR="005F09CE" w:rsidRPr="005F09CE" w:rsidRDefault="005F09CE" w:rsidP="005F09CE">
      <w:pPr>
        <w:rPr>
          <w:rFonts w:ascii="Arial" w:eastAsia="Times New Roman" w:hAnsi="Arial" w:cs="Arial"/>
        </w:rPr>
      </w:pPr>
      <w:r w:rsidRPr="005F09CE">
        <w:rPr>
          <w:rFonts w:ascii="Arial" w:eastAsia="Times New Roman" w:hAnsi="Arial" w:cs="Arial"/>
        </w:rPr>
        <w:t xml:space="preserve">Steinberg, F. M., Bearden, M. M., &amp; Keen, C. L. (2003). Cocoa and chocolate flavonoids: Implications for cardiovascular health. </w:t>
      </w:r>
      <w:r w:rsidRPr="005F09CE">
        <w:rPr>
          <w:rFonts w:ascii="Arial" w:eastAsia="Times New Roman" w:hAnsi="Arial" w:cs="Arial"/>
          <w:i/>
          <w:iCs/>
        </w:rPr>
        <w:t>Journal of the American Dietetic Association</w:t>
      </w:r>
      <w:r w:rsidRPr="005F09CE">
        <w:rPr>
          <w:rFonts w:ascii="Arial" w:eastAsia="Times New Roman" w:hAnsi="Arial" w:cs="Arial"/>
        </w:rPr>
        <w:t xml:space="preserve">, </w:t>
      </w:r>
      <w:r w:rsidRPr="005F09CE">
        <w:rPr>
          <w:rFonts w:ascii="Arial" w:eastAsia="Times New Roman" w:hAnsi="Arial" w:cs="Arial"/>
          <w:i/>
          <w:iCs/>
        </w:rPr>
        <w:t>103</w:t>
      </w:r>
      <w:r w:rsidRPr="005F09CE">
        <w:rPr>
          <w:rFonts w:ascii="Arial" w:eastAsia="Times New Roman" w:hAnsi="Arial" w:cs="Arial"/>
        </w:rPr>
        <w:t xml:space="preserve">(2), 215-223. doi: </w:t>
      </w:r>
      <w:hyperlink r:id="rId73" w:tgtFrame="doilink" w:history="1">
        <w:r w:rsidRPr="005F09CE">
          <w:rPr>
            <w:rFonts w:ascii="Arial" w:eastAsia="Times New Roman" w:hAnsi="Arial" w:cs="Arial"/>
          </w:rPr>
          <w:t>10.1053/jada.2003.50028</w:t>
        </w:r>
      </w:hyperlink>
    </w:p>
    <w:p w:rsidR="005F09CE" w:rsidRPr="005F09CE" w:rsidRDefault="005F09CE" w:rsidP="005F09CE">
      <w:pPr>
        <w:rPr>
          <w:rFonts w:ascii="Arial" w:eastAsia="Times New Roman" w:hAnsi="Arial" w:cs="Arial"/>
        </w:rPr>
      </w:pPr>
    </w:p>
    <w:p w:rsidR="005F09CE" w:rsidRPr="005F09CE" w:rsidRDefault="005F09CE" w:rsidP="005F09CE">
      <w:pPr>
        <w:jc w:val="both"/>
        <w:rPr>
          <w:rFonts w:ascii="Arial" w:eastAsia="Times New Roman" w:hAnsi="Arial" w:cs="Arial"/>
        </w:rPr>
      </w:pPr>
    </w:p>
    <w:p w:rsidR="005F09CE" w:rsidRPr="005F09CE" w:rsidRDefault="005F09CE" w:rsidP="005F09CE">
      <w:pPr>
        <w:jc w:val="both"/>
        <w:rPr>
          <w:rFonts w:ascii="Arial" w:eastAsia="Times New Roman" w:hAnsi="Arial" w:cs="Arial"/>
        </w:rPr>
      </w:pPr>
    </w:p>
    <w:p w:rsidR="005F09CE" w:rsidRPr="005F09CE" w:rsidRDefault="005F09CE" w:rsidP="005F09CE">
      <w:pPr>
        <w:jc w:val="both"/>
        <w:rPr>
          <w:rFonts w:ascii="Arial" w:hAnsi="Arial" w:cs="Arial"/>
        </w:rPr>
      </w:pPr>
    </w:p>
    <w:p w:rsidR="008A4A50" w:rsidRPr="005F09CE" w:rsidRDefault="008A4A50" w:rsidP="007E087A">
      <w:pPr>
        <w:pStyle w:val="NormalWeb"/>
        <w:rPr>
          <w:rFonts w:ascii="Arial" w:hAnsi="Arial" w:cs="Arial"/>
        </w:rPr>
      </w:pPr>
    </w:p>
    <w:sectPr w:rsidR="008A4A50" w:rsidRPr="005F09CE" w:rsidSect="000C7BFD">
      <w:footerReference w:type="default" r:id="rId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5B" w:rsidRDefault="00E90E5B" w:rsidP="000E6D61">
      <w:r>
        <w:separator/>
      </w:r>
    </w:p>
  </w:endnote>
  <w:endnote w:type="continuationSeparator" w:id="0">
    <w:p w:rsidR="00E90E5B" w:rsidRDefault="00E90E5B" w:rsidP="000E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880386897"/>
      <w:docPartObj>
        <w:docPartGallery w:val="Page Numbers (Bottom of Page)"/>
        <w:docPartUnique/>
      </w:docPartObj>
    </w:sdtPr>
    <w:sdtEndPr>
      <w:rPr>
        <w:noProof/>
      </w:rPr>
    </w:sdtEndPr>
    <w:sdtContent>
      <w:p w:rsidR="00E90E5B" w:rsidRPr="000E6D61" w:rsidRDefault="00E90E5B">
        <w:pPr>
          <w:pStyle w:val="Footer"/>
          <w:jc w:val="right"/>
          <w:rPr>
            <w:rFonts w:ascii="Arial" w:hAnsi="Arial" w:cs="Arial"/>
            <w:sz w:val="18"/>
            <w:szCs w:val="18"/>
          </w:rPr>
        </w:pPr>
        <w:r w:rsidRPr="000E6D61">
          <w:rPr>
            <w:rFonts w:ascii="Arial" w:hAnsi="Arial" w:cs="Arial"/>
            <w:sz w:val="18"/>
            <w:szCs w:val="18"/>
          </w:rPr>
          <w:t>English for Uni, Essay Writing,</w:t>
        </w:r>
        <w:r>
          <w:rPr>
            <w:rFonts w:ascii="Arial" w:hAnsi="Arial" w:cs="Arial"/>
            <w:sz w:val="18"/>
            <w:szCs w:val="18"/>
          </w:rPr>
          <w:t xml:space="preserve"> full</w:t>
        </w:r>
        <w:r w:rsidRPr="000E6D61">
          <w:rPr>
            <w:rFonts w:ascii="Arial" w:hAnsi="Arial" w:cs="Arial"/>
            <w:sz w:val="18"/>
            <w:szCs w:val="18"/>
          </w:rPr>
          <w:t xml:space="preserve"> version, </w:t>
        </w:r>
        <w:r w:rsidRPr="000E6D61">
          <w:rPr>
            <w:rFonts w:ascii="Arial" w:hAnsi="Arial" w:cs="Arial"/>
            <w:sz w:val="18"/>
            <w:szCs w:val="18"/>
          </w:rPr>
          <w:fldChar w:fldCharType="begin"/>
        </w:r>
        <w:r w:rsidRPr="000E6D61">
          <w:rPr>
            <w:rFonts w:ascii="Arial" w:hAnsi="Arial" w:cs="Arial"/>
            <w:sz w:val="18"/>
            <w:szCs w:val="18"/>
          </w:rPr>
          <w:instrText xml:space="preserve"> PAGE   \* MERGEFORMAT </w:instrText>
        </w:r>
        <w:r w:rsidRPr="000E6D61">
          <w:rPr>
            <w:rFonts w:ascii="Arial" w:hAnsi="Arial" w:cs="Arial"/>
            <w:sz w:val="18"/>
            <w:szCs w:val="18"/>
          </w:rPr>
          <w:fldChar w:fldCharType="separate"/>
        </w:r>
        <w:r w:rsidR="00897580">
          <w:rPr>
            <w:rFonts w:ascii="Arial" w:hAnsi="Arial" w:cs="Arial"/>
            <w:noProof/>
            <w:sz w:val="18"/>
            <w:szCs w:val="18"/>
          </w:rPr>
          <w:t>42</w:t>
        </w:r>
        <w:r w:rsidRPr="000E6D61">
          <w:rPr>
            <w:rFonts w:ascii="Arial" w:hAnsi="Arial" w:cs="Arial"/>
            <w:noProof/>
            <w:sz w:val="18"/>
            <w:szCs w:val="18"/>
          </w:rPr>
          <w:fldChar w:fldCharType="end"/>
        </w:r>
      </w:p>
    </w:sdtContent>
  </w:sdt>
  <w:p w:rsidR="00E90E5B" w:rsidRPr="000E6D61" w:rsidRDefault="00E90E5B">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5B" w:rsidRDefault="00E90E5B" w:rsidP="000E6D61">
      <w:r>
        <w:separator/>
      </w:r>
    </w:p>
  </w:footnote>
  <w:footnote w:type="continuationSeparator" w:id="0">
    <w:p w:rsidR="00E90E5B" w:rsidRDefault="00E90E5B" w:rsidP="000E6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87C"/>
    <w:multiLevelType w:val="hybridMultilevel"/>
    <w:tmpl w:val="8D7EA9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D5C6B87"/>
    <w:multiLevelType w:val="hybridMultilevel"/>
    <w:tmpl w:val="D2F0FA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55B2535"/>
    <w:multiLevelType w:val="hybridMultilevel"/>
    <w:tmpl w:val="2E7812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917779D"/>
    <w:multiLevelType w:val="hybridMultilevel"/>
    <w:tmpl w:val="0E9244B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827351E"/>
    <w:multiLevelType w:val="hybridMultilevel"/>
    <w:tmpl w:val="0D8E43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DCC4C6F"/>
    <w:multiLevelType w:val="hybridMultilevel"/>
    <w:tmpl w:val="EA0426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8156A5F"/>
    <w:multiLevelType w:val="hybridMultilevel"/>
    <w:tmpl w:val="23F005F0"/>
    <w:lvl w:ilvl="0" w:tplc="402662EE">
      <w:start w:val="1"/>
      <w:numFmt w:val="bullet"/>
      <w:lvlText w:val=""/>
      <w:lvlJc w:val="left"/>
      <w:pPr>
        <w:tabs>
          <w:tab w:val="num" w:pos="720"/>
        </w:tabs>
        <w:ind w:left="720" w:hanging="360"/>
      </w:pPr>
      <w:rPr>
        <w:rFonts w:ascii="Wingdings" w:hAnsi="Wingdings" w:hint="default"/>
      </w:rPr>
    </w:lvl>
    <w:lvl w:ilvl="1" w:tplc="DBF49844" w:tentative="1">
      <w:start w:val="1"/>
      <w:numFmt w:val="bullet"/>
      <w:lvlText w:val=""/>
      <w:lvlJc w:val="left"/>
      <w:pPr>
        <w:tabs>
          <w:tab w:val="num" w:pos="1440"/>
        </w:tabs>
        <w:ind w:left="1440" w:hanging="360"/>
      </w:pPr>
      <w:rPr>
        <w:rFonts w:ascii="Wingdings" w:hAnsi="Wingdings" w:hint="default"/>
      </w:rPr>
    </w:lvl>
    <w:lvl w:ilvl="2" w:tplc="070A6A6E" w:tentative="1">
      <w:start w:val="1"/>
      <w:numFmt w:val="bullet"/>
      <w:lvlText w:val=""/>
      <w:lvlJc w:val="left"/>
      <w:pPr>
        <w:tabs>
          <w:tab w:val="num" w:pos="2160"/>
        </w:tabs>
        <w:ind w:left="2160" w:hanging="360"/>
      </w:pPr>
      <w:rPr>
        <w:rFonts w:ascii="Wingdings" w:hAnsi="Wingdings" w:hint="default"/>
      </w:rPr>
    </w:lvl>
    <w:lvl w:ilvl="3" w:tplc="563A6504" w:tentative="1">
      <w:start w:val="1"/>
      <w:numFmt w:val="bullet"/>
      <w:lvlText w:val=""/>
      <w:lvlJc w:val="left"/>
      <w:pPr>
        <w:tabs>
          <w:tab w:val="num" w:pos="2880"/>
        </w:tabs>
        <w:ind w:left="2880" w:hanging="360"/>
      </w:pPr>
      <w:rPr>
        <w:rFonts w:ascii="Wingdings" w:hAnsi="Wingdings" w:hint="default"/>
      </w:rPr>
    </w:lvl>
    <w:lvl w:ilvl="4" w:tplc="D8B40156" w:tentative="1">
      <w:start w:val="1"/>
      <w:numFmt w:val="bullet"/>
      <w:lvlText w:val=""/>
      <w:lvlJc w:val="left"/>
      <w:pPr>
        <w:tabs>
          <w:tab w:val="num" w:pos="3600"/>
        </w:tabs>
        <w:ind w:left="3600" w:hanging="360"/>
      </w:pPr>
      <w:rPr>
        <w:rFonts w:ascii="Wingdings" w:hAnsi="Wingdings" w:hint="default"/>
      </w:rPr>
    </w:lvl>
    <w:lvl w:ilvl="5" w:tplc="AB021D26" w:tentative="1">
      <w:start w:val="1"/>
      <w:numFmt w:val="bullet"/>
      <w:lvlText w:val=""/>
      <w:lvlJc w:val="left"/>
      <w:pPr>
        <w:tabs>
          <w:tab w:val="num" w:pos="4320"/>
        </w:tabs>
        <w:ind w:left="4320" w:hanging="360"/>
      </w:pPr>
      <w:rPr>
        <w:rFonts w:ascii="Wingdings" w:hAnsi="Wingdings" w:hint="default"/>
      </w:rPr>
    </w:lvl>
    <w:lvl w:ilvl="6" w:tplc="B6461582" w:tentative="1">
      <w:start w:val="1"/>
      <w:numFmt w:val="bullet"/>
      <w:lvlText w:val=""/>
      <w:lvlJc w:val="left"/>
      <w:pPr>
        <w:tabs>
          <w:tab w:val="num" w:pos="5040"/>
        </w:tabs>
        <w:ind w:left="5040" w:hanging="360"/>
      </w:pPr>
      <w:rPr>
        <w:rFonts w:ascii="Wingdings" w:hAnsi="Wingdings" w:hint="default"/>
      </w:rPr>
    </w:lvl>
    <w:lvl w:ilvl="7" w:tplc="80108B0C" w:tentative="1">
      <w:start w:val="1"/>
      <w:numFmt w:val="bullet"/>
      <w:lvlText w:val=""/>
      <w:lvlJc w:val="left"/>
      <w:pPr>
        <w:tabs>
          <w:tab w:val="num" w:pos="5760"/>
        </w:tabs>
        <w:ind w:left="5760" w:hanging="360"/>
      </w:pPr>
      <w:rPr>
        <w:rFonts w:ascii="Wingdings" w:hAnsi="Wingdings" w:hint="default"/>
      </w:rPr>
    </w:lvl>
    <w:lvl w:ilvl="8" w:tplc="F5649124" w:tentative="1">
      <w:start w:val="1"/>
      <w:numFmt w:val="bullet"/>
      <w:lvlText w:val=""/>
      <w:lvlJc w:val="left"/>
      <w:pPr>
        <w:tabs>
          <w:tab w:val="num" w:pos="6480"/>
        </w:tabs>
        <w:ind w:left="6480" w:hanging="360"/>
      </w:pPr>
      <w:rPr>
        <w:rFonts w:ascii="Wingdings" w:hAnsi="Wingdings" w:hint="default"/>
      </w:rPr>
    </w:lvl>
  </w:abstractNum>
  <w:abstractNum w:abstractNumId="7">
    <w:nsid w:val="5B3C4984"/>
    <w:multiLevelType w:val="hybridMultilevel"/>
    <w:tmpl w:val="2536EC2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1CB774B"/>
    <w:multiLevelType w:val="hybridMultilevel"/>
    <w:tmpl w:val="66E4B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33D7099"/>
    <w:multiLevelType w:val="hybridMultilevel"/>
    <w:tmpl w:val="E6F6EF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06E7DB5"/>
    <w:multiLevelType w:val="hybridMultilevel"/>
    <w:tmpl w:val="C3FA04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5563D9D"/>
    <w:multiLevelType w:val="hybridMultilevel"/>
    <w:tmpl w:val="D6B8F0F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6"/>
  </w:num>
  <w:num w:numId="2">
    <w:abstractNumId w:val="8"/>
  </w:num>
  <w:num w:numId="3">
    <w:abstractNumId w:val="11"/>
  </w:num>
  <w:num w:numId="4">
    <w:abstractNumId w:val="5"/>
  </w:num>
  <w:num w:numId="5">
    <w:abstractNumId w:val="2"/>
  </w:num>
  <w:num w:numId="6">
    <w:abstractNumId w:val="7"/>
  </w:num>
  <w:num w:numId="7">
    <w:abstractNumId w:val="10"/>
  </w:num>
  <w:num w:numId="8">
    <w:abstractNumId w:val="9"/>
  </w:num>
  <w:num w:numId="9">
    <w:abstractNumId w:val="0"/>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F1"/>
    <w:rsid w:val="000049D6"/>
    <w:rsid w:val="00011418"/>
    <w:rsid w:val="0002216A"/>
    <w:rsid w:val="00032D89"/>
    <w:rsid w:val="000813BF"/>
    <w:rsid w:val="000A646C"/>
    <w:rsid w:val="000C4D1F"/>
    <w:rsid w:val="000C7BFD"/>
    <w:rsid w:val="000D0E9B"/>
    <w:rsid w:val="000E6D61"/>
    <w:rsid w:val="00103927"/>
    <w:rsid w:val="0011241B"/>
    <w:rsid w:val="00121610"/>
    <w:rsid w:val="0017464E"/>
    <w:rsid w:val="001A38C5"/>
    <w:rsid w:val="001A43CD"/>
    <w:rsid w:val="001C1F53"/>
    <w:rsid w:val="0026162C"/>
    <w:rsid w:val="0026759B"/>
    <w:rsid w:val="00283CEB"/>
    <w:rsid w:val="002B6A45"/>
    <w:rsid w:val="002C0944"/>
    <w:rsid w:val="002F3DC1"/>
    <w:rsid w:val="0033774B"/>
    <w:rsid w:val="003A0FF4"/>
    <w:rsid w:val="004012CB"/>
    <w:rsid w:val="00405708"/>
    <w:rsid w:val="00421EF4"/>
    <w:rsid w:val="004354D8"/>
    <w:rsid w:val="004D2EB8"/>
    <w:rsid w:val="004D328F"/>
    <w:rsid w:val="004E67D9"/>
    <w:rsid w:val="004F5F4B"/>
    <w:rsid w:val="00504656"/>
    <w:rsid w:val="00534492"/>
    <w:rsid w:val="00562A60"/>
    <w:rsid w:val="005A1069"/>
    <w:rsid w:val="005A215A"/>
    <w:rsid w:val="005F052C"/>
    <w:rsid w:val="005F09CE"/>
    <w:rsid w:val="00662590"/>
    <w:rsid w:val="00692539"/>
    <w:rsid w:val="006A43C8"/>
    <w:rsid w:val="00700EAE"/>
    <w:rsid w:val="00714622"/>
    <w:rsid w:val="00732098"/>
    <w:rsid w:val="00792EE8"/>
    <w:rsid w:val="007E087A"/>
    <w:rsid w:val="00867342"/>
    <w:rsid w:val="00897580"/>
    <w:rsid w:val="008A4A50"/>
    <w:rsid w:val="008B25BB"/>
    <w:rsid w:val="008E0FDD"/>
    <w:rsid w:val="00906641"/>
    <w:rsid w:val="0096048C"/>
    <w:rsid w:val="00984F03"/>
    <w:rsid w:val="009A3DB5"/>
    <w:rsid w:val="009B5E44"/>
    <w:rsid w:val="009E1038"/>
    <w:rsid w:val="009E3AF1"/>
    <w:rsid w:val="009E6A1F"/>
    <w:rsid w:val="00A247ED"/>
    <w:rsid w:val="00A70068"/>
    <w:rsid w:val="00A91B33"/>
    <w:rsid w:val="00AC0D12"/>
    <w:rsid w:val="00AE02B0"/>
    <w:rsid w:val="00B14138"/>
    <w:rsid w:val="00B166D1"/>
    <w:rsid w:val="00B25331"/>
    <w:rsid w:val="00B50560"/>
    <w:rsid w:val="00BD4FA3"/>
    <w:rsid w:val="00BF0105"/>
    <w:rsid w:val="00C03FB0"/>
    <w:rsid w:val="00C46804"/>
    <w:rsid w:val="00C745F8"/>
    <w:rsid w:val="00C83929"/>
    <w:rsid w:val="00C958CA"/>
    <w:rsid w:val="00CB325C"/>
    <w:rsid w:val="00CF672C"/>
    <w:rsid w:val="00D06035"/>
    <w:rsid w:val="00D144A4"/>
    <w:rsid w:val="00D837A5"/>
    <w:rsid w:val="00D876ED"/>
    <w:rsid w:val="00DB5AF2"/>
    <w:rsid w:val="00E04FCA"/>
    <w:rsid w:val="00E10DCF"/>
    <w:rsid w:val="00E31A1D"/>
    <w:rsid w:val="00E56DEB"/>
    <w:rsid w:val="00E73F58"/>
    <w:rsid w:val="00E90E5B"/>
    <w:rsid w:val="00EB27BE"/>
    <w:rsid w:val="00ED5FE4"/>
    <w:rsid w:val="00EE6B23"/>
    <w:rsid w:val="00F07E29"/>
    <w:rsid w:val="00F3507A"/>
    <w:rsid w:val="00F37ABC"/>
    <w:rsid w:val="00F455D9"/>
    <w:rsid w:val="00F64A42"/>
    <w:rsid w:val="00FC0368"/>
    <w:rsid w:val="00FE4E8F"/>
    <w:rsid w:val="00FF29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2C"/>
    <w:pPr>
      <w:spacing w:after="0" w:line="240" w:lineRule="auto"/>
    </w:pPr>
    <w:rPr>
      <w:rFonts w:ascii="Times New Roman" w:eastAsiaTheme="minorEastAsia" w:hAnsi="Times New Roman" w:cs="Times New Roman"/>
      <w:sz w:val="24"/>
      <w:szCs w:val="24"/>
      <w:lang w:eastAsia="en-AU"/>
    </w:rPr>
  </w:style>
  <w:style w:type="paragraph" w:styleId="Heading1">
    <w:name w:val="heading 1"/>
    <w:basedOn w:val="Normal"/>
    <w:next w:val="Normal"/>
    <w:link w:val="Heading1Char"/>
    <w:uiPriority w:val="9"/>
    <w:qFormat/>
    <w:rsid w:val="001A3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38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68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6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62C"/>
    <w:pPr>
      <w:ind w:leftChars="400" w:left="840"/>
    </w:pPr>
  </w:style>
  <w:style w:type="table" w:styleId="TableGrid">
    <w:name w:val="Table Grid"/>
    <w:basedOn w:val="TableNormal"/>
    <w:rsid w:val="0026162C"/>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162C"/>
    <w:rPr>
      <w:rFonts w:ascii="Tahoma" w:hAnsi="Tahoma" w:cs="Tahoma"/>
      <w:sz w:val="16"/>
      <w:szCs w:val="16"/>
    </w:rPr>
  </w:style>
  <w:style w:type="character" w:customStyle="1" w:styleId="BalloonTextChar">
    <w:name w:val="Balloon Text Char"/>
    <w:basedOn w:val="DefaultParagraphFont"/>
    <w:link w:val="BalloonText"/>
    <w:uiPriority w:val="99"/>
    <w:semiHidden/>
    <w:rsid w:val="0026162C"/>
    <w:rPr>
      <w:rFonts w:ascii="Tahoma" w:eastAsiaTheme="minorEastAsia" w:hAnsi="Tahoma" w:cs="Tahoma"/>
      <w:sz w:val="16"/>
      <w:szCs w:val="16"/>
      <w:lang w:eastAsia="en-AU"/>
    </w:rPr>
  </w:style>
  <w:style w:type="paragraph" w:styleId="Header">
    <w:name w:val="header"/>
    <w:basedOn w:val="Normal"/>
    <w:link w:val="HeaderChar"/>
    <w:uiPriority w:val="99"/>
    <w:unhideWhenUsed/>
    <w:rsid w:val="000E6D61"/>
    <w:pPr>
      <w:tabs>
        <w:tab w:val="center" w:pos="4513"/>
        <w:tab w:val="right" w:pos="9026"/>
      </w:tabs>
    </w:pPr>
  </w:style>
  <w:style w:type="character" w:customStyle="1" w:styleId="HeaderChar">
    <w:name w:val="Header Char"/>
    <w:basedOn w:val="DefaultParagraphFont"/>
    <w:link w:val="Header"/>
    <w:uiPriority w:val="99"/>
    <w:rsid w:val="000E6D61"/>
    <w:rPr>
      <w:rFonts w:ascii="Times New Roman" w:eastAsiaTheme="minorEastAsia" w:hAnsi="Times New Roman" w:cs="Times New Roman"/>
      <w:sz w:val="24"/>
      <w:szCs w:val="24"/>
      <w:lang w:eastAsia="en-AU"/>
    </w:rPr>
  </w:style>
  <w:style w:type="paragraph" w:styleId="Footer">
    <w:name w:val="footer"/>
    <w:basedOn w:val="Normal"/>
    <w:link w:val="FooterChar"/>
    <w:uiPriority w:val="99"/>
    <w:unhideWhenUsed/>
    <w:rsid w:val="000E6D61"/>
    <w:pPr>
      <w:tabs>
        <w:tab w:val="center" w:pos="4513"/>
        <w:tab w:val="right" w:pos="9026"/>
      </w:tabs>
    </w:pPr>
  </w:style>
  <w:style w:type="character" w:customStyle="1" w:styleId="FooterChar">
    <w:name w:val="Footer Char"/>
    <w:basedOn w:val="DefaultParagraphFont"/>
    <w:link w:val="Footer"/>
    <w:uiPriority w:val="99"/>
    <w:rsid w:val="000E6D61"/>
    <w:rPr>
      <w:rFonts w:ascii="Times New Roman" w:eastAsiaTheme="minorEastAsia" w:hAnsi="Times New Roman" w:cs="Times New Roman"/>
      <w:sz w:val="24"/>
      <w:szCs w:val="24"/>
      <w:lang w:eastAsia="en-AU"/>
    </w:rPr>
  </w:style>
  <w:style w:type="paragraph" w:styleId="NormalWeb">
    <w:name w:val="Normal (Web)"/>
    <w:basedOn w:val="Normal"/>
    <w:uiPriority w:val="99"/>
    <w:unhideWhenUsed/>
    <w:rsid w:val="00E31A1D"/>
    <w:pPr>
      <w:spacing w:before="100" w:beforeAutospacing="1" w:after="100" w:afterAutospacing="1"/>
    </w:pPr>
    <w:rPr>
      <w:rFonts w:eastAsia="Times New Roman"/>
    </w:rPr>
  </w:style>
  <w:style w:type="character" w:styleId="Hyperlink">
    <w:name w:val="Hyperlink"/>
    <w:basedOn w:val="DefaultParagraphFont"/>
    <w:rsid w:val="0002216A"/>
    <w:rPr>
      <w:color w:val="0000FF" w:themeColor="hyperlink"/>
      <w:u w:val="single"/>
    </w:rPr>
  </w:style>
  <w:style w:type="table" w:customStyle="1" w:styleId="TableGrid1">
    <w:name w:val="Table Grid1"/>
    <w:basedOn w:val="TableNormal"/>
    <w:next w:val="TableGrid"/>
    <w:uiPriority w:val="59"/>
    <w:rsid w:val="002C0944"/>
    <w:pPr>
      <w:spacing w:after="0" w:line="240" w:lineRule="auto"/>
    </w:pPr>
    <w:rPr>
      <w:rFonts w:eastAsia="MS Mincho"/>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0EAE"/>
    <w:rPr>
      <w:color w:val="800080" w:themeColor="followedHyperlink"/>
      <w:u w:val="single"/>
    </w:rPr>
  </w:style>
  <w:style w:type="character" w:customStyle="1" w:styleId="Heading1Char">
    <w:name w:val="Heading 1 Char"/>
    <w:basedOn w:val="DefaultParagraphFont"/>
    <w:link w:val="Heading1"/>
    <w:uiPriority w:val="9"/>
    <w:rsid w:val="001A38C5"/>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1A38C5"/>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C46804"/>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uiPriority w:val="9"/>
    <w:rsid w:val="00906641"/>
    <w:rPr>
      <w:rFonts w:asciiTheme="majorHAnsi" w:eastAsiaTheme="majorEastAsia" w:hAnsiTheme="majorHAnsi" w:cstheme="majorBidi"/>
      <w:b/>
      <w:bCs/>
      <w:i/>
      <w:iCs/>
      <w:color w:val="4F81BD" w:themeColor="accent1"/>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2C"/>
    <w:pPr>
      <w:spacing w:after="0" w:line="240" w:lineRule="auto"/>
    </w:pPr>
    <w:rPr>
      <w:rFonts w:ascii="Times New Roman" w:eastAsiaTheme="minorEastAsia" w:hAnsi="Times New Roman" w:cs="Times New Roman"/>
      <w:sz w:val="24"/>
      <w:szCs w:val="24"/>
      <w:lang w:eastAsia="en-AU"/>
    </w:rPr>
  </w:style>
  <w:style w:type="paragraph" w:styleId="Heading1">
    <w:name w:val="heading 1"/>
    <w:basedOn w:val="Normal"/>
    <w:next w:val="Normal"/>
    <w:link w:val="Heading1Char"/>
    <w:uiPriority w:val="9"/>
    <w:qFormat/>
    <w:rsid w:val="001A3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38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68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6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62C"/>
    <w:pPr>
      <w:ind w:leftChars="400" w:left="840"/>
    </w:pPr>
  </w:style>
  <w:style w:type="table" w:styleId="TableGrid">
    <w:name w:val="Table Grid"/>
    <w:basedOn w:val="TableNormal"/>
    <w:rsid w:val="0026162C"/>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162C"/>
    <w:rPr>
      <w:rFonts w:ascii="Tahoma" w:hAnsi="Tahoma" w:cs="Tahoma"/>
      <w:sz w:val="16"/>
      <w:szCs w:val="16"/>
    </w:rPr>
  </w:style>
  <w:style w:type="character" w:customStyle="1" w:styleId="BalloonTextChar">
    <w:name w:val="Balloon Text Char"/>
    <w:basedOn w:val="DefaultParagraphFont"/>
    <w:link w:val="BalloonText"/>
    <w:uiPriority w:val="99"/>
    <w:semiHidden/>
    <w:rsid w:val="0026162C"/>
    <w:rPr>
      <w:rFonts w:ascii="Tahoma" w:eastAsiaTheme="minorEastAsia" w:hAnsi="Tahoma" w:cs="Tahoma"/>
      <w:sz w:val="16"/>
      <w:szCs w:val="16"/>
      <w:lang w:eastAsia="en-AU"/>
    </w:rPr>
  </w:style>
  <w:style w:type="paragraph" w:styleId="Header">
    <w:name w:val="header"/>
    <w:basedOn w:val="Normal"/>
    <w:link w:val="HeaderChar"/>
    <w:uiPriority w:val="99"/>
    <w:unhideWhenUsed/>
    <w:rsid w:val="000E6D61"/>
    <w:pPr>
      <w:tabs>
        <w:tab w:val="center" w:pos="4513"/>
        <w:tab w:val="right" w:pos="9026"/>
      </w:tabs>
    </w:pPr>
  </w:style>
  <w:style w:type="character" w:customStyle="1" w:styleId="HeaderChar">
    <w:name w:val="Header Char"/>
    <w:basedOn w:val="DefaultParagraphFont"/>
    <w:link w:val="Header"/>
    <w:uiPriority w:val="99"/>
    <w:rsid w:val="000E6D61"/>
    <w:rPr>
      <w:rFonts w:ascii="Times New Roman" w:eastAsiaTheme="minorEastAsia" w:hAnsi="Times New Roman" w:cs="Times New Roman"/>
      <w:sz w:val="24"/>
      <w:szCs w:val="24"/>
      <w:lang w:eastAsia="en-AU"/>
    </w:rPr>
  </w:style>
  <w:style w:type="paragraph" w:styleId="Footer">
    <w:name w:val="footer"/>
    <w:basedOn w:val="Normal"/>
    <w:link w:val="FooterChar"/>
    <w:uiPriority w:val="99"/>
    <w:unhideWhenUsed/>
    <w:rsid w:val="000E6D61"/>
    <w:pPr>
      <w:tabs>
        <w:tab w:val="center" w:pos="4513"/>
        <w:tab w:val="right" w:pos="9026"/>
      </w:tabs>
    </w:pPr>
  </w:style>
  <w:style w:type="character" w:customStyle="1" w:styleId="FooterChar">
    <w:name w:val="Footer Char"/>
    <w:basedOn w:val="DefaultParagraphFont"/>
    <w:link w:val="Footer"/>
    <w:uiPriority w:val="99"/>
    <w:rsid w:val="000E6D61"/>
    <w:rPr>
      <w:rFonts w:ascii="Times New Roman" w:eastAsiaTheme="minorEastAsia" w:hAnsi="Times New Roman" w:cs="Times New Roman"/>
      <w:sz w:val="24"/>
      <w:szCs w:val="24"/>
      <w:lang w:eastAsia="en-AU"/>
    </w:rPr>
  </w:style>
  <w:style w:type="paragraph" w:styleId="NormalWeb">
    <w:name w:val="Normal (Web)"/>
    <w:basedOn w:val="Normal"/>
    <w:uiPriority w:val="99"/>
    <w:unhideWhenUsed/>
    <w:rsid w:val="00E31A1D"/>
    <w:pPr>
      <w:spacing w:before="100" w:beforeAutospacing="1" w:after="100" w:afterAutospacing="1"/>
    </w:pPr>
    <w:rPr>
      <w:rFonts w:eastAsia="Times New Roman"/>
    </w:rPr>
  </w:style>
  <w:style w:type="character" w:styleId="Hyperlink">
    <w:name w:val="Hyperlink"/>
    <w:basedOn w:val="DefaultParagraphFont"/>
    <w:rsid w:val="0002216A"/>
    <w:rPr>
      <w:color w:val="0000FF" w:themeColor="hyperlink"/>
      <w:u w:val="single"/>
    </w:rPr>
  </w:style>
  <w:style w:type="table" w:customStyle="1" w:styleId="TableGrid1">
    <w:name w:val="Table Grid1"/>
    <w:basedOn w:val="TableNormal"/>
    <w:next w:val="TableGrid"/>
    <w:uiPriority w:val="59"/>
    <w:rsid w:val="002C0944"/>
    <w:pPr>
      <w:spacing w:after="0" w:line="240" w:lineRule="auto"/>
    </w:pPr>
    <w:rPr>
      <w:rFonts w:eastAsia="MS Mincho"/>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0EAE"/>
    <w:rPr>
      <w:color w:val="800080" w:themeColor="followedHyperlink"/>
      <w:u w:val="single"/>
    </w:rPr>
  </w:style>
  <w:style w:type="character" w:customStyle="1" w:styleId="Heading1Char">
    <w:name w:val="Heading 1 Char"/>
    <w:basedOn w:val="DefaultParagraphFont"/>
    <w:link w:val="Heading1"/>
    <w:uiPriority w:val="9"/>
    <w:rsid w:val="001A38C5"/>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1A38C5"/>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C46804"/>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uiPriority w:val="9"/>
    <w:rsid w:val="00906641"/>
    <w:rPr>
      <w:rFonts w:asciiTheme="majorHAnsi" w:eastAsiaTheme="majorEastAsia" w:hAnsiTheme="majorHAnsi" w:cstheme="majorBidi"/>
      <w:b/>
      <w:bCs/>
      <w:i/>
      <w:iCs/>
      <w:color w:val="4F81BD" w:themeColor="accent1"/>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diagramColors" Target="diagrams/colors1.xml"/><Relationship Id="rId26" Type="http://schemas.openxmlformats.org/officeDocument/2006/relationships/diagramColors" Target="diagrams/colors2.xml"/><Relationship Id="rId39" Type="http://schemas.openxmlformats.org/officeDocument/2006/relationships/diagramColors" Target="diagrams/colors4.xml"/><Relationship Id="rId21" Type="http://schemas.openxmlformats.org/officeDocument/2006/relationships/image" Target="media/image5.png"/><Relationship Id="rId34" Type="http://schemas.openxmlformats.org/officeDocument/2006/relationships/hyperlink" Target="https://naturalstresscare.org/Media/Bruinsma_1999.pdf" TargetMode="External"/><Relationship Id="rId42" Type="http://schemas.openxmlformats.org/officeDocument/2006/relationships/diagramLayout" Target="diagrams/layout5.xml"/><Relationship Id="rId47" Type="http://schemas.openxmlformats.org/officeDocument/2006/relationships/hyperlink" Target="http://www.phrasebank.manchester.ac.uk/critical.htm" TargetMode="External"/><Relationship Id="rId50" Type="http://schemas.openxmlformats.org/officeDocument/2006/relationships/diagramQuickStyle" Target="diagrams/quickStyle6.xml"/><Relationship Id="rId55" Type="http://schemas.openxmlformats.org/officeDocument/2006/relationships/hyperlink" Target="http://owll.massey.ac.nz/academic-writing/assignment-planning-calculator.php" TargetMode="External"/><Relationship Id="rId63" Type="http://schemas.microsoft.com/office/2007/relationships/diagramDrawing" Target="diagrams/drawing7.xml"/><Relationship Id="rId68" Type="http://schemas.openxmlformats.org/officeDocument/2006/relationships/hyperlink" Target="http://dx.doi.org/10.1016/j.appet.2006.01.014"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dx.doi.org/10.1016/j.jad.2006.02.007" TargetMode="Externa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diagramLayout" Target="diagrams/layout3.xml"/><Relationship Id="rId11" Type="http://schemas.openxmlformats.org/officeDocument/2006/relationships/hyperlink" Target="http://www.victoria.ac.nz/lals/resources/academicwordlist/%20" TargetMode="External"/><Relationship Id="rId24" Type="http://schemas.openxmlformats.org/officeDocument/2006/relationships/diagramLayout" Target="diagrams/layout2.xml"/><Relationship Id="rId32" Type="http://schemas.microsoft.com/office/2007/relationships/diagramDrawing" Target="diagrams/drawing3.xml"/><Relationship Id="rId37" Type="http://schemas.openxmlformats.org/officeDocument/2006/relationships/diagramLayout" Target="diagrams/layout4.xml"/><Relationship Id="rId40" Type="http://schemas.microsoft.com/office/2007/relationships/diagramDrawing" Target="diagrams/drawing4.xml"/><Relationship Id="rId45" Type="http://schemas.microsoft.com/office/2007/relationships/diagramDrawing" Target="diagrams/drawing5.xml"/><Relationship Id="rId53" Type="http://schemas.openxmlformats.org/officeDocument/2006/relationships/hyperlink" Target="https://owl.english.purdue.edu/owl/resource/561/2/" TargetMode="External"/><Relationship Id="rId58" Type="http://schemas.openxmlformats.org/officeDocument/2006/relationships/image" Target="media/image70.png"/><Relationship Id="rId66" Type="http://schemas.openxmlformats.org/officeDocument/2006/relationships/hyperlink" Target="http://dx.doi.org/10.1016/S0002-8223(99)00307-7" TargetMode="External"/><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Data" Target="diagrams/data4.xml"/><Relationship Id="rId49" Type="http://schemas.openxmlformats.org/officeDocument/2006/relationships/diagramLayout" Target="diagrams/layout6.xml"/><Relationship Id="rId57" Type="http://schemas.openxmlformats.org/officeDocument/2006/relationships/image" Target="media/image7.png"/><Relationship Id="rId61" Type="http://schemas.openxmlformats.org/officeDocument/2006/relationships/diagramQuickStyle" Target="diagrams/quickStyle7.xml"/><Relationship Id="rId10" Type="http://schemas.openxmlformats.org/officeDocument/2006/relationships/image" Target="media/image1.png"/><Relationship Id="rId19" Type="http://schemas.microsoft.com/office/2007/relationships/diagramDrawing" Target="diagrams/drawing1.xml"/><Relationship Id="rId31" Type="http://schemas.openxmlformats.org/officeDocument/2006/relationships/diagramColors" Target="diagrams/colors3.xml"/><Relationship Id="rId44" Type="http://schemas.openxmlformats.org/officeDocument/2006/relationships/diagramColors" Target="diagrams/colors5.xml"/><Relationship Id="rId52" Type="http://schemas.microsoft.com/office/2007/relationships/diagramDrawing" Target="diagrams/drawing6.xml"/><Relationship Id="rId60" Type="http://schemas.openxmlformats.org/officeDocument/2006/relationships/diagramLayout" Target="diagrams/layout7.xml"/><Relationship Id="rId65" Type="http://schemas.openxmlformats.org/officeDocument/2006/relationships/hyperlink" Target="http://www.youtube.com/watch?v=Mwbw9KF-ACY" TargetMode="External"/><Relationship Id="rId73" Type="http://schemas.openxmlformats.org/officeDocument/2006/relationships/hyperlink" Target="http://dx.doi.org/10.1053/jada.2003.50028" TargetMode="External"/><Relationship Id="rId4" Type="http://schemas.microsoft.com/office/2007/relationships/stylesWithEffects" Target="stylesWithEffects.xml"/><Relationship Id="rId9" Type="http://schemas.openxmlformats.org/officeDocument/2006/relationships/hyperlink" Target="http://www.adelaide.edu.au/english-for-uni" TargetMode="External"/><Relationship Id="rId14" Type="http://schemas.openxmlformats.org/officeDocument/2006/relationships/image" Target="media/image3.wmf"/><Relationship Id="rId22" Type="http://schemas.openxmlformats.org/officeDocument/2006/relationships/image" Target="media/image6.png"/><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hyperlink" Target="http://owll.massey.ac.nz/referencing/apa-interactive.php" TargetMode="External"/><Relationship Id="rId43" Type="http://schemas.openxmlformats.org/officeDocument/2006/relationships/diagramQuickStyle" Target="diagrams/quickStyle5.xml"/><Relationship Id="rId48" Type="http://schemas.openxmlformats.org/officeDocument/2006/relationships/diagramData" Target="diagrams/data6.xml"/><Relationship Id="rId56" Type="http://schemas.openxmlformats.org/officeDocument/2006/relationships/chart" Target="charts/chart1.xml"/><Relationship Id="rId64" Type="http://schemas.openxmlformats.org/officeDocument/2006/relationships/hyperlink" Target="http://www.youtube.com/watch?v=nUAITrYV6j4" TargetMode="External"/><Relationship Id="rId69" Type="http://schemas.openxmlformats.org/officeDocument/2006/relationships/hyperlink" Target="http://dx.doi.org/10.1016/j.appet.2007.05.004" TargetMode="External"/><Relationship Id="rId8" Type="http://schemas.openxmlformats.org/officeDocument/2006/relationships/endnotes" Target="endnotes.xml"/><Relationship Id="rId51" Type="http://schemas.openxmlformats.org/officeDocument/2006/relationships/diagramColors" Target="diagrams/colors6.xml"/><Relationship Id="rId72" Type="http://schemas.openxmlformats.org/officeDocument/2006/relationships/hyperlink" Target="http://ajcn.nutrition.org/content/73/1/36.full" TargetMode="External"/><Relationship Id="rId3" Type="http://schemas.openxmlformats.org/officeDocument/2006/relationships/styles" Target="styles.xml"/><Relationship Id="rId12" Type="http://schemas.openxmlformats.org/officeDocument/2006/relationships/hyperlink" Target="http://www.uefap.com/vocab/select/selfram.htm" TargetMode="External"/><Relationship Id="rId17" Type="http://schemas.openxmlformats.org/officeDocument/2006/relationships/diagramQuickStyle" Target="diagrams/quickStyle1.xml"/><Relationship Id="rId25" Type="http://schemas.openxmlformats.org/officeDocument/2006/relationships/diagramQuickStyle" Target="diagrams/quickStyle2.xml"/><Relationship Id="rId33" Type="http://schemas.openxmlformats.org/officeDocument/2006/relationships/hyperlink" Target="https://naturalstresscare.org/Media/Bruinsma_1999.pdf" TargetMode="External"/><Relationship Id="rId38" Type="http://schemas.openxmlformats.org/officeDocument/2006/relationships/diagramQuickStyle" Target="diagrams/quickStyle4.xml"/><Relationship Id="rId46" Type="http://schemas.openxmlformats.org/officeDocument/2006/relationships/hyperlink" Target="http://www.uefap.com/writing/writfram.htm" TargetMode="External"/><Relationship Id="rId59" Type="http://schemas.openxmlformats.org/officeDocument/2006/relationships/diagramData" Target="diagrams/data7.xml"/><Relationship Id="rId67" Type="http://schemas.openxmlformats.org/officeDocument/2006/relationships/hyperlink" Target="http://onlinelibrary.wiley.com/doi/10.1002/9781444301588.ch27/pdf" TargetMode="External"/><Relationship Id="rId20" Type="http://schemas.openxmlformats.org/officeDocument/2006/relationships/image" Target="media/image4.png"/><Relationship Id="rId41" Type="http://schemas.openxmlformats.org/officeDocument/2006/relationships/diagramData" Target="diagrams/data5.xml"/><Relationship Id="rId54" Type="http://schemas.openxmlformats.org/officeDocument/2006/relationships/hyperlink" Target="https://owl.english.purdue.edu/owl/resource/561/2/" TargetMode="External"/><Relationship Id="rId62" Type="http://schemas.openxmlformats.org/officeDocument/2006/relationships/diagramColors" Target="diagrams/colors7.xml"/><Relationship Id="rId70" Type="http://schemas.openxmlformats.org/officeDocument/2006/relationships/hyperlink" Target="https://hydra.hull.ac.uk/resources/hull:7109"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a:latin typeface="+mj-lt"/>
              </a:rPr>
              <a:t>Writing an essay</a:t>
            </a:r>
          </a:p>
        </c:rich>
      </c:tx>
      <c:overlay val="0"/>
    </c:title>
    <c:autoTitleDeleted val="0"/>
    <c:plotArea>
      <c:layout/>
      <c:pieChart>
        <c:varyColors val="1"/>
        <c:ser>
          <c:idx val="0"/>
          <c:order val="0"/>
          <c:dLbls>
            <c:dLbl>
              <c:idx val="0"/>
              <c:delete val="1"/>
            </c:dLbl>
            <c:dLbl>
              <c:idx val="1"/>
              <c:delete val="1"/>
            </c:dLbl>
            <c:dLbl>
              <c:idx val="2"/>
              <c:layout>
                <c:manualLayout>
                  <c:x val="-0.16791940069991251"/>
                  <c:y val="-3.7268330104374327E-3"/>
                </c:manualLayout>
              </c:layout>
              <c:tx>
                <c:rich>
                  <a:bodyPr/>
                  <a:lstStyle/>
                  <a:p>
                    <a:r>
                      <a:rPr lang="en-US">
                        <a:latin typeface="Arial" panose="020B0604020202020204" pitchFamily="34" charset="0"/>
                        <a:cs typeface="Arial" panose="020B0604020202020204" pitchFamily="34" charset="0"/>
                      </a:rPr>
                      <a:t>Research</a:t>
                    </a:r>
                    <a:endParaRPr lang="en-US"/>
                  </a:p>
                </c:rich>
              </c:tx>
              <c:showLegendKey val="0"/>
              <c:showVal val="1"/>
              <c:showCatName val="0"/>
              <c:showSerName val="0"/>
              <c:showPercent val="0"/>
              <c:showBubbleSize val="0"/>
            </c:dLbl>
            <c:dLbl>
              <c:idx val="3"/>
              <c:tx>
                <c:rich>
                  <a:bodyPr/>
                  <a:lstStyle/>
                  <a:p>
                    <a:r>
                      <a:rPr lang="en-US">
                        <a:latin typeface="Arial" panose="020B0604020202020204" pitchFamily="34" charset="0"/>
                        <a:cs typeface="Arial" panose="020B0604020202020204" pitchFamily="34" charset="0"/>
                      </a:rPr>
                      <a:t>Plan</a:t>
                    </a:r>
                    <a:endParaRPr lang="en-US"/>
                  </a:p>
                </c:rich>
              </c:tx>
              <c:showLegendKey val="0"/>
              <c:showVal val="1"/>
              <c:showCatName val="0"/>
              <c:showSerName val="0"/>
              <c:showPercent val="0"/>
              <c:showBubbleSize val="0"/>
            </c:dLbl>
            <c:dLbl>
              <c:idx val="4"/>
              <c:delete val="1"/>
            </c:dLbl>
            <c:dLbl>
              <c:idx val="5"/>
              <c:delete val="1"/>
            </c:dLbl>
            <c:dLbl>
              <c:idx val="6"/>
              <c:delete val="1"/>
            </c:dLbl>
            <c:dLbl>
              <c:idx val="7"/>
              <c:delete val="1"/>
            </c:dLbl>
            <c:dLbl>
              <c:idx val="8"/>
              <c:tx>
                <c:rich>
                  <a:bodyPr/>
                  <a:lstStyle/>
                  <a:p>
                    <a:r>
                      <a:rPr lang="en-US">
                        <a:latin typeface="Arial" panose="020B0604020202020204" pitchFamily="34" charset="0"/>
                        <a:cs typeface="Arial" panose="020B0604020202020204" pitchFamily="34" charset="0"/>
                      </a:rPr>
                      <a:t>Redraft</a:t>
                    </a:r>
                    <a:endParaRPr lang="en-US"/>
                  </a:p>
                </c:rich>
              </c:tx>
              <c:showLegendKey val="0"/>
              <c:showVal val="1"/>
              <c:showCatName val="0"/>
              <c:showSerName val="0"/>
              <c:showPercent val="0"/>
              <c:showBubbleSize val="0"/>
            </c:dLbl>
            <c:dLbl>
              <c:idx val="9"/>
              <c:delete val="1"/>
            </c:dLbl>
            <c:dLbl>
              <c:idx val="10"/>
              <c:layout>
                <c:manualLayout>
                  <c:x val="9.5898075240594946E-2"/>
                  <c:y val="0.12992853136352123"/>
                </c:manualLayout>
              </c:layout>
              <c:tx>
                <c:rich>
                  <a:bodyPr/>
                  <a:lstStyle/>
                  <a:p>
                    <a:r>
                      <a:rPr lang="en-US">
                        <a:latin typeface="Arial" panose="020B0604020202020204" pitchFamily="34" charset="0"/>
                        <a:cs typeface="Arial" panose="020B0604020202020204" pitchFamily="34" charset="0"/>
                      </a:rPr>
                      <a:t>Edit</a:t>
                    </a:r>
                    <a:r>
                      <a:rPr lang="en-US" baseline="0">
                        <a:latin typeface="Arial" panose="020B0604020202020204" pitchFamily="34" charset="0"/>
                        <a:cs typeface="Arial" panose="020B0604020202020204" pitchFamily="34" charset="0"/>
                      </a:rPr>
                      <a:t> and proofread</a:t>
                    </a:r>
                    <a:endParaRPr lang="en-US"/>
                  </a:p>
                </c:rich>
              </c:tx>
              <c:showLegendKey val="0"/>
              <c:showVal val="1"/>
              <c:showCatName val="0"/>
              <c:showSerName val="0"/>
              <c:showPercent val="0"/>
              <c:showBubbleSize val="0"/>
            </c:dLbl>
            <c:dLbl>
              <c:idx val="11"/>
              <c:delete val="1"/>
            </c:dLbl>
            <c:txPr>
              <a:bodyPr/>
              <a:lstStyle/>
              <a:p>
                <a:pPr>
                  <a:defRPr>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1"/>
          </c:dLbls>
          <c:cat>
            <c:strRef>
              <c:f>'[Chart in Microsoft Word]Sheet1'!$A$2:$A$13</c:f>
              <c:strCache>
                <c:ptCount val="12"/>
                <c:pt idx="0">
                  <c:v>Topic/title</c:v>
                </c:pt>
                <c:pt idx="1">
                  <c:v>Brainstorm</c:v>
                </c:pt>
                <c:pt idx="2">
                  <c:v>Research </c:v>
                </c:pt>
                <c:pt idx="3">
                  <c:v>Plan</c:v>
                </c:pt>
                <c:pt idx="4">
                  <c:v>Write conclusion</c:v>
                </c:pt>
                <c:pt idx="5">
                  <c:v>Write body</c:v>
                </c:pt>
                <c:pt idx="6">
                  <c:v>Write intro</c:v>
                </c:pt>
                <c:pt idx="7">
                  <c:v>References</c:v>
                </c:pt>
                <c:pt idx="8">
                  <c:v>Redraft</c:v>
                </c:pt>
                <c:pt idx="9">
                  <c:v>Voice</c:v>
                </c:pt>
                <c:pt idx="10">
                  <c:v>Edit and proofread</c:v>
                </c:pt>
                <c:pt idx="11">
                  <c:v>Submit</c:v>
                </c:pt>
              </c:strCache>
            </c:strRef>
          </c:cat>
          <c:val>
            <c:numRef>
              <c:f>'[Chart in Microsoft Word]Sheet1'!$B$2:$B$13</c:f>
              <c:numCache>
                <c:formatCode>0%</c:formatCode>
                <c:ptCount val="12"/>
                <c:pt idx="0">
                  <c:v>0.05</c:v>
                </c:pt>
                <c:pt idx="1">
                  <c:v>0.05</c:v>
                </c:pt>
                <c:pt idx="2">
                  <c:v>0.25</c:v>
                </c:pt>
                <c:pt idx="3">
                  <c:v>0.1</c:v>
                </c:pt>
                <c:pt idx="4">
                  <c:v>2.5000000000000001E-2</c:v>
                </c:pt>
                <c:pt idx="5">
                  <c:v>0.05</c:v>
                </c:pt>
                <c:pt idx="6">
                  <c:v>2.5000000000000001E-2</c:v>
                </c:pt>
                <c:pt idx="7">
                  <c:v>0.05</c:v>
                </c:pt>
                <c:pt idx="8">
                  <c:v>0.15</c:v>
                </c:pt>
                <c:pt idx="9">
                  <c:v>0.05</c:v>
                </c:pt>
                <c:pt idx="10">
                  <c:v>0.08</c:v>
                </c:pt>
                <c:pt idx="11">
                  <c:v>0.01</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a:lstStyle/>
          <a:p>
            <a:pPr>
              <a:defRPr>
                <a:latin typeface="Arial" panose="020B0604020202020204" pitchFamily="34" charset="0"/>
                <a:cs typeface="Arial" panose="020B0604020202020204" pitchFamily="34" charset="0"/>
              </a:defRPr>
            </a:pPr>
            <a:endParaRPr lang="en-US"/>
          </a:p>
        </c:txPr>
      </c:legendEntry>
      <c:legendEntry>
        <c:idx val="1"/>
        <c:txPr>
          <a:bodyPr/>
          <a:lstStyle/>
          <a:p>
            <a:pPr>
              <a:defRPr>
                <a:latin typeface="Arial" panose="020B0604020202020204" pitchFamily="34" charset="0"/>
                <a:cs typeface="Arial" panose="020B0604020202020204" pitchFamily="34" charset="0"/>
              </a:defRPr>
            </a:pPr>
            <a:endParaRPr lang="en-US"/>
          </a:p>
        </c:txPr>
      </c:legendEntry>
      <c:legendEntry>
        <c:idx val="2"/>
        <c:txPr>
          <a:bodyPr/>
          <a:lstStyle/>
          <a:p>
            <a:pPr>
              <a:defRPr>
                <a:latin typeface="Arial" panose="020B0604020202020204" pitchFamily="34" charset="0"/>
                <a:cs typeface="Arial" panose="020B0604020202020204" pitchFamily="34" charset="0"/>
              </a:defRPr>
            </a:pPr>
            <a:endParaRPr lang="en-US"/>
          </a:p>
        </c:txPr>
      </c:legendEntry>
      <c:legendEntry>
        <c:idx val="3"/>
        <c:txPr>
          <a:bodyPr/>
          <a:lstStyle/>
          <a:p>
            <a:pPr>
              <a:defRPr>
                <a:latin typeface="Arial" panose="020B0604020202020204" pitchFamily="34" charset="0"/>
                <a:cs typeface="Arial" panose="020B0604020202020204" pitchFamily="34" charset="0"/>
              </a:defRPr>
            </a:pPr>
            <a:endParaRPr lang="en-US"/>
          </a:p>
        </c:txPr>
      </c:legendEntry>
      <c:legendEntry>
        <c:idx val="4"/>
        <c:txPr>
          <a:bodyPr/>
          <a:lstStyle/>
          <a:p>
            <a:pPr>
              <a:defRPr>
                <a:latin typeface="Arial" panose="020B0604020202020204" pitchFamily="34" charset="0"/>
                <a:cs typeface="Arial" panose="020B0604020202020204" pitchFamily="34" charset="0"/>
              </a:defRPr>
            </a:pPr>
            <a:endParaRPr lang="en-US"/>
          </a:p>
        </c:txPr>
      </c:legendEntry>
      <c:legendEntry>
        <c:idx val="5"/>
        <c:txPr>
          <a:bodyPr/>
          <a:lstStyle/>
          <a:p>
            <a:pPr>
              <a:defRPr>
                <a:latin typeface="Arial" panose="020B0604020202020204" pitchFamily="34" charset="0"/>
                <a:cs typeface="Arial" panose="020B0604020202020204" pitchFamily="34" charset="0"/>
              </a:defRPr>
            </a:pPr>
            <a:endParaRPr lang="en-US"/>
          </a:p>
        </c:txPr>
      </c:legendEntry>
      <c:legendEntry>
        <c:idx val="6"/>
        <c:txPr>
          <a:bodyPr/>
          <a:lstStyle/>
          <a:p>
            <a:pPr>
              <a:defRPr>
                <a:latin typeface="Arial" panose="020B0604020202020204" pitchFamily="34" charset="0"/>
                <a:cs typeface="Arial" panose="020B0604020202020204" pitchFamily="34" charset="0"/>
              </a:defRPr>
            </a:pPr>
            <a:endParaRPr lang="en-US"/>
          </a:p>
        </c:txPr>
      </c:legendEntry>
      <c:legendEntry>
        <c:idx val="7"/>
        <c:txPr>
          <a:bodyPr/>
          <a:lstStyle/>
          <a:p>
            <a:pPr>
              <a:defRPr>
                <a:latin typeface="Arial" panose="020B0604020202020204" pitchFamily="34" charset="0"/>
                <a:cs typeface="Arial" panose="020B0604020202020204" pitchFamily="34" charset="0"/>
              </a:defRPr>
            </a:pPr>
            <a:endParaRPr lang="en-US"/>
          </a:p>
        </c:txPr>
      </c:legendEntry>
      <c:legendEntry>
        <c:idx val="8"/>
        <c:txPr>
          <a:bodyPr/>
          <a:lstStyle/>
          <a:p>
            <a:pPr>
              <a:defRPr>
                <a:latin typeface="Arial" panose="020B0604020202020204" pitchFamily="34" charset="0"/>
                <a:cs typeface="Arial" panose="020B0604020202020204" pitchFamily="34" charset="0"/>
              </a:defRPr>
            </a:pPr>
            <a:endParaRPr lang="en-US"/>
          </a:p>
        </c:txPr>
      </c:legendEntry>
      <c:legendEntry>
        <c:idx val="9"/>
        <c:txPr>
          <a:bodyPr/>
          <a:lstStyle/>
          <a:p>
            <a:pPr>
              <a:defRPr>
                <a:latin typeface="Arial" panose="020B0604020202020204" pitchFamily="34" charset="0"/>
                <a:cs typeface="Arial" panose="020B0604020202020204" pitchFamily="34" charset="0"/>
              </a:defRPr>
            </a:pPr>
            <a:endParaRPr lang="en-US"/>
          </a:p>
        </c:txPr>
      </c:legendEntry>
      <c:legendEntry>
        <c:idx val="10"/>
        <c:txPr>
          <a:bodyPr/>
          <a:lstStyle/>
          <a:p>
            <a:pPr>
              <a:defRPr>
                <a:latin typeface="Arial" panose="020B0604020202020204" pitchFamily="34" charset="0"/>
                <a:cs typeface="Arial" panose="020B0604020202020204" pitchFamily="34" charset="0"/>
              </a:defRPr>
            </a:pPr>
            <a:endParaRPr lang="en-US"/>
          </a:p>
        </c:txPr>
      </c:legendEntry>
      <c:legendEntry>
        <c:idx val="11"/>
        <c:txPr>
          <a:bodyPr/>
          <a:lstStyle/>
          <a:p>
            <a:pPr>
              <a:defRPr>
                <a:latin typeface="Arial" panose="020B0604020202020204" pitchFamily="34" charset="0"/>
                <a:cs typeface="Arial" panose="020B0604020202020204" pitchFamily="34" charset="0"/>
              </a:defRPr>
            </a:pPr>
            <a:endParaRPr lang="en-US"/>
          </a:p>
        </c:txPr>
      </c:legendEntry>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E9E539-48A3-4427-A68E-7782D85C5E4F}" type="doc">
      <dgm:prSet loTypeId="urn:microsoft.com/office/officeart/2005/8/layout/cycle2" loCatId="cycle" qsTypeId="urn:microsoft.com/office/officeart/2005/8/quickstyle/simple1" qsCatId="simple" csTypeId="urn:microsoft.com/office/officeart/2005/8/colors/colorful5" csCatId="colorful" phldr="1"/>
      <dgm:spPr/>
      <dgm:t>
        <a:bodyPr/>
        <a:lstStyle/>
        <a:p>
          <a:endParaRPr lang="en-AU"/>
        </a:p>
      </dgm:t>
    </dgm:pt>
    <dgm:pt modelId="{CF676072-57D3-4B9D-BB06-4687BD9D11C3}">
      <dgm:prSet phldrT="[Text]" custT="1"/>
      <dgm:spPr>
        <a:xfrm>
          <a:off x="2001924" y="241"/>
          <a:ext cx="1210702" cy="1210702"/>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000">
              <a:solidFill>
                <a:sysClr val="windowText" lastClr="000000"/>
              </a:solidFill>
              <a:latin typeface="Arial" panose="020B0604020202020204" pitchFamily="34" charset="0"/>
              <a:ea typeface="+mn-ea"/>
              <a:cs typeface="Arial" panose="020B0604020202020204" pitchFamily="34" charset="0"/>
            </a:rPr>
            <a:t>Brainstorming</a:t>
          </a:r>
        </a:p>
      </dgm:t>
    </dgm:pt>
    <dgm:pt modelId="{F32B5FF0-E4A3-473E-8439-BB5AA5A97B86}" type="parTrans" cxnId="{BA58EA13-E4FC-42BE-9859-3CDA291A882C}">
      <dgm:prSet/>
      <dgm:spPr/>
      <dgm:t>
        <a:bodyPr/>
        <a:lstStyle/>
        <a:p>
          <a:pPr algn="ctr"/>
          <a:endParaRPr lang="en-AU"/>
        </a:p>
      </dgm:t>
    </dgm:pt>
    <dgm:pt modelId="{F057BFD8-040C-41CF-9EBF-0C3204B3CD21}" type="sibTrans" cxnId="{BA58EA13-E4FC-42BE-9859-3CDA291A882C}">
      <dgm:prSet/>
      <dgm:spPr>
        <a:xfrm rot="3600000">
          <a:off x="2896318" y="1180017"/>
          <a:ext cx="321114" cy="408612"/>
        </a:xfrm>
        <a:prstGeom prst="rightArrow">
          <a:avLst>
            <a:gd name="adj1" fmla="val 60000"/>
            <a:gd name="adj2" fmla="val 50000"/>
          </a:avLst>
        </a:prstGeom>
        <a:solidFill>
          <a:srgbClr val="4BACC6">
            <a:hueOff val="0"/>
            <a:satOff val="0"/>
            <a:lumOff val="0"/>
            <a:alphaOff val="0"/>
          </a:srgbClr>
        </a:solidFill>
        <a:ln>
          <a:noFill/>
        </a:ln>
        <a:effectLst/>
      </dgm:spPr>
      <dgm:t>
        <a:bodyPr/>
        <a:lstStyle/>
        <a:p>
          <a:pPr algn="ctr"/>
          <a:endParaRPr lang="en-AU">
            <a:solidFill>
              <a:sysClr val="window" lastClr="FFFFFF"/>
            </a:solidFill>
            <a:latin typeface="Century"/>
            <a:ea typeface="+mn-ea"/>
            <a:cs typeface="+mn-cs"/>
          </a:endParaRPr>
        </a:p>
      </dgm:t>
    </dgm:pt>
    <dgm:pt modelId="{A220B8EC-33D4-4BF8-ACBD-84456EADD1FA}">
      <dgm:prSet phldrT="[Text]" custT="1"/>
      <dgm:spPr>
        <a:xfrm>
          <a:off x="2910213" y="1573444"/>
          <a:ext cx="1210702" cy="1210702"/>
        </a:xfrm>
        <a:prstGeom prst="ellipse">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000">
              <a:solidFill>
                <a:sysClr val="windowText" lastClr="000000"/>
              </a:solidFill>
              <a:latin typeface="Arial" panose="020B0604020202020204" pitchFamily="34" charset="0"/>
              <a:ea typeface="+mn-ea"/>
              <a:cs typeface="Arial" panose="020B0604020202020204" pitchFamily="34" charset="0"/>
            </a:rPr>
            <a:t>Researching</a:t>
          </a:r>
        </a:p>
      </dgm:t>
    </dgm:pt>
    <dgm:pt modelId="{21BBE07E-E68C-44FD-BC2E-46CFAF31ABA1}" type="parTrans" cxnId="{B244E4CF-A804-47F3-BA91-AC4D02652E29}">
      <dgm:prSet/>
      <dgm:spPr/>
      <dgm:t>
        <a:bodyPr/>
        <a:lstStyle/>
        <a:p>
          <a:pPr algn="ctr"/>
          <a:endParaRPr lang="en-AU"/>
        </a:p>
      </dgm:t>
    </dgm:pt>
    <dgm:pt modelId="{B3894DEE-DF16-4FD9-B365-3A74BC00CF65}" type="sibTrans" cxnId="{B244E4CF-A804-47F3-BA91-AC4D02652E29}">
      <dgm:prSet/>
      <dgm:spPr>
        <a:xfrm rot="10800000">
          <a:off x="2455806" y="1974490"/>
          <a:ext cx="321114" cy="408612"/>
        </a:xfrm>
        <a:prstGeom prst="rightArrow">
          <a:avLst>
            <a:gd name="adj1" fmla="val 60000"/>
            <a:gd name="adj2" fmla="val 50000"/>
          </a:avLst>
        </a:prstGeom>
        <a:solidFill>
          <a:srgbClr val="4BACC6">
            <a:hueOff val="-4966938"/>
            <a:satOff val="19906"/>
            <a:lumOff val="4314"/>
            <a:alphaOff val="0"/>
          </a:srgbClr>
        </a:solidFill>
        <a:ln>
          <a:noFill/>
        </a:ln>
        <a:effectLst/>
      </dgm:spPr>
      <dgm:t>
        <a:bodyPr/>
        <a:lstStyle/>
        <a:p>
          <a:pPr algn="ctr"/>
          <a:endParaRPr lang="en-AU">
            <a:solidFill>
              <a:sysClr val="window" lastClr="FFFFFF"/>
            </a:solidFill>
            <a:latin typeface="Century"/>
            <a:ea typeface="+mn-ea"/>
            <a:cs typeface="+mn-cs"/>
          </a:endParaRPr>
        </a:p>
      </dgm:t>
    </dgm:pt>
    <dgm:pt modelId="{92309723-2B66-43B7-AFC6-8F3BE741B6BC}">
      <dgm:prSet phldrT="[Text]" custT="1"/>
      <dgm:spPr>
        <a:xfrm>
          <a:off x="1093634" y="1573444"/>
          <a:ext cx="1210702" cy="1210702"/>
        </a:xfrm>
        <a:prstGeom prst="ellipse">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AU" sz="1000">
              <a:solidFill>
                <a:sysClr val="windowText" lastClr="000000"/>
              </a:solidFill>
              <a:latin typeface="Arial" panose="020B0604020202020204" pitchFamily="34" charset="0"/>
              <a:ea typeface="+mn-ea"/>
              <a:cs typeface="Arial" panose="020B0604020202020204" pitchFamily="34" charset="0"/>
            </a:rPr>
            <a:t>Planning</a:t>
          </a:r>
        </a:p>
      </dgm:t>
    </dgm:pt>
    <dgm:pt modelId="{900DD62B-7A1B-47AF-A6B9-969F25F1C160}" type="parTrans" cxnId="{4FA8C5AA-1958-4098-8B0F-293541CCA673}">
      <dgm:prSet/>
      <dgm:spPr/>
      <dgm:t>
        <a:bodyPr/>
        <a:lstStyle/>
        <a:p>
          <a:pPr algn="ctr"/>
          <a:endParaRPr lang="en-AU"/>
        </a:p>
      </dgm:t>
    </dgm:pt>
    <dgm:pt modelId="{58AB5BA4-9750-4128-88CC-ACEA2D17DFA4}" type="sibTrans" cxnId="{4FA8C5AA-1958-4098-8B0F-293541CCA673}">
      <dgm:prSet/>
      <dgm:spPr>
        <a:xfrm rot="18000000">
          <a:off x="1988029" y="1195758"/>
          <a:ext cx="321114" cy="408612"/>
        </a:xfrm>
        <a:prstGeom prst="rightArrow">
          <a:avLst>
            <a:gd name="adj1" fmla="val 60000"/>
            <a:gd name="adj2" fmla="val 50000"/>
          </a:avLst>
        </a:prstGeom>
        <a:solidFill>
          <a:srgbClr val="4BACC6">
            <a:hueOff val="-9933876"/>
            <a:satOff val="39811"/>
            <a:lumOff val="8628"/>
            <a:alphaOff val="0"/>
          </a:srgbClr>
        </a:solidFill>
        <a:ln>
          <a:noFill/>
        </a:ln>
        <a:effectLst/>
      </dgm:spPr>
      <dgm:t>
        <a:bodyPr/>
        <a:lstStyle/>
        <a:p>
          <a:pPr algn="ctr"/>
          <a:endParaRPr lang="en-AU">
            <a:solidFill>
              <a:sysClr val="window" lastClr="FFFFFF"/>
            </a:solidFill>
            <a:latin typeface="Century"/>
            <a:ea typeface="+mn-ea"/>
            <a:cs typeface="+mn-cs"/>
          </a:endParaRPr>
        </a:p>
      </dgm:t>
    </dgm:pt>
    <dgm:pt modelId="{FF7142D5-929E-4D6A-8198-1AB0ADF7ECA4}" type="pres">
      <dgm:prSet presAssocID="{5DE9E539-48A3-4427-A68E-7782D85C5E4F}" presName="cycle" presStyleCnt="0">
        <dgm:presLayoutVars>
          <dgm:dir/>
          <dgm:resizeHandles val="exact"/>
        </dgm:presLayoutVars>
      </dgm:prSet>
      <dgm:spPr/>
      <dgm:t>
        <a:bodyPr/>
        <a:lstStyle/>
        <a:p>
          <a:endParaRPr lang="en-AU"/>
        </a:p>
      </dgm:t>
    </dgm:pt>
    <dgm:pt modelId="{E4187496-EB5F-45B7-9652-C6042BC4D105}" type="pres">
      <dgm:prSet presAssocID="{CF676072-57D3-4B9D-BB06-4687BD9D11C3}" presName="node" presStyleLbl="node1" presStyleIdx="0" presStyleCnt="3">
        <dgm:presLayoutVars>
          <dgm:bulletEnabled val="1"/>
        </dgm:presLayoutVars>
      </dgm:prSet>
      <dgm:spPr/>
      <dgm:t>
        <a:bodyPr/>
        <a:lstStyle/>
        <a:p>
          <a:endParaRPr lang="en-AU"/>
        </a:p>
      </dgm:t>
    </dgm:pt>
    <dgm:pt modelId="{86860366-A8E5-4585-A7BC-29124421027E}" type="pres">
      <dgm:prSet presAssocID="{F057BFD8-040C-41CF-9EBF-0C3204B3CD21}" presName="sibTrans" presStyleLbl="sibTrans2D1" presStyleIdx="0" presStyleCnt="3"/>
      <dgm:spPr/>
      <dgm:t>
        <a:bodyPr/>
        <a:lstStyle/>
        <a:p>
          <a:endParaRPr lang="en-AU"/>
        </a:p>
      </dgm:t>
    </dgm:pt>
    <dgm:pt modelId="{61D45CC0-7FB7-4C1D-AB96-A1A452D71828}" type="pres">
      <dgm:prSet presAssocID="{F057BFD8-040C-41CF-9EBF-0C3204B3CD21}" presName="connectorText" presStyleLbl="sibTrans2D1" presStyleIdx="0" presStyleCnt="3"/>
      <dgm:spPr/>
      <dgm:t>
        <a:bodyPr/>
        <a:lstStyle/>
        <a:p>
          <a:endParaRPr lang="en-AU"/>
        </a:p>
      </dgm:t>
    </dgm:pt>
    <dgm:pt modelId="{A85A02C3-F429-4E5B-99D9-02D06AC0E293}" type="pres">
      <dgm:prSet presAssocID="{A220B8EC-33D4-4BF8-ACBD-84456EADD1FA}" presName="node" presStyleLbl="node1" presStyleIdx="1" presStyleCnt="3">
        <dgm:presLayoutVars>
          <dgm:bulletEnabled val="1"/>
        </dgm:presLayoutVars>
      </dgm:prSet>
      <dgm:spPr/>
      <dgm:t>
        <a:bodyPr/>
        <a:lstStyle/>
        <a:p>
          <a:endParaRPr lang="en-AU"/>
        </a:p>
      </dgm:t>
    </dgm:pt>
    <dgm:pt modelId="{FD8A89E5-B862-4E02-A7BA-40909FA22B2C}" type="pres">
      <dgm:prSet presAssocID="{B3894DEE-DF16-4FD9-B365-3A74BC00CF65}" presName="sibTrans" presStyleLbl="sibTrans2D1" presStyleIdx="1" presStyleCnt="3"/>
      <dgm:spPr/>
      <dgm:t>
        <a:bodyPr/>
        <a:lstStyle/>
        <a:p>
          <a:endParaRPr lang="en-AU"/>
        </a:p>
      </dgm:t>
    </dgm:pt>
    <dgm:pt modelId="{CEBBFB72-B3A9-4896-9A2F-2A56997305B3}" type="pres">
      <dgm:prSet presAssocID="{B3894DEE-DF16-4FD9-B365-3A74BC00CF65}" presName="connectorText" presStyleLbl="sibTrans2D1" presStyleIdx="1" presStyleCnt="3"/>
      <dgm:spPr/>
      <dgm:t>
        <a:bodyPr/>
        <a:lstStyle/>
        <a:p>
          <a:endParaRPr lang="en-AU"/>
        </a:p>
      </dgm:t>
    </dgm:pt>
    <dgm:pt modelId="{DB81BEAC-33E8-4BC7-A66C-5F9FA1F3D4DA}" type="pres">
      <dgm:prSet presAssocID="{92309723-2B66-43B7-AFC6-8F3BE741B6BC}" presName="node" presStyleLbl="node1" presStyleIdx="2" presStyleCnt="3">
        <dgm:presLayoutVars>
          <dgm:bulletEnabled val="1"/>
        </dgm:presLayoutVars>
      </dgm:prSet>
      <dgm:spPr/>
      <dgm:t>
        <a:bodyPr/>
        <a:lstStyle/>
        <a:p>
          <a:endParaRPr lang="en-AU"/>
        </a:p>
      </dgm:t>
    </dgm:pt>
    <dgm:pt modelId="{FD55C433-3D21-4591-B936-332A32656F12}" type="pres">
      <dgm:prSet presAssocID="{58AB5BA4-9750-4128-88CC-ACEA2D17DFA4}" presName="sibTrans" presStyleLbl="sibTrans2D1" presStyleIdx="2" presStyleCnt="3"/>
      <dgm:spPr/>
      <dgm:t>
        <a:bodyPr/>
        <a:lstStyle/>
        <a:p>
          <a:endParaRPr lang="en-AU"/>
        </a:p>
      </dgm:t>
    </dgm:pt>
    <dgm:pt modelId="{C0EF147C-3122-4CA1-873F-234199E56CF7}" type="pres">
      <dgm:prSet presAssocID="{58AB5BA4-9750-4128-88CC-ACEA2D17DFA4}" presName="connectorText" presStyleLbl="sibTrans2D1" presStyleIdx="2" presStyleCnt="3"/>
      <dgm:spPr/>
      <dgm:t>
        <a:bodyPr/>
        <a:lstStyle/>
        <a:p>
          <a:endParaRPr lang="en-AU"/>
        </a:p>
      </dgm:t>
    </dgm:pt>
  </dgm:ptLst>
  <dgm:cxnLst>
    <dgm:cxn modelId="{DBAC424F-AFDB-4929-B26E-6DCD18BEE5EF}" type="presOf" srcId="{B3894DEE-DF16-4FD9-B365-3A74BC00CF65}" destId="{FD8A89E5-B862-4E02-A7BA-40909FA22B2C}" srcOrd="0" destOrd="0" presId="urn:microsoft.com/office/officeart/2005/8/layout/cycle2"/>
    <dgm:cxn modelId="{18FDF76C-A72A-44DA-92C5-1ACA5ECAF4B4}" type="presOf" srcId="{A220B8EC-33D4-4BF8-ACBD-84456EADD1FA}" destId="{A85A02C3-F429-4E5B-99D9-02D06AC0E293}" srcOrd="0" destOrd="0" presId="urn:microsoft.com/office/officeart/2005/8/layout/cycle2"/>
    <dgm:cxn modelId="{BA58EA13-E4FC-42BE-9859-3CDA291A882C}" srcId="{5DE9E539-48A3-4427-A68E-7782D85C5E4F}" destId="{CF676072-57D3-4B9D-BB06-4687BD9D11C3}" srcOrd="0" destOrd="0" parTransId="{F32B5FF0-E4A3-473E-8439-BB5AA5A97B86}" sibTransId="{F057BFD8-040C-41CF-9EBF-0C3204B3CD21}"/>
    <dgm:cxn modelId="{6E9E7972-1D59-4D06-9861-D498A69CCF12}" type="presOf" srcId="{92309723-2B66-43B7-AFC6-8F3BE741B6BC}" destId="{DB81BEAC-33E8-4BC7-A66C-5F9FA1F3D4DA}" srcOrd="0" destOrd="0" presId="urn:microsoft.com/office/officeart/2005/8/layout/cycle2"/>
    <dgm:cxn modelId="{B244E4CF-A804-47F3-BA91-AC4D02652E29}" srcId="{5DE9E539-48A3-4427-A68E-7782D85C5E4F}" destId="{A220B8EC-33D4-4BF8-ACBD-84456EADD1FA}" srcOrd="1" destOrd="0" parTransId="{21BBE07E-E68C-44FD-BC2E-46CFAF31ABA1}" sibTransId="{B3894DEE-DF16-4FD9-B365-3A74BC00CF65}"/>
    <dgm:cxn modelId="{DC2A4E05-80ED-4A18-B85B-76B07A810CD9}" type="presOf" srcId="{5DE9E539-48A3-4427-A68E-7782D85C5E4F}" destId="{FF7142D5-929E-4D6A-8198-1AB0ADF7ECA4}" srcOrd="0" destOrd="0" presId="urn:microsoft.com/office/officeart/2005/8/layout/cycle2"/>
    <dgm:cxn modelId="{117598FF-1C5E-45C0-AB3D-AB7AA542039D}" type="presOf" srcId="{F057BFD8-040C-41CF-9EBF-0C3204B3CD21}" destId="{61D45CC0-7FB7-4C1D-AB96-A1A452D71828}" srcOrd="1" destOrd="0" presId="urn:microsoft.com/office/officeart/2005/8/layout/cycle2"/>
    <dgm:cxn modelId="{26A00E40-EE54-421A-9707-9279D02B113B}" type="presOf" srcId="{58AB5BA4-9750-4128-88CC-ACEA2D17DFA4}" destId="{FD55C433-3D21-4591-B936-332A32656F12}" srcOrd="0" destOrd="0" presId="urn:microsoft.com/office/officeart/2005/8/layout/cycle2"/>
    <dgm:cxn modelId="{F2DB53DF-2F30-4C14-BB3C-17B6808C7787}" type="presOf" srcId="{CF676072-57D3-4B9D-BB06-4687BD9D11C3}" destId="{E4187496-EB5F-45B7-9652-C6042BC4D105}" srcOrd="0" destOrd="0" presId="urn:microsoft.com/office/officeart/2005/8/layout/cycle2"/>
    <dgm:cxn modelId="{DBCAD8C9-E79B-4A18-B2EF-54711661D4C4}" type="presOf" srcId="{58AB5BA4-9750-4128-88CC-ACEA2D17DFA4}" destId="{C0EF147C-3122-4CA1-873F-234199E56CF7}" srcOrd="1" destOrd="0" presId="urn:microsoft.com/office/officeart/2005/8/layout/cycle2"/>
    <dgm:cxn modelId="{4FA8C5AA-1958-4098-8B0F-293541CCA673}" srcId="{5DE9E539-48A3-4427-A68E-7782D85C5E4F}" destId="{92309723-2B66-43B7-AFC6-8F3BE741B6BC}" srcOrd="2" destOrd="0" parTransId="{900DD62B-7A1B-47AF-A6B9-969F25F1C160}" sibTransId="{58AB5BA4-9750-4128-88CC-ACEA2D17DFA4}"/>
    <dgm:cxn modelId="{9CBA3704-6657-47C4-8AEA-5DB97C0389CD}" type="presOf" srcId="{F057BFD8-040C-41CF-9EBF-0C3204B3CD21}" destId="{86860366-A8E5-4585-A7BC-29124421027E}" srcOrd="0" destOrd="0" presId="urn:microsoft.com/office/officeart/2005/8/layout/cycle2"/>
    <dgm:cxn modelId="{CC5B446D-F36F-4064-8ADA-0A1447CBB551}" type="presOf" srcId="{B3894DEE-DF16-4FD9-B365-3A74BC00CF65}" destId="{CEBBFB72-B3A9-4896-9A2F-2A56997305B3}" srcOrd="1" destOrd="0" presId="urn:microsoft.com/office/officeart/2005/8/layout/cycle2"/>
    <dgm:cxn modelId="{2875B654-0D90-45E0-A5A2-71BDE88F1CCE}" type="presParOf" srcId="{FF7142D5-929E-4D6A-8198-1AB0ADF7ECA4}" destId="{E4187496-EB5F-45B7-9652-C6042BC4D105}" srcOrd="0" destOrd="0" presId="urn:microsoft.com/office/officeart/2005/8/layout/cycle2"/>
    <dgm:cxn modelId="{2BFB6C26-F729-4C72-8063-F600819C8B6D}" type="presParOf" srcId="{FF7142D5-929E-4D6A-8198-1AB0ADF7ECA4}" destId="{86860366-A8E5-4585-A7BC-29124421027E}" srcOrd="1" destOrd="0" presId="urn:microsoft.com/office/officeart/2005/8/layout/cycle2"/>
    <dgm:cxn modelId="{BCA8E9F9-5D9D-4697-9994-E233D7DCB279}" type="presParOf" srcId="{86860366-A8E5-4585-A7BC-29124421027E}" destId="{61D45CC0-7FB7-4C1D-AB96-A1A452D71828}" srcOrd="0" destOrd="0" presId="urn:microsoft.com/office/officeart/2005/8/layout/cycle2"/>
    <dgm:cxn modelId="{39A26345-5F82-4A23-B0C8-B7852F4846C9}" type="presParOf" srcId="{FF7142D5-929E-4D6A-8198-1AB0ADF7ECA4}" destId="{A85A02C3-F429-4E5B-99D9-02D06AC0E293}" srcOrd="2" destOrd="0" presId="urn:microsoft.com/office/officeart/2005/8/layout/cycle2"/>
    <dgm:cxn modelId="{8BDC18C9-F95B-42CD-920E-37F30AE501A3}" type="presParOf" srcId="{FF7142D5-929E-4D6A-8198-1AB0ADF7ECA4}" destId="{FD8A89E5-B862-4E02-A7BA-40909FA22B2C}" srcOrd="3" destOrd="0" presId="urn:microsoft.com/office/officeart/2005/8/layout/cycle2"/>
    <dgm:cxn modelId="{6FE0233A-1A4A-465F-BDA6-12C9CC18DA6F}" type="presParOf" srcId="{FD8A89E5-B862-4E02-A7BA-40909FA22B2C}" destId="{CEBBFB72-B3A9-4896-9A2F-2A56997305B3}" srcOrd="0" destOrd="0" presId="urn:microsoft.com/office/officeart/2005/8/layout/cycle2"/>
    <dgm:cxn modelId="{48C896EA-0C1A-4B9C-B39F-22CDB82A01CB}" type="presParOf" srcId="{FF7142D5-929E-4D6A-8198-1AB0ADF7ECA4}" destId="{DB81BEAC-33E8-4BC7-A66C-5F9FA1F3D4DA}" srcOrd="4" destOrd="0" presId="urn:microsoft.com/office/officeart/2005/8/layout/cycle2"/>
    <dgm:cxn modelId="{C7CD86EB-E3AE-4703-9EDC-75969F52A042}" type="presParOf" srcId="{FF7142D5-929E-4D6A-8198-1AB0ADF7ECA4}" destId="{FD55C433-3D21-4591-B936-332A32656F12}" srcOrd="5" destOrd="0" presId="urn:microsoft.com/office/officeart/2005/8/layout/cycle2"/>
    <dgm:cxn modelId="{F51C2B6A-2FD8-4926-B94C-79580285CF92}" type="presParOf" srcId="{FD55C433-3D21-4591-B936-332A32656F12}" destId="{C0EF147C-3122-4CA1-873F-234199E56CF7}" srcOrd="0" destOrd="0" presId="urn:microsoft.com/office/officeart/2005/8/layout/cycle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72FA36-2DD0-4D99-A85D-A694498DBF1A}"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DF68F914-BF79-4962-873A-00AC284EF164}">
      <dgm:prSet phldrT="[Text]"/>
      <dgm:spPr>
        <a:xfrm>
          <a:off x="959754" y="1039"/>
          <a:ext cx="1079723" cy="68601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Topic sentence</a:t>
          </a:r>
        </a:p>
      </dgm:t>
    </dgm:pt>
    <dgm:pt modelId="{DD5696CC-12A2-479D-A927-A52517F3B579}" type="parTrans" cxnId="{E9D74450-82B2-47F4-8FF9-928BF82FD5AB}">
      <dgm:prSet/>
      <dgm:spPr/>
      <dgm:t>
        <a:bodyPr/>
        <a:lstStyle/>
        <a:p>
          <a:endParaRPr lang="en-AU"/>
        </a:p>
      </dgm:t>
    </dgm:pt>
    <dgm:pt modelId="{F49E1A11-E3C2-480F-AF67-87D647A0E5E8}" type="sibTrans" cxnId="{E9D74450-82B2-47F4-8FF9-928BF82FD5AB}">
      <dgm:prSet/>
      <dgm:spPr/>
      <dgm:t>
        <a:bodyPr/>
        <a:lstStyle/>
        <a:p>
          <a:endParaRPr lang="en-AU"/>
        </a:p>
      </dgm:t>
    </dgm:pt>
    <dgm:pt modelId="{B5D34B8B-82C1-4357-9441-829EDCB4A362}">
      <dgm:prSet phldrT="[Text]"/>
      <dgm:spPr>
        <a:xfrm>
          <a:off x="959754" y="721354"/>
          <a:ext cx="1079723" cy="68601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Elaboration and examples</a:t>
          </a:r>
        </a:p>
      </dgm:t>
    </dgm:pt>
    <dgm:pt modelId="{DF26B20C-62B4-4423-82F7-61682D33909B}" type="parTrans" cxnId="{644E523B-0633-468C-BE99-C16A9B8ADB77}">
      <dgm:prSet/>
      <dgm:spPr/>
      <dgm:t>
        <a:bodyPr/>
        <a:lstStyle/>
        <a:p>
          <a:endParaRPr lang="en-AU"/>
        </a:p>
      </dgm:t>
    </dgm:pt>
    <dgm:pt modelId="{575D190E-98AB-4690-BDDE-6B21879B9395}" type="sibTrans" cxnId="{644E523B-0633-468C-BE99-C16A9B8ADB77}">
      <dgm:prSet/>
      <dgm:spPr/>
      <dgm:t>
        <a:bodyPr/>
        <a:lstStyle/>
        <a:p>
          <a:endParaRPr lang="en-AU"/>
        </a:p>
      </dgm:t>
    </dgm:pt>
    <dgm:pt modelId="{EEA99EC5-19FD-4BD2-B658-FB285BDCFBB4}">
      <dgm:prSet phldrT="[Text]"/>
      <dgm:spPr>
        <a:xfrm>
          <a:off x="959754" y="1441670"/>
          <a:ext cx="1079723" cy="68601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Concluding sentence</a:t>
          </a:r>
        </a:p>
      </dgm:t>
    </dgm:pt>
    <dgm:pt modelId="{21A4D538-EC9B-4D8A-A667-5C25DD30B852}" type="parTrans" cxnId="{9B4A2A81-8398-4552-B7B1-2EE13AAC3916}">
      <dgm:prSet/>
      <dgm:spPr/>
      <dgm:t>
        <a:bodyPr/>
        <a:lstStyle/>
        <a:p>
          <a:endParaRPr lang="en-AU"/>
        </a:p>
      </dgm:t>
    </dgm:pt>
    <dgm:pt modelId="{92B4AA42-57A4-476B-B54E-8B29A7A5D052}" type="sibTrans" cxnId="{9B4A2A81-8398-4552-B7B1-2EE13AAC3916}">
      <dgm:prSet/>
      <dgm:spPr/>
      <dgm:t>
        <a:bodyPr/>
        <a:lstStyle/>
        <a:p>
          <a:endParaRPr lang="en-AU"/>
        </a:p>
      </dgm:t>
    </dgm:pt>
    <dgm:pt modelId="{BBE248BC-FCDF-4E30-9D4A-0FBD9BAC67B1}" type="pres">
      <dgm:prSet presAssocID="{9E72FA36-2DD0-4D99-A85D-A694498DBF1A}" presName="Name0" presStyleCnt="0">
        <dgm:presLayoutVars>
          <dgm:dir/>
          <dgm:animLvl val="lvl"/>
          <dgm:resizeHandles val="exact"/>
        </dgm:presLayoutVars>
      </dgm:prSet>
      <dgm:spPr/>
      <dgm:t>
        <a:bodyPr/>
        <a:lstStyle/>
        <a:p>
          <a:endParaRPr lang="en-AU"/>
        </a:p>
      </dgm:t>
    </dgm:pt>
    <dgm:pt modelId="{89E45CC8-7DE4-4D1A-8E5D-25E9968B2FA6}" type="pres">
      <dgm:prSet presAssocID="{DF68F914-BF79-4962-873A-00AC284EF164}" presName="linNode" presStyleCnt="0"/>
      <dgm:spPr/>
    </dgm:pt>
    <dgm:pt modelId="{BF68E6B1-8376-4369-A211-95E315FCD2C0}" type="pres">
      <dgm:prSet presAssocID="{DF68F914-BF79-4962-873A-00AC284EF164}" presName="parentText" presStyleLbl="node1" presStyleIdx="0" presStyleCnt="3">
        <dgm:presLayoutVars>
          <dgm:chMax val="1"/>
          <dgm:bulletEnabled val="1"/>
        </dgm:presLayoutVars>
      </dgm:prSet>
      <dgm:spPr/>
      <dgm:t>
        <a:bodyPr/>
        <a:lstStyle/>
        <a:p>
          <a:endParaRPr lang="en-AU"/>
        </a:p>
      </dgm:t>
    </dgm:pt>
    <dgm:pt modelId="{AB7A162A-D8FC-4015-B229-C3FB81E081BF}" type="pres">
      <dgm:prSet presAssocID="{F49E1A11-E3C2-480F-AF67-87D647A0E5E8}" presName="sp" presStyleCnt="0"/>
      <dgm:spPr/>
    </dgm:pt>
    <dgm:pt modelId="{4705437B-1539-4829-8A49-E95D7EA6796E}" type="pres">
      <dgm:prSet presAssocID="{B5D34B8B-82C1-4357-9441-829EDCB4A362}" presName="linNode" presStyleCnt="0"/>
      <dgm:spPr/>
    </dgm:pt>
    <dgm:pt modelId="{7B318445-7C54-411C-A8D0-6EC4B2E39EB5}" type="pres">
      <dgm:prSet presAssocID="{B5D34B8B-82C1-4357-9441-829EDCB4A362}" presName="parentText" presStyleLbl="node1" presStyleIdx="1" presStyleCnt="3">
        <dgm:presLayoutVars>
          <dgm:chMax val="1"/>
          <dgm:bulletEnabled val="1"/>
        </dgm:presLayoutVars>
      </dgm:prSet>
      <dgm:spPr/>
      <dgm:t>
        <a:bodyPr/>
        <a:lstStyle/>
        <a:p>
          <a:endParaRPr lang="en-AU"/>
        </a:p>
      </dgm:t>
    </dgm:pt>
    <dgm:pt modelId="{2F9BDD27-0A7F-4639-BE96-7A8231B4A041}" type="pres">
      <dgm:prSet presAssocID="{575D190E-98AB-4690-BDDE-6B21879B9395}" presName="sp" presStyleCnt="0"/>
      <dgm:spPr/>
    </dgm:pt>
    <dgm:pt modelId="{952E8B92-0D12-4CBD-8B82-5C1EDEE091B2}" type="pres">
      <dgm:prSet presAssocID="{EEA99EC5-19FD-4BD2-B658-FB285BDCFBB4}" presName="linNode" presStyleCnt="0"/>
      <dgm:spPr/>
    </dgm:pt>
    <dgm:pt modelId="{BA91B432-51AD-4EA3-A72D-BC260A337707}" type="pres">
      <dgm:prSet presAssocID="{EEA99EC5-19FD-4BD2-B658-FB285BDCFBB4}" presName="parentText" presStyleLbl="node1" presStyleIdx="2" presStyleCnt="3">
        <dgm:presLayoutVars>
          <dgm:chMax val="1"/>
          <dgm:bulletEnabled val="1"/>
        </dgm:presLayoutVars>
      </dgm:prSet>
      <dgm:spPr/>
      <dgm:t>
        <a:bodyPr/>
        <a:lstStyle/>
        <a:p>
          <a:endParaRPr lang="en-AU"/>
        </a:p>
      </dgm:t>
    </dgm:pt>
  </dgm:ptLst>
  <dgm:cxnLst>
    <dgm:cxn modelId="{E9D74450-82B2-47F4-8FF9-928BF82FD5AB}" srcId="{9E72FA36-2DD0-4D99-A85D-A694498DBF1A}" destId="{DF68F914-BF79-4962-873A-00AC284EF164}" srcOrd="0" destOrd="0" parTransId="{DD5696CC-12A2-479D-A927-A52517F3B579}" sibTransId="{F49E1A11-E3C2-480F-AF67-87D647A0E5E8}"/>
    <dgm:cxn modelId="{644E523B-0633-468C-BE99-C16A9B8ADB77}" srcId="{9E72FA36-2DD0-4D99-A85D-A694498DBF1A}" destId="{B5D34B8B-82C1-4357-9441-829EDCB4A362}" srcOrd="1" destOrd="0" parTransId="{DF26B20C-62B4-4423-82F7-61682D33909B}" sibTransId="{575D190E-98AB-4690-BDDE-6B21879B9395}"/>
    <dgm:cxn modelId="{4AD2A944-0661-42C3-A6FA-E2A357D2A97A}" type="presOf" srcId="{EEA99EC5-19FD-4BD2-B658-FB285BDCFBB4}" destId="{BA91B432-51AD-4EA3-A72D-BC260A337707}" srcOrd="0" destOrd="0" presId="urn:microsoft.com/office/officeart/2005/8/layout/vList5"/>
    <dgm:cxn modelId="{1F73DE7B-50F0-4D1A-80CE-6EC8F10DAEB7}" type="presOf" srcId="{B5D34B8B-82C1-4357-9441-829EDCB4A362}" destId="{7B318445-7C54-411C-A8D0-6EC4B2E39EB5}" srcOrd="0" destOrd="0" presId="urn:microsoft.com/office/officeart/2005/8/layout/vList5"/>
    <dgm:cxn modelId="{078FD8C6-278D-4EB5-9AF6-E99C0B285A76}" type="presOf" srcId="{9E72FA36-2DD0-4D99-A85D-A694498DBF1A}" destId="{BBE248BC-FCDF-4E30-9D4A-0FBD9BAC67B1}" srcOrd="0" destOrd="0" presId="urn:microsoft.com/office/officeart/2005/8/layout/vList5"/>
    <dgm:cxn modelId="{B40F9F77-FC0B-4205-9223-0128EFE76576}" type="presOf" srcId="{DF68F914-BF79-4962-873A-00AC284EF164}" destId="{BF68E6B1-8376-4369-A211-95E315FCD2C0}" srcOrd="0" destOrd="0" presId="urn:microsoft.com/office/officeart/2005/8/layout/vList5"/>
    <dgm:cxn modelId="{9B4A2A81-8398-4552-B7B1-2EE13AAC3916}" srcId="{9E72FA36-2DD0-4D99-A85D-A694498DBF1A}" destId="{EEA99EC5-19FD-4BD2-B658-FB285BDCFBB4}" srcOrd="2" destOrd="0" parTransId="{21A4D538-EC9B-4D8A-A667-5C25DD30B852}" sibTransId="{92B4AA42-57A4-476B-B54E-8B29A7A5D052}"/>
    <dgm:cxn modelId="{64A56116-4DB9-4292-BFB2-055A5C1B9170}" type="presParOf" srcId="{BBE248BC-FCDF-4E30-9D4A-0FBD9BAC67B1}" destId="{89E45CC8-7DE4-4D1A-8E5D-25E9968B2FA6}" srcOrd="0" destOrd="0" presId="urn:microsoft.com/office/officeart/2005/8/layout/vList5"/>
    <dgm:cxn modelId="{B36F89BC-A0EC-426D-84AD-649A7EFE9888}" type="presParOf" srcId="{89E45CC8-7DE4-4D1A-8E5D-25E9968B2FA6}" destId="{BF68E6B1-8376-4369-A211-95E315FCD2C0}" srcOrd="0" destOrd="0" presId="urn:microsoft.com/office/officeart/2005/8/layout/vList5"/>
    <dgm:cxn modelId="{7132802D-2E52-4234-9AA2-9582FFC88FF8}" type="presParOf" srcId="{BBE248BC-FCDF-4E30-9D4A-0FBD9BAC67B1}" destId="{AB7A162A-D8FC-4015-B229-C3FB81E081BF}" srcOrd="1" destOrd="0" presId="urn:microsoft.com/office/officeart/2005/8/layout/vList5"/>
    <dgm:cxn modelId="{6B7D2A60-6290-4325-8C40-AA9616C68B10}" type="presParOf" srcId="{BBE248BC-FCDF-4E30-9D4A-0FBD9BAC67B1}" destId="{4705437B-1539-4829-8A49-E95D7EA6796E}" srcOrd="2" destOrd="0" presId="urn:microsoft.com/office/officeart/2005/8/layout/vList5"/>
    <dgm:cxn modelId="{C279E7FD-A3CA-48B2-A54F-653E3170E366}" type="presParOf" srcId="{4705437B-1539-4829-8A49-E95D7EA6796E}" destId="{7B318445-7C54-411C-A8D0-6EC4B2E39EB5}" srcOrd="0" destOrd="0" presId="urn:microsoft.com/office/officeart/2005/8/layout/vList5"/>
    <dgm:cxn modelId="{6D17080A-79EB-4CE4-B380-CE77135B55C7}" type="presParOf" srcId="{BBE248BC-FCDF-4E30-9D4A-0FBD9BAC67B1}" destId="{2F9BDD27-0A7F-4639-BE96-7A8231B4A041}" srcOrd="3" destOrd="0" presId="urn:microsoft.com/office/officeart/2005/8/layout/vList5"/>
    <dgm:cxn modelId="{C280E7D0-CA9B-4608-A108-F8F13549466D}" type="presParOf" srcId="{BBE248BC-FCDF-4E30-9D4A-0FBD9BAC67B1}" destId="{952E8B92-0D12-4CBD-8B82-5C1EDEE091B2}" srcOrd="4" destOrd="0" presId="urn:microsoft.com/office/officeart/2005/8/layout/vList5"/>
    <dgm:cxn modelId="{8DDBC7AB-E906-4F0B-BBA9-52C840240D4C}" type="presParOf" srcId="{952E8B92-0D12-4CBD-8B82-5C1EDEE091B2}" destId="{BA91B432-51AD-4EA3-A72D-BC260A337707}" srcOrd="0" destOrd="0" presId="urn:microsoft.com/office/officeart/2005/8/layout/vList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E72FA36-2DD0-4D99-A85D-A694498DBF1A}"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DF68F914-BF79-4962-873A-00AC284EF164}">
      <dgm:prSet phldrT="[Text]"/>
      <dgm:spPr>
        <a:xfrm>
          <a:off x="959754" y="1039"/>
          <a:ext cx="1079723" cy="6860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Topic sentence</a:t>
          </a:r>
        </a:p>
      </dgm:t>
    </dgm:pt>
    <dgm:pt modelId="{DD5696CC-12A2-479D-A927-A52517F3B579}" type="parTrans" cxnId="{E9D74450-82B2-47F4-8FF9-928BF82FD5AB}">
      <dgm:prSet/>
      <dgm:spPr/>
      <dgm:t>
        <a:bodyPr/>
        <a:lstStyle/>
        <a:p>
          <a:endParaRPr lang="en-AU"/>
        </a:p>
      </dgm:t>
    </dgm:pt>
    <dgm:pt modelId="{F49E1A11-E3C2-480F-AF67-87D647A0E5E8}" type="sibTrans" cxnId="{E9D74450-82B2-47F4-8FF9-928BF82FD5AB}">
      <dgm:prSet/>
      <dgm:spPr/>
      <dgm:t>
        <a:bodyPr/>
        <a:lstStyle/>
        <a:p>
          <a:endParaRPr lang="en-AU"/>
        </a:p>
      </dgm:t>
    </dgm:pt>
    <dgm:pt modelId="{B5D34B8B-82C1-4357-9441-829EDCB4A362}">
      <dgm:prSet phldrT="[Text]"/>
      <dgm:spPr>
        <a:xfrm>
          <a:off x="959754" y="721354"/>
          <a:ext cx="1079723" cy="6860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Elaboration and examples</a:t>
          </a:r>
        </a:p>
      </dgm:t>
    </dgm:pt>
    <dgm:pt modelId="{DF26B20C-62B4-4423-82F7-61682D33909B}" type="parTrans" cxnId="{644E523B-0633-468C-BE99-C16A9B8ADB77}">
      <dgm:prSet/>
      <dgm:spPr/>
      <dgm:t>
        <a:bodyPr/>
        <a:lstStyle/>
        <a:p>
          <a:endParaRPr lang="en-AU"/>
        </a:p>
      </dgm:t>
    </dgm:pt>
    <dgm:pt modelId="{575D190E-98AB-4690-BDDE-6B21879B9395}" type="sibTrans" cxnId="{644E523B-0633-468C-BE99-C16A9B8ADB77}">
      <dgm:prSet/>
      <dgm:spPr/>
      <dgm:t>
        <a:bodyPr/>
        <a:lstStyle/>
        <a:p>
          <a:endParaRPr lang="en-AU"/>
        </a:p>
      </dgm:t>
    </dgm:pt>
    <dgm:pt modelId="{EEA99EC5-19FD-4BD2-B658-FB285BDCFBB4}">
      <dgm:prSet phldrT="[Text]"/>
      <dgm:spPr>
        <a:xfrm>
          <a:off x="959754" y="1441670"/>
          <a:ext cx="1079723" cy="6860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Concluding sentence</a:t>
          </a:r>
        </a:p>
      </dgm:t>
    </dgm:pt>
    <dgm:pt modelId="{21A4D538-EC9B-4D8A-A667-5C25DD30B852}" type="parTrans" cxnId="{9B4A2A81-8398-4552-B7B1-2EE13AAC3916}">
      <dgm:prSet/>
      <dgm:spPr/>
      <dgm:t>
        <a:bodyPr/>
        <a:lstStyle/>
        <a:p>
          <a:endParaRPr lang="en-AU"/>
        </a:p>
      </dgm:t>
    </dgm:pt>
    <dgm:pt modelId="{92B4AA42-57A4-476B-B54E-8B29A7A5D052}" type="sibTrans" cxnId="{9B4A2A81-8398-4552-B7B1-2EE13AAC3916}">
      <dgm:prSet/>
      <dgm:spPr/>
      <dgm:t>
        <a:bodyPr/>
        <a:lstStyle/>
        <a:p>
          <a:endParaRPr lang="en-AU"/>
        </a:p>
      </dgm:t>
    </dgm:pt>
    <dgm:pt modelId="{BBE248BC-FCDF-4E30-9D4A-0FBD9BAC67B1}" type="pres">
      <dgm:prSet presAssocID="{9E72FA36-2DD0-4D99-A85D-A694498DBF1A}" presName="Name0" presStyleCnt="0">
        <dgm:presLayoutVars>
          <dgm:dir/>
          <dgm:animLvl val="lvl"/>
          <dgm:resizeHandles val="exact"/>
        </dgm:presLayoutVars>
      </dgm:prSet>
      <dgm:spPr/>
      <dgm:t>
        <a:bodyPr/>
        <a:lstStyle/>
        <a:p>
          <a:endParaRPr lang="en-AU"/>
        </a:p>
      </dgm:t>
    </dgm:pt>
    <dgm:pt modelId="{89E45CC8-7DE4-4D1A-8E5D-25E9968B2FA6}" type="pres">
      <dgm:prSet presAssocID="{DF68F914-BF79-4962-873A-00AC284EF164}" presName="linNode" presStyleCnt="0"/>
      <dgm:spPr/>
    </dgm:pt>
    <dgm:pt modelId="{BF68E6B1-8376-4369-A211-95E315FCD2C0}" type="pres">
      <dgm:prSet presAssocID="{DF68F914-BF79-4962-873A-00AC284EF164}" presName="parentText" presStyleLbl="node1" presStyleIdx="0" presStyleCnt="3">
        <dgm:presLayoutVars>
          <dgm:chMax val="1"/>
          <dgm:bulletEnabled val="1"/>
        </dgm:presLayoutVars>
      </dgm:prSet>
      <dgm:spPr>
        <a:prstGeom prst="roundRect">
          <a:avLst/>
        </a:prstGeom>
      </dgm:spPr>
      <dgm:t>
        <a:bodyPr/>
        <a:lstStyle/>
        <a:p>
          <a:endParaRPr lang="en-AU"/>
        </a:p>
      </dgm:t>
    </dgm:pt>
    <dgm:pt modelId="{AB7A162A-D8FC-4015-B229-C3FB81E081BF}" type="pres">
      <dgm:prSet presAssocID="{F49E1A11-E3C2-480F-AF67-87D647A0E5E8}" presName="sp" presStyleCnt="0"/>
      <dgm:spPr/>
    </dgm:pt>
    <dgm:pt modelId="{4705437B-1539-4829-8A49-E95D7EA6796E}" type="pres">
      <dgm:prSet presAssocID="{B5D34B8B-82C1-4357-9441-829EDCB4A362}" presName="linNode" presStyleCnt="0"/>
      <dgm:spPr/>
    </dgm:pt>
    <dgm:pt modelId="{7B318445-7C54-411C-A8D0-6EC4B2E39EB5}" type="pres">
      <dgm:prSet presAssocID="{B5D34B8B-82C1-4357-9441-829EDCB4A362}" presName="parentText" presStyleLbl="node1" presStyleIdx="1" presStyleCnt="3">
        <dgm:presLayoutVars>
          <dgm:chMax val="1"/>
          <dgm:bulletEnabled val="1"/>
        </dgm:presLayoutVars>
      </dgm:prSet>
      <dgm:spPr>
        <a:prstGeom prst="roundRect">
          <a:avLst/>
        </a:prstGeom>
      </dgm:spPr>
      <dgm:t>
        <a:bodyPr/>
        <a:lstStyle/>
        <a:p>
          <a:endParaRPr lang="en-AU"/>
        </a:p>
      </dgm:t>
    </dgm:pt>
    <dgm:pt modelId="{2F9BDD27-0A7F-4639-BE96-7A8231B4A041}" type="pres">
      <dgm:prSet presAssocID="{575D190E-98AB-4690-BDDE-6B21879B9395}" presName="sp" presStyleCnt="0"/>
      <dgm:spPr/>
    </dgm:pt>
    <dgm:pt modelId="{952E8B92-0D12-4CBD-8B82-5C1EDEE091B2}" type="pres">
      <dgm:prSet presAssocID="{EEA99EC5-19FD-4BD2-B658-FB285BDCFBB4}" presName="linNode" presStyleCnt="0"/>
      <dgm:spPr/>
    </dgm:pt>
    <dgm:pt modelId="{BA91B432-51AD-4EA3-A72D-BC260A337707}" type="pres">
      <dgm:prSet presAssocID="{EEA99EC5-19FD-4BD2-B658-FB285BDCFBB4}" presName="parentText" presStyleLbl="node1" presStyleIdx="2" presStyleCnt="3">
        <dgm:presLayoutVars>
          <dgm:chMax val="1"/>
          <dgm:bulletEnabled val="1"/>
        </dgm:presLayoutVars>
      </dgm:prSet>
      <dgm:spPr>
        <a:prstGeom prst="roundRect">
          <a:avLst/>
        </a:prstGeom>
      </dgm:spPr>
      <dgm:t>
        <a:bodyPr/>
        <a:lstStyle/>
        <a:p>
          <a:endParaRPr lang="en-AU"/>
        </a:p>
      </dgm:t>
    </dgm:pt>
  </dgm:ptLst>
  <dgm:cxnLst>
    <dgm:cxn modelId="{9B4A2A81-8398-4552-B7B1-2EE13AAC3916}" srcId="{9E72FA36-2DD0-4D99-A85D-A694498DBF1A}" destId="{EEA99EC5-19FD-4BD2-B658-FB285BDCFBB4}" srcOrd="2" destOrd="0" parTransId="{21A4D538-EC9B-4D8A-A667-5C25DD30B852}" sibTransId="{92B4AA42-57A4-476B-B54E-8B29A7A5D052}"/>
    <dgm:cxn modelId="{8C3E069E-BA67-43C1-A00D-5ED139B681AB}" type="presOf" srcId="{9E72FA36-2DD0-4D99-A85D-A694498DBF1A}" destId="{BBE248BC-FCDF-4E30-9D4A-0FBD9BAC67B1}" srcOrd="0" destOrd="0" presId="urn:microsoft.com/office/officeart/2005/8/layout/vList5"/>
    <dgm:cxn modelId="{644E523B-0633-468C-BE99-C16A9B8ADB77}" srcId="{9E72FA36-2DD0-4D99-A85D-A694498DBF1A}" destId="{B5D34B8B-82C1-4357-9441-829EDCB4A362}" srcOrd="1" destOrd="0" parTransId="{DF26B20C-62B4-4423-82F7-61682D33909B}" sibTransId="{575D190E-98AB-4690-BDDE-6B21879B9395}"/>
    <dgm:cxn modelId="{E9D74450-82B2-47F4-8FF9-928BF82FD5AB}" srcId="{9E72FA36-2DD0-4D99-A85D-A694498DBF1A}" destId="{DF68F914-BF79-4962-873A-00AC284EF164}" srcOrd="0" destOrd="0" parTransId="{DD5696CC-12A2-479D-A927-A52517F3B579}" sibTransId="{F49E1A11-E3C2-480F-AF67-87D647A0E5E8}"/>
    <dgm:cxn modelId="{D8A758F3-0696-4A23-8FDE-D48FE6E88635}" type="presOf" srcId="{B5D34B8B-82C1-4357-9441-829EDCB4A362}" destId="{7B318445-7C54-411C-A8D0-6EC4B2E39EB5}" srcOrd="0" destOrd="0" presId="urn:microsoft.com/office/officeart/2005/8/layout/vList5"/>
    <dgm:cxn modelId="{BF4DD3DC-57B8-43BB-A39D-D04057FDDBDF}" type="presOf" srcId="{EEA99EC5-19FD-4BD2-B658-FB285BDCFBB4}" destId="{BA91B432-51AD-4EA3-A72D-BC260A337707}" srcOrd="0" destOrd="0" presId="urn:microsoft.com/office/officeart/2005/8/layout/vList5"/>
    <dgm:cxn modelId="{9CA6B351-3CB9-4E7C-9B49-6080437CEC61}" type="presOf" srcId="{DF68F914-BF79-4962-873A-00AC284EF164}" destId="{BF68E6B1-8376-4369-A211-95E315FCD2C0}" srcOrd="0" destOrd="0" presId="urn:microsoft.com/office/officeart/2005/8/layout/vList5"/>
    <dgm:cxn modelId="{DC79CE77-B985-4255-A63E-02759854D46F}" type="presParOf" srcId="{BBE248BC-FCDF-4E30-9D4A-0FBD9BAC67B1}" destId="{89E45CC8-7DE4-4D1A-8E5D-25E9968B2FA6}" srcOrd="0" destOrd="0" presId="urn:microsoft.com/office/officeart/2005/8/layout/vList5"/>
    <dgm:cxn modelId="{AA8CCE9A-6814-40B1-AB70-1603E012F445}" type="presParOf" srcId="{89E45CC8-7DE4-4D1A-8E5D-25E9968B2FA6}" destId="{BF68E6B1-8376-4369-A211-95E315FCD2C0}" srcOrd="0" destOrd="0" presId="urn:microsoft.com/office/officeart/2005/8/layout/vList5"/>
    <dgm:cxn modelId="{ACC913F5-2F36-4846-89E3-CF4367B7BA77}" type="presParOf" srcId="{BBE248BC-FCDF-4E30-9D4A-0FBD9BAC67B1}" destId="{AB7A162A-D8FC-4015-B229-C3FB81E081BF}" srcOrd="1" destOrd="0" presId="urn:microsoft.com/office/officeart/2005/8/layout/vList5"/>
    <dgm:cxn modelId="{FFB0C3F7-336D-4A35-817A-D521FA4C2109}" type="presParOf" srcId="{BBE248BC-FCDF-4E30-9D4A-0FBD9BAC67B1}" destId="{4705437B-1539-4829-8A49-E95D7EA6796E}" srcOrd="2" destOrd="0" presId="urn:microsoft.com/office/officeart/2005/8/layout/vList5"/>
    <dgm:cxn modelId="{F586A0C4-608A-4F63-882B-79CF1E4AB5BD}" type="presParOf" srcId="{4705437B-1539-4829-8A49-E95D7EA6796E}" destId="{7B318445-7C54-411C-A8D0-6EC4B2E39EB5}" srcOrd="0" destOrd="0" presId="urn:microsoft.com/office/officeart/2005/8/layout/vList5"/>
    <dgm:cxn modelId="{69E4216F-B5F8-466B-9E12-F6063C6051F4}" type="presParOf" srcId="{BBE248BC-FCDF-4E30-9D4A-0FBD9BAC67B1}" destId="{2F9BDD27-0A7F-4639-BE96-7A8231B4A041}" srcOrd="3" destOrd="0" presId="urn:microsoft.com/office/officeart/2005/8/layout/vList5"/>
    <dgm:cxn modelId="{7E0BE36E-54FD-4DC7-8997-EA35C49B1184}" type="presParOf" srcId="{BBE248BC-FCDF-4E30-9D4A-0FBD9BAC67B1}" destId="{952E8B92-0D12-4CBD-8B82-5C1EDEE091B2}" srcOrd="4" destOrd="0" presId="urn:microsoft.com/office/officeart/2005/8/layout/vList5"/>
    <dgm:cxn modelId="{40E2D262-C40C-47E1-9CB2-3814F1BEFF5C}" type="presParOf" srcId="{952E8B92-0D12-4CBD-8B82-5C1EDEE091B2}" destId="{BA91B432-51AD-4EA3-A72D-BC260A337707}" srcOrd="0" destOrd="0" presId="urn:microsoft.com/office/officeart/2005/8/layout/vList5"/>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FE44BA9-F89E-42C8-A3F2-85028A100C03}" type="doc">
      <dgm:prSet loTypeId="urn:microsoft.com/office/officeart/2005/8/layout/radial6" loCatId="cycle" qsTypeId="urn:microsoft.com/office/officeart/2005/8/quickstyle/simple1" qsCatId="simple" csTypeId="urn:microsoft.com/office/officeart/2005/8/colors/colorful1#1" csCatId="colorful" phldr="1"/>
      <dgm:spPr/>
      <dgm:t>
        <a:bodyPr/>
        <a:lstStyle/>
        <a:p>
          <a:endParaRPr kumimoji="1" lang="ja-JP" altLang="en-US"/>
        </a:p>
      </dgm:t>
    </dgm:pt>
    <dgm:pt modelId="{7D4C2756-4057-4855-9406-548AE0A7D10A}">
      <dgm:prSet phldrT="[Text]" custT="1"/>
      <dgm:spPr/>
      <dgm:t>
        <a:bodyPr/>
        <a:lstStyle/>
        <a:p>
          <a:r>
            <a:rPr kumimoji="1" lang="en-AU" altLang="ja-JP" sz="1800" b="1">
              <a:latin typeface="Arial Unicode MS" pitchFamily="50" charset="-128"/>
              <a:ea typeface="Arial Unicode MS" pitchFamily="50" charset="-128"/>
              <a:cs typeface="Arial Unicode MS" pitchFamily="50" charset="-128"/>
            </a:rPr>
            <a:t>Redrafting your essay</a:t>
          </a:r>
          <a:endParaRPr kumimoji="1" lang="ja-JP" altLang="en-US" sz="1800" b="1">
            <a:latin typeface="Arial Unicode MS" pitchFamily="50" charset="-128"/>
            <a:ea typeface="Arial Unicode MS" pitchFamily="50" charset="-128"/>
            <a:cs typeface="Arial Unicode MS" pitchFamily="50" charset="-128"/>
          </a:endParaRPr>
        </a:p>
      </dgm:t>
    </dgm:pt>
    <dgm:pt modelId="{D4CA7B47-930C-4A01-BA53-6CA5EB916FC3}" type="parTrans" cxnId="{8D5E0A13-ABA9-4506-871C-9079A45E78FB}">
      <dgm:prSet/>
      <dgm:spPr/>
      <dgm:t>
        <a:bodyPr/>
        <a:lstStyle/>
        <a:p>
          <a:endParaRPr kumimoji="1" lang="ja-JP" altLang="en-US"/>
        </a:p>
      </dgm:t>
    </dgm:pt>
    <dgm:pt modelId="{CB785385-5D6E-473F-9274-E24D01069BCF}" type="sibTrans" cxnId="{8D5E0A13-ABA9-4506-871C-9079A45E78FB}">
      <dgm:prSet/>
      <dgm:spPr/>
      <dgm:t>
        <a:bodyPr/>
        <a:lstStyle/>
        <a:p>
          <a:endParaRPr kumimoji="1" lang="ja-JP" altLang="en-US"/>
        </a:p>
      </dgm:t>
    </dgm:pt>
    <dgm:pt modelId="{12A7D5EF-F901-492E-BB2A-4BE4A80823F6}">
      <dgm:prSet phldrT="[Text]" custT="1"/>
      <dgm:spPr/>
      <dgm:t>
        <a:bodyPr/>
        <a:lstStyle/>
        <a:p>
          <a:r>
            <a:rPr kumimoji="1" lang="en-AU" altLang="ja-JP" sz="1200">
              <a:latin typeface="Arial Unicode MS" pitchFamily="50" charset="-128"/>
              <a:ea typeface="Arial Unicode MS" pitchFamily="50" charset="-128"/>
              <a:cs typeface="Arial Unicode MS" pitchFamily="50" charset="-128"/>
            </a:rPr>
            <a:t>Essay Content</a:t>
          </a:r>
          <a:endParaRPr kumimoji="1" lang="ja-JP" altLang="en-US" sz="1200">
            <a:latin typeface="Arial Unicode MS" pitchFamily="50" charset="-128"/>
            <a:ea typeface="Arial Unicode MS" pitchFamily="50" charset="-128"/>
            <a:cs typeface="Arial Unicode MS" pitchFamily="50" charset="-128"/>
          </a:endParaRPr>
        </a:p>
      </dgm:t>
    </dgm:pt>
    <dgm:pt modelId="{ABC91055-637A-4FE4-89B8-53AD5C6D79F1}" type="parTrans" cxnId="{A1615E54-9C03-4C1F-BEF2-7992828622E1}">
      <dgm:prSet/>
      <dgm:spPr/>
      <dgm:t>
        <a:bodyPr/>
        <a:lstStyle/>
        <a:p>
          <a:endParaRPr kumimoji="1" lang="ja-JP" altLang="en-US"/>
        </a:p>
      </dgm:t>
    </dgm:pt>
    <dgm:pt modelId="{DADD919C-9EDB-42C1-B6AA-E08370157574}" type="sibTrans" cxnId="{A1615E54-9C03-4C1F-BEF2-7992828622E1}">
      <dgm:prSet/>
      <dgm:spPr/>
      <dgm:t>
        <a:bodyPr/>
        <a:lstStyle/>
        <a:p>
          <a:endParaRPr kumimoji="1" lang="ja-JP" altLang="en-US"/>
        </a:p>
      </dgm:t>
    </dgm:pt>
    <dgm:pt modelId="{EA88B826-BC91-47C5-8DEC-E6F7582E1036}">
      <dgm:prSet phldrT="[Text]" custT="1"/>
      <dgm:spPr/>
      <dgm:t>
        <a:bodyPr/>
        <a:lstStyle/>
        <a:p>
          <a:r>
            <a:rPr kumimoji="1" lang="en-AU" altLang="ja-JP" sz="1200">
              <a:latin typeface="Arial Unicode MS" pitchFamily="50" charset="-128"/>
              <a:ea typeface="Arial Unicode MS" pitchFamily="50" charset="-128"/>
              <a:cs typeface="Arial Unicode MS" pitchFamily="50" charset="-128"/>
            </a:rPr>
            <a:t>Style of language used</a:t>
          </a:r>
          <a:endParaRPr kumimoji="1" lang="ja-JP" altLang="en-US" sz="1200">
            <a:latin typeface="Arial Unicode MS" pitchFamily="50" charset="-128"/>
            <a:ea typeface="Arial Unicode MS" pitchFamily="50" charset="-128"/>
            <a:cs typeface="Arial Unicode MS" pitchFamily="50" charset="-128"/>
          </a:endParaRPr>
        </a:p>
      </dgm:t>
    </dgm:pt>
    <dgm:pt modelId="{FF87FE07-676A-44A3-8FED-62EE11BF0332}" type="parTrans" cxnId="{0FDB5752-5C9F-4026-90C6-16C4A640A7B4}">
      <dgm:prSet/>
      <dgm:spPr/>
      <dgm:t>
        <a:bodyPr/>
        <a:lstStyle/>
        <a:p>
          <a:endParaRPr kumimoji="1" lang="ja-JP" altLang="en-US"/>
        </a:p>
      </dgm:t>
    </dgm:pt>
    <dgm:pt modelId="{8F5A758C-6C6D-4D39-B02B-A705EE0ADFCF}" type="sibTrans" cxnId="{0FDB5752-5C9F-4026-90C6-16C4A640A7B4}">
      <dgm:prSet/>
      <dgm:spPr/>
      <dgm:t>
        <a:bodyPr/>
        <a:lstStyle/>
        <a:p>
          <a:endParaRPr kumimoji="1" lang="ja-JP" altLang="en-US"/>
        </a:p>
      </dgm:t>
    </dgm:pt>
    <dgm:pt modelId="{932CAC8D-80AB-4A78-8613-B0663B56F2A9}">
      <dgm:prSet phldrT="[Text]" custT="1"/>
      <dgm:spPr/>
      <dgm:t>
        <a:bodyPr/>
        <a:lstStyle/>
        <a:p>
          <a:r>
            <a:rPr kumimoji="1" lang="en-AU" altLang="ja-JP" sz="1200">
              <a:latin typeface="Arial Unicode MS" pitchFamily="50" charset="-128"/>
              <a:ea typeface="Arial Unicode MS" pitchFamily="50" charset="-128"/>
              <a:cs typeface="Arial Unicode MS" pitchFamily="50" charset="-128"/>
            </a:rPr>
            <a:t>Purpose of essay</a:t>
          </a:r>
          <a:endParaRPr kumimoji="1" lang="ja-JP" altLang="en-US" sz="1200">
            <a:latin typeface="Arial Unicode MS" pitchFamily="50" charset="-128"/>
            <a:ea typeface="Arial Unicode MS" pitchFamily="50" charset="-128"/>
            <a:cs typeface="Arial Unicode MS" pitchFamily="50" charset="-128"/>
          </a:endParaRPr>
        </a:p>
      </dgm:t>
    </dgm:pt>
    <dgm:pt modelId="{B945A421-0BA9-4052-96F2-1902C41CEA3A}" type="parTrans" cxnId="{42EA9D36-5D2F-433F-A2EB-6F873870413D}">
      <dgm:prSet/>
      <dgm:spPr/>
      <dgm:t>
        <a:bodyPr/>
        <a:lstStyle/>
        <a:p>
          <a:endParaRPr kumimoji="1" lang="ja-JP" altLang="en-US"/>
        </a:p>
      </dgm:t>
    </dgm:pt>
    <dgm:pt modelId="{324D6CEC-3259-4EA9-911B-DD97C0BCB4BC}" type="sibTrans" cxnId="{42EA9D36-5D2F-433F-A2EB-6F873870413D}">
      <dgm:prSet/>
      <dgm:spPr/>
      <dgm:t>
        <a:bodyPr/>
        <a:lstStyle/>
        <a:p>
          <a:endParaRPr kumimoji="1" lang="ja-JP" altLang="en-US"/>
        </a:p>
      </dgm:t>
    </dgm:pt>
    <dgm:pt modelId="{689F8530-0DF3-4FE3-AC2B-78A3F4158331}">
      <dgm:prSet phldrT="[Text]" custT="1"/>
      <dgm:spPr/>
      <dgm:t>
        <a:bodyPr/>
        <a:lstStyle/>
        <a:p>
          <a:r>
            <a:rPr kumimoji="1" lang="en-AU" altLang="ja-JP" sz="1200">
              <a:latin typeface="Arial Unicode MS" pitchFamily="50" charset="-128"/>
              <a:ea typeface="Arial Unicode MS" pitchFamily="50" charset="-128"/>
              <a:cs typeface="Arial Unicode MS" pitchFamily="50" charset="-128"/>
            </a:rPr>
            <a:t>Organisation and structure</a:t>
          </a:r>
          <a:endParaRPr kumimoji="1" lang="ja-JP" altLang="en-US" sz="1200">
            <a:latin typeface="Arial Unicode MS" pitchFamily="50" charset="-128"/>
            <a:ea typeface="Arial Unicode MS" pitchFamily="50" charset="-128"/>
            <a:cs typeface="Arial Unicode MS" pitchFamily="50" charset="-128"/>
          </a:endParaRPr>
        </a:p>
      </dgm:t>
    </dgm:pt>
    <dgm:pt modelId="{BAC43927-0805-4C99-935F-A11DC50051F7}" type="parTrans" cxnId="{9B76C14B-87FC-4170-BA5C-D102A5EB2D7E}">
      <dgm:prSet/>
      <dgm:spPr/>
      <dgm:t>
        <a:bodyPr/>
        <a:lstStyle/>
        <a:p>
          <a:endParaRPr kumimoji="1" lang="ja-JP" altLang="en-US"/>
        </a:p>
      </dgm:t>
    </dgm:pt>
    <dgm:pt modelId="{739A85B6-E976-41A6-96B6-6AF1FCB7D678}" type="sibTrans" cxnId="{9B76C14B-87FC-4170-BA5C-D102A5EB2D7E}">
      <dgm:prSet/>
      <dgm:spPr/>
      <dgm:t>
        <a:bodyPr/>
        <a:lstStyle/>
        <a:p>
          <a:endParaRPr kumimoji="1" lang="ja-JP" altLang="en-US"/>
        </a:p>
      </dgm:t>
    </dgm:pt>
    <dgm:pt modelId="{602DDFB0-FA11-4AF5-B709-D9F9812BC03A}" type="pres">
      <dgm:prSet presAssocID="{3FE44BA9-F89E-42C8-A3F2-85028A100C03}" presName="Name0" presStyleCnt="0">
        <dgm:presLayoutVars>
          <dgm:chMax val="1"/>
          <dgm:dir/>
          <dgm:animLvl val="ctr"/>
          <dgm:resizeHandles val="exact"/>
        </dgm:presLayoutVars>
      </dgm:prSet>
      <dgm:spPr/>
      <dgm:t>
        <a:bodyPr/>
        <a:lstStyle/>
        <a:p>
          <a:endParaRPr kumimoji="1" lang="ja-JP" altLang="en-US"/>
        </a:p>
      </dgm:t>
    </dgm:pt>
    <dgm:pt modelId="{3309D668-5960-4338-9FB4-8DE34B934D61}" type="pres">
      <dgm:prSet presAssocID="{7D4C2756-4057-4855-9406-548AE0A7D10A}" presName="centerShape" presStyleLbl="node0" presStyleIdx="0" presStyleCnt="1" custScaleX="116289" custScaleY="125165"/>
      <dgm:spPr/>
      <dgm:t>
        <a:bodyPr/>
        <a:lstStyle/>
        <a:p>
          <a:endParaRPr kumimoji="1" lang="ja-JP" altLang="en-US"/>
        </a:p>
      </dgm:t>
    </dgm:pt>
    <dgm:pt modelId="{4CA99884-4C26-4E74-8B59-B416384B6069}" type="pres">
      <dgm:prSet presAssocID="{12A7D5EF-F901-492E-BB2A-4BE4A80823F6}" presName="node" presStyleLbl="node1" presStyleIdx="0" presStyleCnt="4" custScaleX="113298" custScaleY="112259">
        <dgm:presLayoutVars>
          <dgm:bulletEnabled val="1"/>
        </dgm:presLayoutVars>
      </dgm:prSet>
      <dgm:spPr/>
      <dgm:t>
        <a:bodyPr/>
        <a:lstStyle/>
        <a:p>
          <a:endParaRPr kumimoji="1" lang="ja-JP" altLang="en-US"/>
        </a:p>
      </dgm:t>
    </dgm:pt>
    <dgm:pt modelId="{9FB5E3BD-608A-49CA-A1A2-654F86481C22}" type="pres">
      <dgm:prSet presAssocID="{12A7D5EF-F901-492E-BB2A-4BE4A80823F6}" presName="dummy" presStyleCnt="0"/>
      <dgm:spPr/>
    </dgm:pt>
    <dgm:pt modelId="{687AEF97-F95C-4281-90CE-7C3DB6147760}" type="pres">
      <dgm:prSet presAssocID="{DADD919C-9EDB-42C1-B6AA-E08370157574}" presName="sibTrans" presStyleLbl="sibTrans2D1" presStyleIdx="0" presStyleCnt="4"/>
      <dgm:spPr/>
      <dgm:t>
        <a:bodyPr/>
        <a:lstStyle/>
        <a:p>
          <a:endParaRPr kumimoji="1" lang="ja-JP" altLang="en-US"/>
        </a:p>
      </dgm:t>
    </dgm:pt>
    <dgm:pt modelId="{6F7D8C3D-E0A4-4208-AFDC-7302CD7DC42B}" type="pres">
      <dgm:prSet presAssocID="{EA88B826-BC91-47C5-8DEC-E6F7582E1036}" presName="node" presStyleLbl="node1" presStyleIdx="1" presStyleCnt="4" custScaleX="112770" custScaleY="121386">
        <dgm:presLayoutVars>
          <dgm:bulletEnabled val="1"/>
        </dgm:presLayoutVars>
      </dgm:prSet>
      <dgm:spPr/>
      <dgm:t>
        <a:bodyPr/>
        <a:lstStyle/>
        <a:p>
          <a:endParaRPr kumimoji="1" lang="ja-JP" altLang="en-US"/>
        </a:p>
      </dgm:t>
    </dgm:pt>
    <dgm:pt modelId="{285B262C-CE50-447E-AC81-42C2E82C5CE2}" type="pres">
      <dgm:prSet presAssocID="{EA88B826-BC91-47C5-8DEC-E6F7582E1036}" presName="dummy" presStyleCnt="0"/>
      <dgm:spPr/>
    </dgm:pt>
    <dgm:pt modelId="{7DEACB12-E71E-4F3C-88C6-03CC58BFD688}" type="pres">
      <dgm:prSet presAssocID="{8F5A758C-6C6D-4D39-B02B-A705EE0ADFCF}" presName="sibTrans" presStyleLbl="sibTrans2D1" presStyleIdx="1" presStyleCnt="4"/>
      <dgm:spPr/>
      <dgm:t>
        <a:bodyPr/>
        <a:lstStyle/>
        <a:p>
          <a:endParaRPr kumimoji="1" lang="ja-JP" altLang="en-US"/>
        </a:p>
      </dgm:t>
    </dgm:pt>
    <dgm:pt modelId="{3AD38221-594A-405D-A090-B310DC388B02}" type="pres">
      <dgm:prSet presAssocID="{932CAC8D-80AB-4A78-8613-B0663B56F2A9}" presName="node" presStyleLbl="node1" presStyleIdx="2" presStyleCnt="4" custScaleX="110406" custScaleY="117301" custRadScaleRad="110259">
        <dgm:presLayoutVars>
          <dgm:bulletEnabled val="1"/>
        </dgm:presLayoutVars>
      </dgm:prSet>
      <dgm:spPr/>
      <dgm:t>
        <a:bodyPr/>
        <a:lstStyle/>
        <a:p>
          <a:endParaRPr kumimoji="1" lang="ja-JP" altLang="en-US"/>
        </a:p>
      </dgm:t>
    </dgm:pt>
    <dgm:pt modelId="{58EFEE2B-ADCC-42B2-AF32-61057EB29619}" type="pres">
      <dgm:prSet presAssocID="{932CAC8D-80AB-4A78-8613-B0663B56F2A9}" presName="dummy" presStyleCnt="0"/>
      <dgm:spPr/>
    </dgm:pt>
    <dgm:pt modelId="{0C7CDC6D-C13D-42DD-9774-942EE1E4FE19}" type="pres">
      <dgm:prSet presAssocID="{324D6CEC-3259-4EA9-911B-DD97C0BCB4BC}" presName="sibTrans" presStyleLbl="sibTrans2D1" presStyleIdx="2" presStyleCnt="4"/>
      <dgm:spPr/>
      <dgm:t>
        <a:bodyPr/>
        <a:lstStyle/>
        <a:p>
          <a:endParaRPr kumimoji="1" lang="ja-JP" altLang="en-US"/>
        </a:p>
      </dgm:t>
    </dgm:pt>
    <dgm:pt modelId="{B6B7B01F-7CD2-4E21-802A-2F1B7D793F89}" type="pres">
      <dgm:prSet presAssocID="{689F8530-0DF3-4FE3-AC2B-78A3F4158331}" presName="node" presStyleLbl="node1" presStyleIdx="3" presStyleCnt="4" custScaleX="112871" custScaleY="118282">
        <dgm:presLayoutVars>
          <dgm:bulletEnabled val="1"/>
        </dgm:presLayoutVars>
      </dgm:prSet>
      <dgm:spPr/>
      <dgm:t>
        <a:bodyPr/>
        <a:lstStyle/>
        <a:p>
          <a:endParaRPr kumimoji="1" lang="ja-JP" altLang="en-US"/>
        </a:p>
      </dgm:t>
    </dgm:pt>
    <dgm:pt modelId="{757DCF64-6485-49A5-A4C8-D7B2BD65570D}" type="pres">
      <dgm:prSet presAssocID="{689F8530-0DF3-4FE3-AC2B-78A3F4158331}" presName="dummy" presStyleCnt="0"/>
      <dgm:spPr/>
    </dgm:pt>
    <dgm:pt modelId="{803346F4-1E90-4EB7-A72D-7AC23F36C0C3}" type="pres">
      <dgm:prSet presAssocID="{739A85B6-E976-41A6-96B6-6AF1FCB7D678}" presName="sibTrans" presStyleLbl="sibTrans2D1" presStyleIdx="3" presStyleCnt="4"/>
      <dgm:spPr/>
      <dgm:t>
        <a:bodyPr/>
        <a:lstStyle/>
        <a:p>
          <a:endParaRPr kumimoji="1" lang="ja-JP" altLang="en-US"/>
        </a:p>
      </dgm:t>
    </dgm:pt>
  </dgm:ptLst>
  <dgm:cxnLst>
    <dgm:cxn modelId="{9B76C14B-87FC-4170-BA5C-D102A5EB2D7E}" srcId="{7D4C2756-4057-4855-9406-548AE0A7D10A}" destId="{689F8530-0DF3-4FE3-AC2B-78A3F4158331}" srcOrd="3" destOrd="0" parTransId="{BAC43927-0805-4C99-935F-A11DC50051F7}" sibTransId="{739A85B6-E976-41A6-96B6-6AF1FCB7D678}"/>
    <dgm:cxn modelId="{849463E4-AC82-42DE-A917-EA47397D2D98}" type="presOf" srcId="{932CAC8D-80AB-4A78-8613-B0663B56F2A9}" destId="{3AD38221-594A-405D-A090-B310DC388B02}" srcOrd="0" destOrd="0" presId="urn:microsoft.com/office/officeart/2005/8/layout/radial6"/>
    <dgm:cxn modelId="{0FDB5752-5C9F-4026-90C6-16C4A640A7B4}" srcId="{7D4C2756-4057-4855-9406-548AE0A7D10A}" destId="{EA88B826-BC91-47C5-8DEC-E6F7582E1036}" srcOrd="1" destOrd="0" parTransId="{FF87FE07-676A-44A3-8FED-62EE11BF0332}" sibTransId="{8F5A758C-6C6D-4D39-B02B-A705EE0ADFCF}"/>
    <dgm:cxn modelId="{42EA9D36-5D2F-433F-A2EB-6F873870413D}" srcId="{7D4C2756-4057-4855-9406-548AE0A7D10A}" destId="{932CAC8D-80AB-4A78-8613-B0663B56F2A9}" srcOrd="2" destOrd="0" parTransId="{B945A421-0BA9-4052-96F2-1902C41CEA3A}" sibTransId="{324D6CEC-3259-4EA9-911B-DD97C0BCB4BC}"/>
    <dgm:cxn modelId="{7CEF9F20-660F-487F-BE0E-52875F6155DB}" type="presOf" srcId="{3FE44BA9-F89E-42C8-A3F2-85028A100C03}" destId="{602DDFB0-FA11-4AF5-B709-D9F9812BC03A}" srcOrd="0" destOrd="0" presId="urn:microsoft.com/office/officeart/2005/8/layout/radial6"/>
    <dgm:cxn modelId="{DC8CB3C7-1BC3-482B-BB5B-F5BF0F76BCD7}" type="presOf" srcId="{689F8530-0DF3-4FE3-AC2B-78A3F4158331}" destId="{B6B7B01F-7CD2-4E21-802A-2F1B7D793F89}" srcOrd="0" destOrd="0" presId="urn:microsoft.com/office/officeart/2005/8/layout/radial6"/>
    <dgm:cxn modelId="{A1615E54-9C03-4C1F-BEF2-7992828622E1}" srcId="{7D4C2756-4057-4855-9406-548AE0A7D10A}" destId="{12A7D5EF-F901-492E-BB2A-4BE4A80823F6}" srcOrd="0" destOrd="0" parTransId="{ABC91055-637A-4FE4-89B8-53AD5C6D79F1}" sibTransId="{DADD919C-9EDB-42C1-B6AA-E08370157574}"/>
    <dgm:cxn modelId="{BCDFC38A-A37A-4159-B277-C19644BAF8BA}" type="presOf" srcId="{8F5A758C-6C6D-4D39-B02B-A705EE0ADFCF}" destId="{7DEACB12-E71E-4F3C-88C6-03CC58BFD688}" srcOrd="0" destOrd="0" presId="urn:microsoft.com/office/officeart/2005/8/layout/radial6"/>
    <dgm:cxn modelId="{4D870A9B-A430-4267-A508-CF61B29B972C}" type="presOf" srcId="{EA88B826-BC91-47C5-8DEC-E6F7582E1036}" destId="{6F7D8C3D-E0A4-4208-AFDC-7302CD7DC42B}" srcOrd="0" destOrd="0" presId="urn:microsoft.com/office/officeart/2005/8/layout/radial6"/>
    <dgm:cxn modelId="{3E546502-7F97-4955-8490-CC2FE21861F6}" type="presOf" srcId="{DADD919C-9EDB-42C1-B6AA-E08370157574}" destId="{687AEF97-F95C-4281-90CE-7C3DB6147760}" srcOrd="0" destOrd="0" presId="urn:microsoft.com/office/officeart/2005/8/layout/radial6"/>
    <dgm:cxn modelId="{B7B3D22C-160C-408D-8B80-CDE8B05E5D77}" type="presOf" srcId="{7D4C2756-4057-4855-9406-548AE0A7D10A}" destId="{3309D668-5960-4338-9FB4-8DE34B934D61}" srcOrd="0" destOrd="0" presId="urn:microsoft.com/office/officeart/2005/8/layout/radial6"/>
    <dgm:cxn modelId="{676A651E-A8E9-425D-9D26-76A7D9E7B591}" type="presOf" srcId="{12A7D5EF-F901-492E-BB2A-4BE4A80823F6}" destId="{4CA99884-4C26-4E74-8B59-B416384B6069}" srcOrd="0" destOrd="0" presId="urn:microsoft.com/office/officeart/2005/8/layout/radial6"/>
    <dgm:cxn modelId="{8F8C3590-1969-43B9-9E69-F4C56D343CF3}" type="presOf" srcId="{739A85B6-E976-41A6-96B6-6AF1FCB7D678}" destId="{803346F4-1E90-4EB7-A72D-7AC23F36C0C3}" srcOrd="0" destOrd="0" presId="urn:microsoft.com/office/officeart/2005/8/layout/radial6"/>
    <dgm:cxn modelId="{8D5E0A13-ABA9-4506-871C-9079A45E78FB}" srcId="{3FE44BA9-F89E-42C8-A3F2-85028A100C03}" destId="{7D4C2756-4057-4855-9406-548AE0A7D10A}" srcOrd="0" destOrd="0" parTransId="{D4CA7B47-930C-4A01-BA53-6CA5EB916FC3}" sibTransId="{CB785385-5D6E-473F-9274-E24D01069BCF}"/>
    <dgm:cxn modelId="{BEC234C4-F586-43ED-8E6D-59CFADBFFA78}" type="presOf" srcId="{324D6CEC-3259-4EA9-911B-DD97C0BCB4BC}" destId="{0C7CDC6D-C13D-42DD-9774-942EE1E4FE19}" srcOrd="0" destOrd="0" presId="urn:microsoft.com/office/officeart/2005/8/layout/radial6"/>
    <dgm:cxn modelId="{7E1B6B17-824F-4C99-B55F-B26EBA0A9097}" type="presParOf" srcId="{602DDFB0-FA11-4AF5-B709-D9F9812BC03A}" destId="{3309D668-5960-4338-9FB4-8DE34B934D61}" srcOrd="0" destOrd="0" presId="urn:microsoft.com/office/officeart/2005/8/layout/radial6"/>
    <dgm:cxn modelId="{714ED6F8-6108-40E6-B57B-29FDCF509D2B}" type="presParOf" srcId="{602DDFB0-FA11-4AF5-B709-D9F9812BC03A}" destId="{4CA99884-4C26-4E74-8B59-B416384B6069}" srcOrd="1" destOrd="0" presId="urn:microsoft.com/office/officeart/2005/8/layout/radial6"/>
    <dgm:cxn modelId="{59965BF4-D76A-4A93-91E5-1F5B3B2D6D3E}" type="presParOf" srcId="{602DDFB0-FA11-4AF5-B709-D9F9812BC03A}" destId="{9FB5E3BD-608A-49CA-A1A2-654F86481C22}" srcOrd="2" destOrd="0" presId="urn:microsoft.com/office/officeart/2005/8/layout/radial6"/>
    <dgm:cxn modelId="{EB2C84A8-23CD-4046-98FE-9F297CAB9D14}" type="presParOf" srcId="{602DDFB0-FA11-4AF5-B709-D9F9812BC03A}" destId="{687AEF97-F95C-4281-90CE-7C3DB6147760}" srcOrd="3" destOrd="0" presId="urn:microsoft.com/office/officeart/2005/8/layout/radial6"/>
    <dgm:cxn modelId="{6D1C6EB6-3167-4DF5-AD17-883CD9A4D25F}" type="presParOf" srcId="{602DDFB0-FA11-4AF5-B709-D9F9812BC03A}" destId="{6F7D8C3D-E0A4-4208-AFDC-7302CD7DC42B}" srcOrd="4" destOrd="0" presId="urn:microsoft.com/office/officeart/2005/8/layout/radial6"/>
    <dgm:cxn modelId="{B33CDA36-AD4E-473F-8C78-43B526DD368B}" type="presParOf" srcId="{602DDFB0-FA11-4AF5-B709-D9F9812BC03A}" destId="{285B262C-CE50-447E-AC81-42C2E82C5CE2}" srcOrd="5" destOrd="0" presId="urn:microsoft.com/office/officeart/2005/8/layout/radial6"/>
    <dgm:cxn modelId="{9714621C-E3AC-494A-AB64-B24C0FD194A0}" type="presParOf" srcId="{602DDFB0-FA11-4AF5-B709-D9F9812BC03A}" destId="{7DEACB12-E71E-4F3C-88C6-03CC58BFD688}" srcOrd="6" destOrd="0" presId="urn:microsoft.com/office/officeart/2005/8/layout/radial6"/>
    <dgm:cxn modelId="{3AE3DD6D-0FE3-4FCE-B281-A35881F637EB}" type="presParOf" srcId="{602DDFB0-FA11-4AF5-B709-D9F9812BC03A}" destId="{3AD38221-594A-405D-A090-B310DC388B02}" srcOrd="7" destOrd="0" presId="urn:microsoft.com/office/officeart/2005/8/layout/radial6"/>
    <dgm:cxn modelId="{5149879F-E4F7-4E2A-8256-2EE2B2287B09}" type="presParOf" srcId="{602DDFB0-FA11-4AF5-B709-D9F9812BC03A}" destId="{58EFEE2B-ADCC-42B2-AF32-61057EB29619}" srcOrd="8" destOrd="0" presId="urn:microsoft.com/office/officeart/2005/8/layout/radial6"/>
    <dgm:cxn modelId="{E6302537-5E67-4080-9D98-5D60A82F7023}" type="presParOf" srcId="{602DDFB0-FA11-4AF5-B709-D9F9812BC03A}" destId="{0C7CDC6D-C13D-42DD-9774-942EE1E4FE19}" srcOrd="9" destOrd="0" presId="urn:microsoft.com/office/officeart/2005/8/layout/radial6"/>
    <dgm:cxn modelId="{C5702AF6-4F1D-4AFF-B4E0-E80D0820938F}" type="presParOf" srcId="{602DDFB0-FA11-4AF5-B709-D9F9812BC03A}" destId="{B6B7B01F-7CD2-4E21-802A-2F1B7D793F89}" srcOrd="10" destOrd="0" presId="urn:microsoft.com/office/officeart/2005/8/layout/radial6"/>
    <dgm:cxn modelId="{A4C21C1E-F7E0-47F3-B953-05339179862F}" type="presParOf" srcId="{602DDFB0-FA11-4AF5-B709-D9F9812BC03A}" destId="{757DCF64-6485-49A5-A4C8-D7B2BD65570D}" srcOrd="11" destOrd="0" presId="urn:microsoft.com/office/officeart/2005/8/layout/radial6"/>
    <dgm:cxn modelId="{3F9232BF-5A94-47A1-95D4-94F560A05ED3}" type="presParOf" srcId="{602DDFB0-FA11-4AF5-B709-D9F9812BC03A}" destId="{803346F4-1E90-4EB7-A72D-7AC23F36C0C3}" srcOrd="12" destOrd="0" presId="urn:microsoft.com/office/officeart/2005/8/layout/radial6"/>
  </dgm:cxnLst>
  <dgm:bg/>
  <dgm:whole>
    <a:ln>
      <a:noFill/>
    </a:ln>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D69648B-8968-4C58-BC3E-6294B9C44BA4}"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kumimoji="1" lang="ja-JP" altLang="en-US"/>
        </a:p>
      </dgm:t>
    </dgm:pt>
    <dgm:pt modelId="{976CB8B2-F417-4A91-9EC3-14D1476E76D1}">
      <dgm:prSet phldrT="[Text]"/>
      <dgm:spPr>
        <a:xfrm>
          <a:off x="2074419" y="1341480"/>
          <a:ext cx="1291840" cy="1359855"/>
        </a:xfrm>
        <a:prstGeom prst="ellipse">
          <a:avLst/>
        </a:prstGeom>
        <a:solidFill>
          <a:srgbClr val="1F497D">
            <a:lumMod val="50000"/>
          </a:srgbClr>
        </a:solidFill>
        <a:ln w="25400" cap="flat" cmpd="sng" algn="ctr">
          <a:solidFill>
            <a:sysClr val="window" lastClr="FFFFFF">
              <a:hueOff val="0"/>
              <a:satOff val="0"/>
              <a:lumOff val="0"/>
              <a:alphaOff val="0"/>
            </a:sysClr>
          </a:solidFill>
          <a:prstDash val="solid"/>
        </a:ln>
        <a:effectLst/>
      </dgm:spPr>
      <dgm:t>
        <a:bodyPr/>
        <a:lstStyle/>
        <a:p>
          <a:r>
            <a:rPr kumimoji="1" lang="en-AU" altLang="ja-JP">
              <a:solidFill>
                <a:sysClr val="window" lastClr="FFFFFF"/>
              </a:solidFill>
              <a:latin typeface="Arial"/>
              <a:ea typeface="ＭＳ 明朝"/>
              <a:cs typeface="+mn-cs"/>
            </a:rPr>
            <a:t>Writing- the Academic Way</a:t>
          </a:r>
          <a:endParaRPr kumimoji="1" lang="ja-JP" altLang="en-US">
            <a:solidFill>
              <a:sysClr val="window" lastClr="FFFFFF"/>
            </a:solidFill>
            <a:latin typeface="Arial"/>
            <a:ea typeface="ＭＳ 明朝"/>
            <a:cs typeface="+mn-cs"/>
          </a:endParaRPr>
        </a:p>
      </dgm:t>
    </dgm:pt>
    <dgm:pt modelId="{6C2E5665-591F-4096-8BE6-6280E9C25B16}" type="parTrans" cxnId="{E0D5B671-62E2-4CD2-B834-4B83C752E495}">
      <dgm:prSet/>
      <dgm:spPr/>
      <dgm:t>
        <a:bodyPr/>
        <a:lstStyle/>
        <a:p>
          <a:endParaRPr kumimoji="1" lang="ja-JP" altLang="en-US"/>
        </a:p>
      </dgm:t>
    </dgm:pt>
    <dgm:pt modelId="{716858A2-840D-4E63-A979-1DEF40BA08C8}" type="sibTrans" cxnId="{E0D5B671-62E2-4CD2-B834-4B83C752E495}">
      <dgm:prSet/>
      <dgm:spPr/>
      <dgm:t>
        <a:bodyPr/>
        <a:lstStyle/>
        <a:p>
          <a:endParaRPr kumimoji="1" lang="ja-JP" altLang="en-US"/>
        </a:p>
      </dgm:t>
    </dgm:pt>
    <dgm:pt modelId="{3729A207-96CB-4FF3-B43B-462D99048C60}">
      <dgm:prSet phldrT="[Text]">
        <dgm:style>
          <a:lnRef idx="2">
            <a:schemeClr val="dk1"/>
          </a:lnRef>
          <a:fillRef idx="1">
            <a:schemeClr val="lt1"/>
          </a:fillRef>
          <a:effectRef idx="0">
            <a:schemeClr val="dk1"/>
          </a:effectRef>
          <a:fontRef idx="minor">
            <a:schemeClr val="dk1"/>
          </a:fontRef>
        </dgm:style>
      </dgm:prSet>
      <dgm:spPr>
        <a:xfrm>
          <a:off x="2159801" y="2429"/>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gm:spPr>
      <dgm:t>
        <a:bodyPr/>
        <a:lstStyle/>
        <a:p>
          <a:r>
            <a:rPr kumimoji="1" lang="en-AU" altLang="ja-JP">
              <a:solidFill>
                <a:sysClr val="windowText" lastClr="000000"/>
              </a:solidFill>
              <a:latin typeface="Arial"/>
              <a:ea typeface="ＭＳ 明朝"/>
              <a:cs typeface="+mn-cs"/>
            </a:rPr>
            <a:t>Being critical and analytical</a:t>
          </a:r>
          <a:endParaRPr kumimoji="1" lang="ja-JP" altLang="en-US">
            <a:solidFill>
              <a:sysClr val="windowText" lastClr="000000"/>
            </a:solidFill>
            <a:latin typeface="Arial"/>
            <a:ea typeface="ＭＳ 明朝"/>
            <a:cs typeface="+mn-cs"/>
          </a:endParaRPr>
        </a:p>
      </dgm:t>
    </dgm:pt>
    <dgm:pt modelId="{714F44BE-796F-4AC3-8631-DE71C6599987}" type="parTrans" cxnId="{E75250F8-00C0-4C3D-AC7B-FED47098D98C}">
      <dgm:prSet/>
      <dgm:spPr>
        <a:xfrm rot="16200000">
          <a:off x="2611353" y="1213948"/>
          <a:ext cx="217973" cy="37089"/>
        </a:xfrm>
        <a:custGeom>
          <a:avLst/>
          <a:gdLst/>
          <a:ahLst/>
          <a:cxnLst/>
          <a:rect l="0" t="0" r="0" b="0"/>
          <a:pathLst>
            <a:path>
              <a:moveTo>
                <a:pt x="0" y="18544"/>
              </a:moveTo>
              <a:lnTo>
                <a:pt x="217973" y="1854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A6D6F679-3E27-44BC-BC3C-1A1E8BE1EA3D}" type="sibTrans" cxnId="{E75250F8-00C0-4C3D-AC7B-FED47098D98C}">
      <dgm:prSet/>
      <dgm:spPr/>
      <dgm:t>
        <a:bodyPr/>
        <a:lstStyle/>
        <a:p>
          <a:endParaRPr kumimoji="1" lang="ja-JP" altLang="en-US"/>
        </a:p>
      </dgm:t>
    </dgm:pt>
    <dgm:pt modelId="{6C731C08-B8D2-424A-B885-FB801672C48B}">
      <dgm:prSet phldrT="[Text]">
        <dgm:style>
          <a:lnRef idx="2">
            <a:schemeClr val="dk1"/>
          </a:lnRef>
          <a:fillRef idx="1">
            <a:schemeClr val="lt1"/>
          </a:fillRef>
          <a:effectRef idx="0">
            <a:schemeClr val="dk1"/>
          </a:effectRef>
          <a:fontRef idx="minor">
            <a:schemeClr val="dk1"/>
          </a:fontRef>
        </dgm:style>
      </dgm:prSet>
      <dgm:spPr>
        <a:xfrm>
          <a:off x="3546860" y="1010187"/>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gm:spPr>
      <dgm:t>
        <a:bodyPr/>
        <a:lstStyle/>
        <a:p>
          <a:r>
            <a:rPr kumimoji="1" lang="en-AU" altLang="ja-JP">
              <a:solidFill>
                <a:sysClr val="windowText" lastClr="000000"/>
              </a:solidFill>
              <a:latin typeface="Arial"/>
              <a:ea typeface="ＭＳ 明朝"/>
              <a:cs typeface="+mn-cs"/>
            </a:rPr>
            <a:t>Making use of subject-specific language</a:t>
          </a:r>
          <a:endParaRPr kumimoji="1" lang="ja-JP" altLang="en-US">
            <a:solidFill>
              <a:sysClr val="windowText" lastClr="000000"/>
            </a:solidFill>
            <a:latin typeface="Arial"/>
            <a:ea typeface="ＭＳ 明朝"/>
            <a:cs typeface="+mn-cs"/>
          </a:endParaRPr>
        </a:p>
      </dgm:t>
    </dgm:pt>
    <dgm:pt modelId="{D862D8C6-E972-452D-823A-0CFC7444E828}" type="parTrans" cxnId="{AB114763-A4DB-4CE6-9ED9-B5A1DBA11FDA}">
      <dgm:prSet/>
      <dgm:spPr>
        <a:xfrm rot="20520000">
          <a:off x="3331435" y="1763862"/>
          <a:ext cx="248952" cy="37089"/>
        </a:xfrm>
        <a:custGeom>
          <a:avLst/>
          <a:gdLst/>
          <a:ahLst/>
          <a:cxnLst/>
          <a:rect l="0" t="0" r="0" b="0"/>
          <a:pathLst>
            <a:path>
              <a:moveTo>
                <a:pt x="0" y="18544"/>
              </a:moveTo>
              <a:lnTo>
                <a:pt x="248952" y="1854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291D4716-8B81-4EED-9E95-2E5DB41043EF}" type="sibTrans" cxnId="{AB114763-A4DB-4CE6-9ED9-B5A1DBA11FDA}">
      <dgm:prSet/>
      <dgm:spPr/>
      <dgm:t>
        <a:bodyPr/>
        <a:lstStyle/>
        <a:p>
          <a:endParaRPr kumimoji="1" lang="ja-JP" altLang="en-US"/>
        </a:p>
      </dgm:t>
    </dgm:pt>
    <dgm:pt modelId="{74F52A36-4D7A-45E2-8FA7-F3420ECBB862}">
      <dgm:prSet phldrT="[Text]">
        <dgm:style>
          <a:lnRef idx="2">
            <a:schemeClr val="dk1"/>
          </a:lnRef>
          <a:fillRef idx="1">
            <a:schemeClr val="lt1"/>
          </a:fillRef>
          <a:effectRef idx="0">
            <a:schemeClr val="dk1"/>
          </a:effectRef>
          <a:fontRef idx="minor">
            <a:schemeClr val="dk1"/>
          </a:fontRef>
        </dgm:style>
      </dgm:prSet>
      <dgm:spPr>
        <a:xfrm>
          <a:off x="1302551" y="2640772"/>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gm:spPr>
      <dgm:t>
        <a:bodyPr/>
        <a:lstStyle/>
        <a:p>
          <a:r>
            <a:rPr kumimoji="1" lang="en-AU" altLang="ja-JP">
              <a:solidFill>
                <a:sysClr val="windowText" lastClr="000000"/>
              </a:solidFill>
              <a:latin typeface="Arial"/>
              <a:ea typeface="ＭＳ 明朝"/>
              <a:cs typeface="+mn-cs"/>
            </a:rPr>
            <a:t>Citing sources to support your position</a:t>
          </a:r>
          <a:endParaRPr kumimoji="1" lang="ja-JP" altLang="en-US">
            <a:solidFill>
              <a:sysClr val="windowText" lastClr="000000"/>
            </a:solidFill>
            <a:latin typeface="Arial"/>
            <a:ea typeface="ＭＳ 明朝"/>
            <a:cs typeface="+mn-cs"/>
          </a:endParaRPr>
        </a:p>
      </dgm:t>
    </dgm:pt>
    <dgm:pt modelId="{8EA47493-A4FE-465B-A811-86D7139436FD}" type="parTrans" cxnId="{B8421C5A-0C0D-4CD6-8203-67E77A00FD34}">
      <dgm:prSet/>
      <dgm:spPr>
        <a:xfrm rot="7560000">
          <a:off x="2145095" y="2636113"/>
          <a:ext cx="230322" cy="37089"/>
        </a:xfrm>
        <a:custGeom>
          <a:avLst/>
          <a:gdLst/>
          <a:ahLst/>
          <a:cxnLst/>
          <a:rect l="0" t="0" r="0" b="0"/>
          <a:pathLst>
            <a:path>
              <a:moveTo>
                <a:pt x="0" y="18544"/>
              </a:moveTo>
              <a:lnTo>
                <a:pt x="230322" y="1854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D22999A7-D6A5-4938-B4E8-A91A42F8FF99}" type="sibTrans" cxnId="{B8421C5A-0C0D-4CD6-8203-67E77A00FD34}">
      <dgm:prSet/>
      <dgm:spPr/>
      <dgm:t>
        <a:bodyPr/>
        <a:lstStyle/>
        <a:p>
          <a:endParaRPr kumimoji="1" lang="ja-JP" altLang="en-US"/>
        </a:p>
      </dgm:t>
    </dgm:pt>
    <dgm:pt modelId="{6083ED5A-70B9-47E2-BB50-802E6B420599}">
      <dgm:prSet phldrT="[Text]">
        <dgm:style>
          <a:lnRef idx="2">
            <a:schemeClr val="dk1"/>
          </a:lnRef>
          <a:fillRef idx="1">
            <a:schemeClr val="lt1"/>
          </a:fillRef>
          <a:effectRef idx="0">
            <a:schemeClr val="dk1"/>
          </a:effectRef>
          <a:fontRef idx="minor">
            <a:schemeClr val="dk1"/>
          </a:fontRef>
        </dgm:style>
      </dgm:prSet>
      <dgm:spPr>
        <a:xfrm>
          <a:off x="772741" y="1010187"/>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gm:spPr>
      <dgm:t>
        <a:bodyPr/>
        <a:lstStyle/>
        <a:p>
          <a:r>
            <a:rPr kumimoji="1" lang="en-AU" altLang="ja-JP">
              <a:solidFill>
                <a:sysClr val="windowText" lastClr="000000"/>
              </a:solidFill>
              <a:latin typeface="Arial"/>
              <a:ea typeface="ＭＳ 明朝"/>
              <a:cs typeface="+mn-cs"/>
            </a:rPr>
            <a:t>Remaining  as objective as possible</a:t>
          </a:r>
          <a:endParaRPr kumimoji="1" lang="ja-JP" altLang="en-US">
            <a:solidFill>
              <a:sysClr val="windowText" lastClr="000000"/>
            </a:solidFill>
            <a:latin typeface="Arial"/>
            <a:ea typeface="ＭＳ 明朝"/>
            <a:cs typeface="+mn-cs"/>
          </a:endParaRPr>
        </a:p>
      </dgm:t>
    </dgm:pt>
    <dgm:pt modelId="{B74A1F4C-4AB5-4E22-A9EE-424B6BDEC84A}" type="parTrans" cxnId="{3EB44F8E-FA7A-4A86-B985-769CF1075985}">
      <dgm:prSet/>
      <dgm:spPr>
        <a:xfrm rot="11880000">
          <a:off x="1860292" y="1763862"/>
          <a:ext cx="248952" cy="37089"/>
        </a:xfrm>
        <a:custGeom>
          <a:avLst/>
          <a:gdLst/>
          <a:ahLst/>
          <a:cxnLst/>
          <a:rect l="0" t="0" r="0" b="0"/>
          <a:pathLst>
            <a:path>
              <a:moveTo>
                <a:pt x="0" y="18544"/>
              </a:moveTo>
              <a:lnTo>
                <a:pt x="248952" y="1854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4437CA37-D89B-4EE2-8D12-8278540DA704}" type="sibTrans" cxnId="{3EB44F8E-FA7A-4A86-B985-769CF1075985}">
      <dgm:prSet/>
      <dgm:spPr/>
      <dgm:t>
        <a:bodyPr/>
        <a:lstStyle/>
        <a:p>
          <a:endParaRPr kumimoji="1" lang="ja-JP" altLang="en-US"/>
        </a:p>
      </dgm:t>
    </dgm:pt>
    <dgm:pt modelId="{BE3F557F-FF64-45A0-829E-1AC7FBD24C1A}">
      <dgm:prSet phldrT="[Text]"/>
      <dgm:spPr/>
      <dgm:t>
        <a:bodyPr/>
        <a:lstStyle/>
        <a:p>
          <a:endParaRPr kumimoji="1" lang="ja-JP" altLang="en-US"/>
        </a:p>
      </dgm:t>
    </dgm:pt>
    <dgm:pt modelId="{86C6B285-7740-4468-8709-1FA89F591CD6}" type="parTrans" cxnId="{C4A7B7C7-FF5E-4EE9-A0F1-F566224BFB7A}">
      <dgm:prSet/>
      <dgm:spPr/>
      <dgm:t>
        <a:bodyPr/>
        <a:lstStyle/>
        <a:p>
          <a:endParaRPr kumimoji="1" lang="ja-JP" altLang="en-US"/>
        </a:p>
      </dgm:t>
    </dgm:pt>
    <dgm:pt modelId="{1C32073F-4563-4639-8FF6-2CBE12CE0E06}" type="sibTrans" cxnId="{C4A7B7C7-FF5E-4EE9-A0F1-F566224BFB7A}">
      <dgm:prSet/>
      <dgm:spPr/>
      <dgm:t>
        <a:bodyPr/>
        <a:lstStyle/>
        <a:p>
          <a:endParaRPr kumimoji="1" lang="ja-JP" altLang="en-US"/>
        </a:p>
      </dgm:t>
    </dgm:pt>
    <dgm:pt modelId="{346A6582-F52E-458C-95AD-F769EDDE1BDE}">
      <dgm:prSet phldrT="[Text]">
        <dgm:style>
          <a:lnRef idx="2">
            <a:schemeClr val="dk1"/>
          </a:lnRef>
          <a:fillRef idx="1">
            <a:schemeClr val="lt1"/>
          </a:fillRef>
          <a:effectRef idx="0">
            <a:schemeClr val="dk1"/>
          </a:effectRef>
          <a:fontRef idx="minor">
            <a:schemeClr val="dk1"/>
          </a:fontRef>
        </dgm:style>
      </dgm:prSet>
      <dgm:spPr>
        <a:xfrm>
          <a:off x="3017050" y="2640772"/>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gm:spPr>
      <dgm:t>
        <a:bodyPr/>
        <a:lstStyle/>
        <a:p>
          <a:r>
            <a:rPr kumimoji="1" lang="en-AU" altLang="ja-JP">
              <a:solidFill>
                <a:sysClr val="windowText" lastClr="000000"/>
              </a:solidFill>
              <a:latin typeface="Arial"/>
              <a:ea typeface="ＭＳ 明朝"/>
              <a:cs typeface="+mn-cs"/>
            </a:rPr>
            <a:t>Being precise in meaning</a:t>
          </a:r>
          <a:endParaRPr kumimoji="1" lang="ja-JP" altLang="en-US">
            <a:solidFill>
              <a:sysClr val="windowText" lastClr="000000"/>
            </a:solidFill>
            <a:latin typeface="Arial"/>
            <a:ea typeface="ＭＳ 明朝"/>
            <a:cs typeface="+mn-cs"/>
          </a:endParaRPr>
        </a:p>
      </dgm:t>
    </dgm:pt>
    <dgm:pt modelId="{61513453-0301-4F9F-B10D-C65A8D0EF307}" type="parTrans" cxnId="{083348EF-8167-4BC3-81BC-D33AFBBFA993}">
      <dgm:prSet/>
      <dgm:spPr>
        <a:xfrm rot="3240000">
          <a:off x="3065261" y="2636113"/>
          <a:ext cx="230322" cy="37089"/>
        </a:xfrm>
        <a:custGeom>
          <a:avLst/>
          <a:gdLst/>
          <a:ahLst/>
          <a:cxnLst/>
          <a:rect l="0" t="0" r="0" b="0"/>
          <a:pathLst>
            <a:path>
              <a:moveTo>
                <a:pt x="0" y="18544"/>
              </a:moveTo>
              <a:lnTo>
                <a:pt x="230322" y="1854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DF3EC8F2-600C-4BE8-861C-98FD4AB0C8AD}" type="sibTrans" cxnId="{083348EF-8167-4BC3-81BC-D33AFBBFA993}">
      <dgm:prSet/>
      <dgm:spPr/>
      <dgm:t>
        <a:bodyPr/>
        <a:lstStyle/>
        <a:p>
          <a:endParaRPr kumimoji="1" lang="ja-JP" altLang="en-US"/>
        </a:p>
      </dgm:t>
    </dgm:pt>
    <dgm:pt modelId="{C0D3C08E-201C-496F-A4EF-C1CE26850BAC}" type="pres">
      <dgm:prSet presAssocID="{FD69648B-8968-4C58-BC3E-6294B9C44BA4}" presName="cycle" presStyleCnt="0">
        <dgm:presLayoutVars>
          <dgm:chMax val="1"/>
          <dgm:dir/>
          <dgm:animLvl val="ctr"/>
          <dgm:resizeHandles val="exact"/>
        </dgm:presLayoutVars>
      </dgm:prSet>
      <dgm:spPr/>
      <dgm:t>
        <a:bodyPr/>
        <a:lstStyle/>
        <a:p>
          <a:endParaRPr kumimoji="1" lang="ja-JP" altLang="en-US"/>
        </a:p>
      </dgm:t>
    </dgm:pt>
    <dgm:pt modelId="{B37E1241-3D8F-46F3-8D9C-42CA732601C3}" type="pres">
      <dgm:prSet presAssocID="{976CB8B2-F417-4A91-9EC3-14D1476E76D1}" presName="centerShape" presStyleLbl="node0" presStyleIdx="0" presStyleCnt="1" custScaleX="115232" custScaleY="121299"/>
      <dgm:spPr/>
      <dgm:t>
        <a:bodyPr/>
        <a:lstStyle/>
        <a:p>
          <a:endParaRPr kumimoji="1" lang="ja-JP" altLang="en-US"/>
        </a:p>
      </dgm:t>
    </dgm:pt>
    <dgm:pt modelId="{52D86632-1AE2-4230-A349-7F827377CD4A}" type="pres">
      <dgm:prSet presAssocID="{714F44BE-796F-4AC3-8631-DE71C6599987}" presName="Name9" presStyleLbl="parChTrans1D2" presStyleIdx="0" presStyleCnt="5"/>
      <dgm:spPr/>
      <dgm:t>
        <a:bodyPr/>
        <a:lstStyle/>
        <a:p>
          <a:endParaRPr kumimoji="1" lang="ja-JP" altLang="en-US"/>
        </a:p>
      </dgm:t>
    </dgm:pt>
    <dgm:pt modelId="{ABF20716-C6FF-48A0-8B16-5599FCC1C163}" type="pres">
      <dgm:prSet presAssocID="{714F44BE-796F-4AC3-8631-DE71C6599987}" presName="connTx" presStyleLbl="parChTrans1D2" presStyleIdx="0" presStyleCnt="5"/>
      <dgm:spPr/>
      <dgm:t>
        <a:bodyPr/>
        <a:lstStyle/>
        <a:p>
          <a:endParaRPr kumimoji="1" lang="ja-JP" altLang="en-US"/>
        </a:p>
      </dgm:t>
    </dgm:pt>
    <dgm:pt modelId="{73EF87D6-D3A2-43BC-A779-125E81AA0A01}" type="pres">
      <dgm:prSet presAssocID="{3729A207-96CB-4FF3-B43B-462D99048C60}" presName="node" presStyleLbl="node1" presStyleIdx="0" presStyleCnt="5">
        <dgm:presLayoutVars>
          <dgm:bulletEnabled val="1"/>
        </dgm:presLayoutVars>
      </dgm:prSet>
      <dgm:spPr/>
      <dgm:t>
        <a:bodyPr/>
        <a:lstStyle/>
        <a:p>
          <a:endParaRPr kumimoji="1" lang="ja-JP" altLang="en-US"/>
        </a:p>
      </dgm:t>
    </dgm:pt>
    <dgm:pt modelId="{034ECEB9-D90E-449A-9D96-F3F6F9ADE33F}" type="pres">
      <dgm:prSet presAssocID="{D862D8C6-E972-452D-823A-0CFC7444E828}" presName="Name9" presStyleLbl="parChTrans1D2" presStyleIdx="1" presStyleCnt="5"/>
      <dgm:spPr/>
      <dgm:t>
        <a:bodyPr/>
        <a:lstStyle/>
        <a:p>
          <a:endParaRPr kumimoji="1" lang="ja-JP" altLang="en-US"/>
        </a:p>
      </dgm:t>
    </dgm:pt>
    <dgm:pt modelId="{C9C24FB8-609A-43B0-817A-0E6308BBC184}" type="pres">
      <dgm:prSet presAssocID="{D862D8C6-E972-452D-823A-0CFC7444E828}" presName="connTx" presStyleLbl="parChTrans1D2" presStyleIdx="1" presStyleCnt="5"/>
      <dgm:spPr/>
      <dgm:t>
        <a:bodyPr/>
        <a:lstStyle/>
        <a:p>
          <a:endParaRPr kumimoji="1" lang="ja-JP" altLang="en-US"/>
        </a:p>
      </dgm:t>
    </dgm:pt>
    <dgm:pt modelId="{AF5B2AB6-4FE4-4AE1-8FE4-B77B977998A7}" type="pres">
      <dgm:prSet presAssocID="{6C731C08-B8D2-424A-B885-FB801672C48B}" presName="node" presStyleLbl="node1" presStyleIdx="1" presStyleCnt="5">
        <dgm:presLayoutVars>
          <dgm:bulletEnabled val="1"/>
        </dgm:presLayoutVars>
      </dgm:prSet>
      <dgm:spPr/>
      <dgm:t>
        <a:bodyPr/>
        <a:lstStyle/>
        <a:p>
          <a:endParaRPr kumimoji="1" lang="ja-JP" altLang="en-US"/>
        </a:p>
      </dgm:t>
    </dgm:pt>
    <dgm:pt modelId="{582EEB06-B4E8-494D-89EE-A550B452644E}" type="pres">
      <dgm:prSet presAssocID="{61513453-0301-4F9F-B10D-C65A8D0EF307}" presName="Name9" presStyleLbl="parChTrans1D2" presStyleIdx="2" presStyleCnt="5"/>
      <dgm:spPr/>
      <dgm:t>
        <a:bodyPr/>
        <a:lstStyle/>
        <a:p>
          <a:endParaRPr kumimoji="1" lang="ja-JP" altLang="en-US"/>
        </a:p>
      </dgm:t>
    </dgm:pt>
    <dgm:pt modelId="{1CEA8A72-AEC7-4D30-925E-69CAD4909378}" type="pres">
      <dgm:prSet presAssocID="{61513453-0301-4F9F-B10D-C65A8D0EF307}" presName="connTx" presStyleLbl="parChTrans1D2" presStyleIdx="2" presStyleCnt="5"/>
      <dgm:spPr/>
      <dgm:t>
        <a:bodyPr/>
        <a:lstStyle/>
        <a:p>
          <a:endParaRPr kumimoji="1" lang="ja-JP" altLang="en-US"/>
        </a:p>
      </dgm:t>
    </dgm:pt>
    <dgm:pt modelId="{DDD63991-7DAF-40DB-ACD4-1D53A218FF6F}" type="pres">
      <dgm:prSet presAssocID="{346A6582-F52E-458C-95AD-F769EDDE1BDE}" presName="node" presStyleLbl="node1" presStyleIdx="2" presStyleCnt="5">
        <dgm:presLayoutVars>
          <dgm:bulletEnabled val="1"/>
        </dgm:presLayoutVars>
      </dgm:prSet>
      <dgm:spPr/>
      <dgm:t>
        <a:bodyPr/>
        <a:lstStyle/>
        <a:p>
          <a:endParaRPr kumimoji="1" lang="ja-JP" altLang="en-US"/>
        </a:p>
      </dgm:t>
    </dgm:pt>
    <dgm:pt modelId="{4FE2A324-9644-488E-8C5A-2B67CACF19F9}" type="pres">
      <dgm:prSet presAssocID="{8EA47493-A4FE-465B-A811-86D7139436FD}" presName="Name9" presStyleLbl="parChTrans1D2" presStyleIdx="3" presStyleCnt="5"/>
      <dgm:spPr/>
      <dgm:t>
        <a:bodyPr/>
        <a:lstStyle/>
        <a:p>
          <a:endParaRPr kumimoji="1" lang="ja-JP" altLang="en-US"/>
        </a:p>
      </dgm:t>
    </dgm:pt>
    <dgm:pt modelId="{447B397B-A57C-4E25-91B7-8B1822D80E12}" type="pres">
      <dgm:prSet presAssocID="{8EA47493-A4FE-465B-A811-86D7139436FD}" presName="connTx" presStyleLbl="parChTrans1D2" presStyleIdx="3" presStyleCnt="5"/>
      <dgm:spPr/>
      <dgm:t>
        <a:bodyPr/>
        <a:lstStyle/>
        <a:p>
          <a:endParaRPr kumimoji="1" lang="ja-JP" altLang="en-US"/>
        </a:p>
      </dgm:t>
    </dgm:pt>
    <dgm:pt modelId="{2E474806-54D2-41E2-9F69-FE7A3EFFBAF3}" type="pres">
      <dgm:prSet presAssocID="{74F52A36-4D7A-45E2-8FA7-F3420ECBB862}" presName="node" presStyleLbl="node1" presStyleIdx="3" presStyleCnt="5">
        <dgm:presLayoutVars>
          <dgm:bulletEnabled val="1"/>
        </dgm:presLayoutVars>
      </dgm:prSet>
      <dgm:spPr/>
      <dgm:t>
        <a:bodyPr/>
        <a:lstStyle/>
        <a:p>
          <a:endParaRPr kumimoji="1" lang="ja-JP" altLang="en-US"/>
        </a:p>
      </dgm:t>
    </dgm:pt>
    <dgm:pt modelId="{DFC69AB4-22E7-4AFA-9EB1-6E1B2319C1E2}" type="pres">
      <dgm:prSet presAssocID="{B74A1F4C-4AB5-4E22-A9EE-424B6BDEC84A}" presName="Name9" presStyleLbl="parChTrans1D2" presStyleIdx="4" presStyleCnt="5"/>
      <dgm:spPr/>
      <dgm:t>
        <a:bodyPr/>
        <a:lstStyle/>
        <a:p>
          <a:endParaRPr kumimoji="1" lang="ja-JP" altLang="en-US"/>
        </a:p>
      </dgm:t>
    </dgm:pt>
    <dgm:pt modelId="{E2E7AF42-7215-473E-B94C-951410446340}" type="pres">
      <dgm:prSet presAssocID="{B74A1F4C-4AB5-4E22-A9EE-424B6BDEC84A}" presName="connTx" presStyleLbl="parChTrans1D2" presStyleIdx="4" presStyleCnt="5"/>
      <dgm:spPr/>
      <dgm:t>
        <a:bodyPr/>
        <a:lstStyle/>
        <a:p>
          <a:endParaRPr kumimoji="1" lang="ja-JP" altLang="en-US"/>
        </a:p>
      </dgm:t>
    </dgm:pt>
    <dgm:pt modelId="{FE7C5C84-F380-4E26-A995-DC2D36798467}" type="pres">
      <dgm:prSet presAssocID="{6083ED5A-70B9-47E2-BB50-802E6B420599}" presName="node" presStyleLbl="node1" presStyleIdx="4" presStyleCnt="5">
        <dgm:presLayoutVars>
          <dgm:bulletEnabled val="1"/>
        </dgm:presLayoutVars>
      </dgm:prSet>
      <dgm:spPr/>
      <dgm:t>
        <a:bodyPr/>
        <a:lstStyle/>
        <a:p>
          <a:endParaRPr kumimoji="1" lang="ja-JP" altLang="en-US"/>
        </a:p>
      </dgm:t>
    </dgm:pt>
  </dgm:ptLst>
  <dgm:cxnLst>
    <dgm:cxn modelId="{28321619-9C96-4D64-85BF-D1D7AB5A3340}" type="presOf" srcId="{74F52A36-4D7A-45E2-8FA7-F3420ECBB862}" destId="{2E474806-54D2-41E2-9F69-FE7A3EFFBAF3}" srcOrd="0" destOrd="0" presId="urn:microsoft.com/office/officeart/2005/8/layout/radial1"/>
    <dgm:cxn modelId="{C4607E94-BB40-46B3-A9E8-963A94081BF8}" type="presOf" srcId="{FD69648B-8968-4C58-BC3E-6294B9C44BA4}" destId="{C0D3C08E-201C-496F-A4EF-C1CE26850BAC}" srcOrd="0" destOrd="0" presId="urn:microsoft.com/office/officeart/2005/8/layout/radial1"/>
    <dgm:cxn modelId="{E75250F8-00C0-4C3D-AC7B-FED47098D98C}" srcId="{976CB8B2-F417-4A91-9EC3-14D1476E76D1}" destId="{3729A207-96CB-4FF3-B43B-462D99048C60}" srcOrd="0" destOrd="0" parTransId="{714F44BE-796F-4AC3-8631-DE71C6599987}" sibTransId="{A6D6F679-3E27-44BC-BC3C-1A1E8BE1EA3D}"/>
    <dgm:cxn modelId="{AA44C7D5-F6BC-49CD-8835-564FBDD1F01D}" type="presOf" srcId="{8EA47493-A4FE-465B-A811-86D7139436FD}" destId="{447B397B-A57C-4E25-91B7-8B1822D80E12}" srcOrd="1" destOrd="0" presId="urn:microsoft.com/office/officeart/2005/8/layout/radial1"/>
    <dgm:cxn modelId="{F928DEF8-D9A4-4F51-9F63-1D9964760FD9}" type="presOf" srcId="{714F44BE-796F-4AC3-8631-DE71C6599987}" destId="{ABF20716-C6FF-48A0-8B16-5599FCC1C163}" srcOrd="1" destOrd="0" presId="urn:microsoft.com/office/officeart/2005/8/layout/radial1"/>
    <dgm:cxn modelId="{3EB44F8E-FA7A-4A86-B985-769CF1075985}" srcId="{976CB8B2-F417-4A91-9EC3-14D1476E76D1}" destId="{6083ED5A-70B9-47E2-BB50-802E6B420599}" srcOrd="4" destOrd="0" parTransId="{B74A1F4C-4AB5-4E22-A9EE-424B6BDEC84A}" sibTransId="{4437CA37-D89B-4EE2-8D12-8278540DA704}"/>
    <dgm:cxn modelId="{267671D7-DB99-49D7-AC58-2DD314B3FB78}" type="presOf" srcId="{976CB8B2-F417-4A91-9EC3-14D1476E76D1}" destId="{B37E1241-3D8F-46F3-8D9C-42CA732601C3}" srcOrd="0" destOrd="0" presId="urn:microsoft.com/office/officeart/2005/8/layout/radial1"/>
    <dgm:cxn modelId="{429BDA1C-EBC6-46B4-AE22-4745354052AF}" type="presOf" srcId="{61513453-0301-4F9F-B10D-C65A8D0EF307}" destId="{1CEA8A72-AEC7-4D30-925E-69CAD4909378}" srcOrd="1" destOrd="0" presId="urn:microsoft.com/office/officeart/2005/8/layout/radial1"/>
    <dgm:cxn modelId="{3CB1E109-69AB-43C5-BB40-48BDB9E3BDF2}" type="presOf" srcId="{714F44BE-796F-4AC3-8631-DE71C6599987}" destId="{52D86632-1AE2-4230-A349-7F827377CD4A}" srcOrd="0" destOrd="0" presId="urn:microsoft.com/office/officeart/2005/8/layout/radial1"/>
    <dgm:cxn modelId="{814957E0-F1B0-47FE-8B23-C6CCF8377C3A}" type="presOf" srcId="{B74A1F4C-4AB5-4E22-A9EE-424B6BDEC84A}" destId="{DFC69AB4-22E7-4AFA-9EB1-6E1B2319C1E2}" srcOrd="0" destOrd="0" presId="urn:microsoft.com/office/officeart/2005/8/layout/radial1"/>
    <dgm:cxn modelId="{11804815-08DE-4927-B57D-22BC8DC8897E}" type="presOf" srcId="{D862D8C6-E972-452D-823A-0CFC7444E828}" destId="{C9C24FB8-609A-43B0-817A-0E6308BBC184}" srcOrd="1" destOrd="0" presId="urn:microsoft.com/office/officeart/2005/8/layout/radial1"/>
    <dgm:cxn modelId="{02DFDCE7-620F-42ED-AD97-3199FAEEDAA0}" type="presOf" srcId="{6083ED5A-70B9-47E2-BB50-802E6B420599}" destId="{FE7C5C84-F380-4E26-A995-DC2D36798467}" srcOrd="0" destOrd="0" presId="urn:microsoft.com/office/officeart/2005/8/layout/radial1"/>
    <dgm:cxn modelId="{EF239731-DBD0-42A7-B215-93CBF1853142}" type="presOf" srcId="{8EA47493-A4FE-465B-A811-86D7139436FD}" destId="{4FE2A324-9644-488E-8C5A-2B67CACF19F9}" srcOrd="0" destOrd="0" presId="urn:microsoft.com/office/officeart/2005/8/layout/radial1"/>
    <dgm:cxn modelId="{6E0DC431-C8E7-4C28-BB8B-7CF86501E219}" type="presOf" srcId="{D862D8C6-E972-452D-823A-0CFC7444E828}" destId="{034ECEB9-D90E-449A-9D96-F3F6F9ADE33F}" srcOrd="0" destOrd="0" presId="urn:microsoft.com/office/officeart/2005/8/layout/radial1"/>
    <dgm:cxn modelId="{AB114763-A4DB-4CE6-9ED9-B5A1DBA11FDA}" srcId="{976CB8B2-F417-4A91-9EC3-14D1476E76D1}" destId="{6C731C08-B8D2-424A-B885-FB801672C48B}" srcOrd="1" destOrd="0" parTransId="{D862D8C6-E972-452D-823A-0CFC7444E828}" sibTransId="{291D4716-8B81-4EED-9E95-2E5DB41043EF}"/>
    <dgm:cxn modelId="{BE05EE6A-CB5A-44A5-840F-E3E10E266D7F}" type="presOf" srcId="{6C731C08-B8D2-424A-B885-FB801672C48B}" destId="{AF5B2AB6-4FE4-4AE1-8FE4-B77B977998A7}" srcOrd="0" destOrd="0" presId="urn:microsoft.com/office/officeart/2005/8/layout/radial1"/>
    <dgm:cxn modelId="{E0D5B671-62E2-4CD2-B834-4B83C752E495}" srcId="{FD69648B-8968-4C58-BC3E-6294B9C44BA4}" destId="{976CB8B2-F417-4A91-9EC3-14D1476E76D1}" srcOrd="0" destOrd="0" parTransId="{6C2E5665-591F-4096-8BE6-6280E9C25B16}" sibTransId="{716858A2-840D-4E63-A979-1DEF40BA08C8}"/>
    <dgm:cxn modelId="{B8421C5A-0C0D-4CD6-8203-67E77A00FD34}" srcId="{976CB8B2-F417-4A91-9EC3-14D1476E76D1}" destId="{74F52A36-4D7A-45E2-8FA7-F3420ECBB862}" srcOrd="3" destOrd="0" parTransId="{8EA47493-A4FE-465B-A811-86D7139436FD}" sibTransId="{D22999A7-D6A5-4938-B4E8-A91A42F8FF99}"/>
    <dgm:cxn modelId="{FF4C867A-B8A1-4FE5-9414-448F10209300}" type="presOf" srcId="{61513453-0301-4F9F-B10D-C65A8D0EF307}" destId="{582EEB06-B4E8-494D-89EE-A550B452644E}" srcOrd="0" destOrd="0" presId="urn:microsoft.com/office/officeart/2005/8/layout/radial1"/>
    <dgm:cxn modelId="{87A8F64E-5D72-4D9B-90CD-FD41C690FBCB}" type="presOf" srcId="{346A6582-F52E-458C-95AD-F769EDDE1BDE}" destId="{DDD63991-7DAF-40DB-ACD4-1D53A218FF6F}" srcOrd="0" destOrd="0" presId="urn:microsoft.com/office/officeart/2005/8/layout/radial1"/>
    <dgm:cxn modelId="{C4A7B7C7-FF5E-4EE9-A0F1-F566224BFB7A}" srcId="{FD69648B-8968-4C58-BC3E-6294B9C44BA4}" destId="{BE3F557F-FF64-45A0-829E-1AC7FBD24C1A}" srcOrd="1" destOrd="0" parTransId="{86C6B285-7740-4468-8709-1FA89F591CD6}" sibTransId="{1C32073F-4563-4639-8FF6-2CBE12CE0E06}"/>
    <dgm:cxn modelId="{933E0574-23C7-478C-B15B-17D4D82C5B16}" type="presOf" srcId="{B74A1F4C-4AB5-4E22-A9EE-424B6BDEC84A}" destId="{E2E7AF42-7215-473E-B94C-951410446340}" srcOrd="1" destOrd="0" presId="urn:microsoft.com/office/officeart/2005/8/layout/radial1"/>
    <dgm:cxn modelId="{083348EF-8167-4BC3-81BC-D33AFBBFA993}" srcId="{976CB8B2-F417-4A91-9EC3-14D1476E76D1}" destId="{346A6582-F52E-458C-95AD-F769EDDE1BDE}" srcOrd="2" destOrd="0" parTransId="{61513453-0301-4F9F-B10D-C65A8D0EF307}" sibTransId="{DF3EC8F2-600C-4BE8-861C-98FD4AB0C8AD}"/>
    <dgm:cxn modelId="{A3956CEF-AE24-40BC-84C1-A769417AA204}" type="presOf" srcId="{3729A207-96CB-4FF3-B43B-462D99048C60}" destId="{73EF87D6-D3A2-43BC-A779-125E81AA0A01}" srcOrd="0" destOrd="0" presId="urn:microsoft.com/office/officeart/2005/8/layout/radial1"/>
    <dgm:cxn modelId="{D2941400-051C-4931-A678-4E7DA0971093}" type="presParOf" srcId="{C0D3C08E-201C-496F-A4EF-C1CE26850BAC}" destId="{B37E1241-3D8F-46F3-8D9C-42CA732601C3}" srcOrd="0" destOrd="0" presId="urn:microsoft.com/office/officeart/2005/8/layout/radial1"/>
    <dgm:cxn modelId="{B7700235-F878-4A29-A2BE-E6623C639217}" type="presParOf" srcId="{C0D3C08E-201C-496F-A4EF-C1CE26850BAC}" destId="{52D86632-1AE2-4230-A349-7F827377CD4A}" srcOrd="1" destOrd="0" presId="urn:microsoft.com/office/officeart/2005/8/layout/radial1"/>
    <dgm:cxn modelId="{FFE68FCF-B0E4-4D7A-88C3-B8CE8D68D6AA}" type="presParOf" srcId="{52D86632-1AE2-4230-A349-7F827377CD4A}" destId="{ABF20716-C6FF-48A0-8B16-5599FCC1C163}" srcOrd="0" destOrd="0" presId="urn:microsoft.com/office/officeart/2005/8/layout/radial1"/>
    <dgm:cxn modelId="{0081578B-F4E1-41B4-9716-2551C30B113E}" type="presParOf" srcId="{C0D3C08E-201C-496F-A4EF-C1CE26850BAC}" destId="{73EF87D6-D3A2-43BC-A779-125E81AA0A01}" srcOrd="2" destOrd="0" presId="urn:microsoft.com/office/officeart/2005/8/layout/radial1"/>
    <dgm:cxn modelId="{53DE9AAC-B820-4CDE-B56C-9E8B3B9DD599}" type="presParOf" srcId="{C0D3C08E-201C-496F-A4EF-C1CE26850BAC}" destId="{034ECEB9-D90E-449A-9D96-F3F6F9ADE33F}" srcOrd="3" destOrd="0" presId="urn:microsoft.com/office/officeart/2005/8/layout/radial1"/>
    <dgm:cxn modelId="{69F3A6F6-FB7E-4C1D-A778-4F050F8FAF8A}" type="presParOf" srcId="{034ECEB9-D90E-449A-9D96-F3F6F9ADE33F}" destId="{C9C24FB8-609A-43B0-817A-0E6308BBC184}" srcOrd="0" destOrd="0" presId="urn:microsoft.com/office/officeart/2005/8/layout/radial1"/>
    <dgm:cxn modelId="{F5B75851-E143-4FBA-B7D5-E3470E855B8E}" type="presParOf" srcId="{C0D3C08E-201C-496F-A4EF-C1CE26850BAC}" destId="{AF5B2AB6-4FE4-4AE1-8FE4-B77B977998A7}" srcOrd="4" destOrd="0" presId="urn:microsoft.com/office/officeart/2005/8/layout/radial1"/>
    <dgm:cxn modelId="{9B507CC8-F198-435A-BD2D-9D77EB0632C6}" type="presParOf" srcId="{C0D3C08E-201C-496F-A4EF-C1CE26850BAC}" destId="{582EEB06-B4E8-494D-89EE-A550B452644E}" srcOrd="5" destOrd="0" presId="urn:microsoft.com/office/officeart/2005/8/layout/radial1"/>
    <dgm:cxn modelId="{2119999B-1F5A-46A6-B5CF-E408581D0ADC}" type="presParOf" srcId="{582EEB06-B4E8-494D-89EE-A550B452644E}" destId="{1CEA8A72-AEC7-4D30-925E-69CAD4909378}" srcOrd="0" destOrd="0" presId="urn:microsoft.com/office/officeart/2005/8/layout/radial1"/>
    <dgm:cxn modelId="{98FBB32E-15AE-4651-943E-B1B6D4A0EF75}" type="presParOf" srcId="{C0D3C08E-201C-496F-A4EF-C1CE26850BAC}" destId="{DDD63991-7DAF-40DB-ACD4-1D53A218FF6F}" srcOrd="6" destOrd="0" presId="urn:microsoft.com/office/officeart/2005/8/layout/radial1"/>
    <dgm:cxn modelId="{0A740FCC-0156-485A-B88F-F5D27DE9035F}" type="presParOf" srcId="{C0D3C08E-201C-496F-A4EF-C1CE26850BAC}" destId="{4FE2A324-9644-488E-8C5A-2B67CACF19F9}" srcOrd="7" destOrd="0" presId="urn:microsoft.com/office/officeart/2005/8/layout/radial1"/>
    <dgm:cxn modelId="{CDDC3AD5-0B97-4768-99F9-752392EF1DA3}" type="presParOf" srcId="{4FE2A324-9644-488E-8C5A-2B67CACF19F9}" destId="{447B397B-A57C-4E25-91B7-8B1822D80E12}" srcOrd="0" destOrd="0" presId="urn:microsoft.com/office/officeart/2005/8/layout/radial1"/>
    <dgm:cxn modelId="{AC0F4AB7-E3BD-4757-B696-02857AA6A7AB}" type="presParOf" srcId="{C0D3C08E-201C-496F-A4EF-C1CE26850BAC}" destId="{2E474806-54D2-41E2-9F69-FE7A3EFFBAF3}" srcOrd="8" destOrd="0" presId="urn:microsoft.com/office/officeart/2005/8/layout/radial1"/>
    <dgm:cxn modelId="{8956B341-5C84-4D50-BB26-D7852A858783}" type="presParOf" srcId="{C0D3C08E-201C-496F-A4EF-C1CE26850BAC}" destId="{DFC69AB4-22E7-4AFA-9EB1-6E1B2319C1E2}" srcOrd="9" destOrd="0" presId="urn:microsoft.com/office/officeart/2005/8/layout/radial1"/>
    <dgm:cxn modelId="{A464DB79-1D6F-409A-9845-77EA7D2EE33B}" type="presParOf" srcId="{DFC69AB4-22E7-4AFA-9EB1-6E1B2319C1E2}" destId="{E2E7AF42-7215-473E-B94C-951410446340}" srcOrd="0" destOrd="0" presId="urn:microsoft.com/office/officeart/2005/8/layout/radial1"/>
    <dgm:cxn modelId="{9FE733BE-DA0E-479F-93BE-5805295DBAD1}" type="presParOf" srcId="{C0D3C08E-201C-496F-A4EF-C1CE26850BAC}" destId="{FE7C5C84-F380-4E26-A995-DC2D36798467}" srcOrd="10" destOrd="0" presId="urn:microsoft.com/office/officeart/2005/8/layout/radial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FE44BA9-F89E-42C8-A3F2-85028A100C03}" type="doc">
      <dgm:prSet loTypeId="urn:microsoft.com/office/officeart/2005/8/layout/radial6" loCatId="cycle" qsTypeId="urn:microsoft.com/office/officeart/2005/8/quickstyle/simple1" qsCatId="simple" csTypeId="urn:microsoft.com/office/officeart/2005/8/colors/colorful1#1" csCatId="colorful" phldr="1"/>
      <dgm:spPr/>
      <dgm:t>
        <a:bodyPr/>
        <a:lstStyle/>
        <a:p>
          <a:endParaRPr kumimoji="1" lang="ja-JP" altLang="en-US"/>
        </a:p>
      </dgm:t>
    </dgm:pt>
    <dgm:pt modelId="{7D4C2756-4057-4855-9406-548AE0A7D10A}">
      <dgm:prSet phldrT="[Text]" custT="1"/>
      <dgm:spPr>
        <a:xfrm>
          <a:off x="1720779" y="1250371"/>
          <a:ext cx="1869563" cy="201226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AU" altLang="ja-JP" sz="1600" b="1">
              <a:solidFill>
                <a:sysClr val="window" lastClr="FFFFFF"/>
              </a:solidFill>
              <a:latin typeface="Arial Unicode MS" pitchFamily="50" charset="-128"/>
              <a:ea typeface="Arial Unicode MS" pitchFamily="50" charset="-128"/>
              <a:cs typeface="Arial Unicode MS" pitchFamily="50" charset="-128"/>
            </a:rPr>
            <a:t>Proofreading and editing  your essay</a:t>
          </a:r>
          <a:endParaRPr kumimoji="1" lang="ja-JP" altLang="en-US" sz="1600" b="1">
            <a:solidFill>
              <a:sysClr val="window" lastClr="FFFFFF"/>
            </a:solidFill>
            <a:latin typeface="Arial Unicode MS" pitchFamily="50" charset="-128"/>
            <a:ea typeface="Arial Unicode MS" pitchFamily="50" charset="-128"/>
            <a:cs typeface="Arial Unicode MS" pitchFamily="50" charset="-128"/>
          </a:endParaRPr>
        </a:p>
      </dgm:t>
    </dgm:pt>
    <dgm:pt modelId="{D4CA7B47-930C-4A01-BA53-6CA5EB916FC3}" type="parTrans" cxnId="{8D5E0A13-ABA9-4506-871C-9079A45E78FB}">
      <dgm:prSet/>
      <dgm:spPr/>
      <dgm:t>
        <a:bodyPr/>
        <a:lstStyle/>
        <a:p>
          <a:endParaRPr kumimoji="1" lang="ja-JP" altLang="en-US"/>
        </a:p>
      </dgm:t>
    </dgm:pt>
    <dgm:pt modelId="{CB785385-5D6E-473F-9274-E24D01069BCF}" type="sibTrans" cxnId="{8D5E0A13-ABA9-4506-871C-9079A45E78FB}">
      <dgm:prSet/>
      <dgm:spPr/>
      <dgm:t>
        <a:bodyPr/>
        <a:lstStyle/>
        <a:p>
          <a:endParaRPr kumimoji="1" lang="ja-JP" altLang="en-US"/>
        </a:p>
      </dgm:t>
    </dgm:pt>
    <dgm:pt modelId="{12A7D5EF-F901-492E-BB2A-4BE4A80823F6}">
      <dgm:prSet phldrT="[Text]" custT="1"/>
      <dgm:spPr>
        <a:xfrm>
          <a:off x="2018044" y="-83515"/>
          <a:ext cx="1275034" cy="1263341"/>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AU" altLang="ja-JP" sz="1200">
              <a:solidFill>
                <a:sysClr val="window" lastClr="FFFFFF"/>
              </a:solidFill>
              <a:latin typeface="Arial Unicode MS" pitchFamily="50" charset="-128"/>
              <a:ea typeface="Arial Unicode MS" pitchFamily="50" charset="-128"/>
              <a:cs typeface="Arial Unicode MS" pitchFamily="50" charset="-128"/>
            </a:rPr>
            <a:t>Techniques</a:t>
          </a:r>
          <a:endParaRPr kumimoji="1" lang="ja-JP" altLang="en-US" sz="1200">
            <a:solidFill>
              <a:sysClr val="window" lastClr="FFFFFF"/>
            </a:solidFill>
            <a:latin typeface="Arial Unicode MS" pitchFamily="50" charset="-128"/>
            <a:ea typeface="Arial Unicode MS" pitchFamily="50" charset="-128"/>
            <a:cs typeface="Arial Unicode MS" pitchFamily="50" charset="-128"/>
          </a:endParaRPr>
        </a:p>
      </dgm:t>
    </dgm:pt>
    <dgm:pt modelId="{ABC91055-637A-4FE4-89B8-53AD5C6D79F1}" type="parTrans" cxnId="{A1615E54-9C03-4C1F-BEF2-7992828622E1}">
      <dgm:prSet/>
      <dgm:spPr/>
      <dgm:t>
        <a:bodyPr/>
        <a:lstStyle/>
        <a:p>
          <a:endParaRPr kumimoji="1" lang="ja-JP" altLang="en-US"/>
        </a:p>
      </dgm:t>
    </dgm:pt>
    <dgm:pt modelId="{DADD919C-9EDB-42C1-B6AA-E08370157574}" type="sibTrans" cxnId="{A1615E54-9C03-4C1F-BEF2-7992828622E1}">
      <dgm:prSet/>
      <dgm:spPr>
        <a:xfrm>
          <a:off x="906700" y="507641"/>
          <a:ext cx="3497721" cy="3497721"/>
        </a:xfrm>
        <a:prstGeom prst="blockArc">
          <a:avLst>
            <a:gd name="adj1" fmla="val 16200000"/>
            <a:gd name="adj2" fmla="val 0"/>
            <a:gd name="adj3" fmla="val 4633"/>
          </a:avLst>
        </a:prstGeom>
        <a:solidFill>
          <a:srgbClr val="C0504D">
            <a:hueOff val="0"/>
            <a:satOff val="0"/>
            <a:lumOff val="0"/>
            <a:alphaOff val="0"/>
          </a:srgbClr>
        </a:solidFill>
        <a:ln>
          <a:noFill/>
        </a:ln>
        <a:effectLst/>
      </dgm:spPr>
      <dgm:t>
        <a:bodyPr/>
        <a:lstStyle/>
        <a:p>
          <a:endParaRPr kumimoji="1" lang="ja-JP" altLang="en-US"/>
        </a:p>
      </dgm:t>
    </dgm:pt>
    <dgm:pt modelId="{EA88B826-BC91-47C5-8DEC-E6F7582E1036}">
      <dgm:prSet phldrT="[Text]" custT="1"/>
      <dgm:spPr>
        <a:xfrm>
          <a:off x="3729361" y="1573474"/>
          <a:ext cx="1269092" cy="1366055"/>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AU" altLang="ja-JP" sz="1200">
              <a:solidFill>
                <a:sysClr val="window" lastClr="FFFFFF"/>
              </a:solidFill>
              <a:latin typeface="Arial Unicode MS" pitchFamily="50" charset="-128"/>
              <a:ea typeface="Arial Unicode MS" pitchFamily="50" charset="-128"/>
              <a:cs typeface="Arial Unicode MS" pitchFamily="50" charset="-128"/>
            </a:rPr>
            <a:t>Language issues</a:t>
          </a:r>
          <a:endParaRPr kumimoji="1" lang="ja-JP" altLang="en-US" sz="1200">
            <a:solidFill>
              <a:sysClr val="window" lastClr="FFFFFF"/>
            </a:solidFill>
            <a:latin typeface="Arial Unicode MS" pitchFamily="50" charset="-128"/>
            <a:ea typeface="Arial Unicode MS" pitchFamily="50" charset="-128"/>
            <a:cs typeface="Arial Unicode MS" pitchFamily="50" charset="-128"/>
          </a:endParaRPr>
        </a:p>
      </dgm:t>
    </dgm:pt>
    <dgm:pt modelId="{FF87FE07-676A-44A3-8FED-62EE11BF0332}" type="parTrans" cxnId="{0FDB5752-5C9F-4026-90C6-16C4A640A7B4}">
      <dgm:prSet/>
      <dgm:spPr/>
      <dgm:t>
        <a:bodyPr/>
        <a:lstStyle/>
        <a:p>
          <a:endParaRPr kumimoji="1" lang="ja-JP" altLang="en-US"/>
        </a:p>
      </dgm:t>
    </dgm:pt>
    <dgm:pt modelId="{8F5A758C-6C6D-4D39-B02B-A705EE0ADFCF}" type="sibTrans" cxnId="{0FDB5752-5C9F-4026-90C6-16C4A640A7B4}">
      <dgm:prSet/>
      <dgm:spPr>
        <a:xfrm>
          <a:off x="906700" y="507641"/>
          <a:ext cx="3497721" cy="3497721"/>
        </a:xfrm>
        <a:prstGeom prst="blockArc">
          <a:avLst>
            <a:gd name="adj1" fmla="val 0"/>
            <a:gd name="adj2" fmla="val 5400000"/>
            <a:gd name="adj3" fmla="val 4633"/>
          </a:avLst>
        </a:prstGeom>
        <a:solidFill>
          <a:srgbClr val="9BBB59">
            <a:hueOff val="0"/>
            <a:satOff val="0"/>
            <a:lumOff val="0"/>
            <a:alphaOff val="0"/>
          </a:srgbClr>
        </a:solidFill>
        <a:ln>
          <a:noFill/>
        </a:ln>
        <a:effectLst/>
      </dgm:spPr>
      <dgm:t>
        <a:bodyPr/>
        <a:lstStyle/>
        <a:p>
          <a:endParaRPr kumimoji="1" lang="ja-JP" altLang="en-US"/>
        </a:p>
      </dgm:t>
    </dgm:pt>
    <dgm:pt modelId="{932CAC8D-80AB-4A78-8613-B0663B56F2A9}">
      <dgm:prSet phldrT="[Text]" custT="1"/>
      <dgm:spPr>
        <a:xfrm>
          <a:off x="2034317" y="3303344"/>
          <a:ext cx="1242488" cy="1323009"/>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AU" altLang="ja-JP" sz="1200">
              <a:solidFill>
                <a:sysClr val="window" lastClr="FFFFFF"/>
              </a:solidFill>
              <a:latin typeface="Arial Unicode MS" pitchFamily="50" charset="-128"/>
              <a:ea typeface="Arial Unicode MS" pitchFamily="50" charset="-128"/>
              <a:cs typeface="Arial Unicode MS" pitchFamily="50" charset="-128"/>
            </a:rPr>
            <a:t>Considering the reader</a:t>
          </a:r>
          <a:endParaRPr kumimoji="1" lang="ja-JP" altLang="en-US" sz="1200">
            <a:solidFill>
              <a:sysClr val="window" lastClr="FFFFFF"/>
            </a:solidFill>
            <a:latin typeface="Arial Unicode MS" pitchFamily="50" charset="-128"/>
            <a:ea typeface="Arial Unicode MS" pitchFamily="50" charset="-128"/>
            <a:cs typeface="Arial Unicode MS" pitchFamily="50" charset="-128"/>
          </a:endParaRPr>
        </a:p>
      </dgm:t>
    </dgm:pt>
    <dgm:pt modelId="{B945A421-0BA9-4052-96F2-1902C41CEA3A}" type="parTrans" cxnId="{42EA9D36-5D2F-433F-A2EB-6F873870413D}">
      <dgm:prSet/>
      <dgm:spPr/>
      <dgm:t>
        <a:bodyPr/>
        <a:lstStyle/>
        <a:p>
          <a:endParaRPr kumimoji="1" lang="ja-JP" altLang="en-US"/>
        </a:p>
      </dgm:t>
    </dgm:pt>
    <dgm:pt modelId="{324D6CEC-3259-4EA9-911B-DD97C0BCB4BC}" type="sibTrans" cxnId="{42EA9D36-5D2F-433F-A2EB-6F873870413D}">
      <dgm:prSet/>
      <dgm:spPr>
        <a:xfrm>
          <a:off x="906700" y="507641"/>
          <a:ext cx="3497721" cy="3497721"/>
        </a:xfrm>
        <a:prstGeom prst="blockArc">
          <a:avLst>
            <a:gd name="adj1" fmla="val 5400000"/>
            <a:gd name="adj2" fmla="val 10800000"/>
            <a:gd name="adj3" fmla="val 4633"/>
          </a:avLst>
        </a:prstGeom>
        <a:solidFill>
          <a:srgbClr val="8064A2">
            <a:hueOff val="0"/>
            <a:satOff val="0"/>
            <a:lumOff val="0"/>
            <a:alphaOff val="0"/>
          </a:srgbClr>
        </a:solidFill>
        <a:ln>
          <a:noFill/>
        </a:ln>
        <a:effectLst/>
      </dgm:spPr>
      <dgm:t>
        <a:bodyPr/>
        <a:lstStyle/>
        <a:p>
          <a:endParaRPr kumimoji="1" lang="ja-JP" altLang="en-US"/>
        </a:p>
      </dgm:t>
    </dgm:pt>
    <dgm:pt modelId="{689F8530-0DF3-4FE3-AC2B-78A3F4158331}">
      <dgm:prSet phldrT="[Text]" custT="1"/>
      <dgm:spPr>
        <a:xfrm>
          <a:off x="312099" y="1590940"/>
          <a:ext cx="1270228" cy="1331123"/>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AU" altLang="ja-JP" sz="1200">
              <a:solidFill>
                <a:sysClr val="window" lastClr="FFFFFF"/>
              </a:solidFill>
              <a:latin typeface="Arial Unicode MS" pitchFamily="50" charset="-128"/>
              <a:ea typeface="Arial Unicode MS" pitchFamily="50" charset="-128"/>
              <a:cs typeface="Arial Unicode MS" pitchFamily="50" charset="-128"/>
            </a:rPr>
            <a:t>Formatting</a:t>
          </a:r>
          <a:endParaRPr kumimoji="1" lang="ja-JP" altLang="en-US" sz="1200">
            <a:solidFill>
              <a:sysClr val="window" lastClr="FFFFFF"/>
            </a:solidFill>
            <a:latin typeface="Arial Unicode MS" pitchFamily="50" charset="-128"/>
            <a:ea typeface="Arial Unicode MS" pitchFamily="50" charset="-128"/>
            <a:cs typeface="Arial Unicode MS" pitchFamily="50" charset="-128"/>
          </a:endParaRPr>
        </a:p>
      </dgm:t>
    </dgm:pt>
    <dgm:pt modelId="{BAC43927-0805-4C99-935F-A11DC50051F7}" type="parTrans" cxnId="{9B76C14B-87FC-4170-BA5C-D102A5EB2D7E}">
      <dgm:prSet/>
      <dgm:spPr/>
      <dgm:t>
        <a:bodyPr/>
        <a:lstStyle/>
        <a:p>
          <a:endParaRPr kumimoji="1" lang="ja-JP" altLang="en-US"/>
        </a:p>
      </dgm:t>
    </dgm:pt>
    <dgm:pt modelId="{739A85B6-E976-41A6-96B6-6AF1FCB7D678}" type="sibTrans" cxnId="{9B76C14B-87FC-4170-BA5C-D102A5EB2D7E}">
      <dgm:prSet/>
      <dgm:spPr>
        <a:xfrm>
          <a:off x="906700" y="507641"/>
          <a:ext cx="3497721" cy="3497721"/>
        </a:xfrm>
        <a:prstGeom prst="blockArc">
          <a:avLst>
            <a:gd name="adj1" fmla="val 10800000"/>
            <a:gd name="adj2" fmla="val 16200000"/>
            <a:gd name="adj3" fmla="val 4633"/>
          </a:avLst>
        </a:prstGeom>
        <a:solidFill>
          <a:srgbClr val="4BACC6">
            <a:hueOff val="0"/>
            <a:satOff val="0"/>
            <a:lumOff val="0"/>
            <a:alphaOff val="0"/>
          </a:srgbClr>
        </a:solidFill>
        <a:ln>
          <a:noFill/>
        </a:ln>
        <a:effectLst/>
      </dgm:spPr>
      <dgm:t>
        <a:bodyPr/>
        <a:lstStyle/>
        <a:p>
          <a:endParaRPr kumimoji="1" lang="ja-JP" altLang="en-US"/>
        </a:p>
      </dgm:t>
    </dgm:pt>
    <dgm:pt modelId="{602DDFB0-FA11-4AF5-B709-D9F9812BC03A}" type="pres">
      <dgm:prSet presAssocID="{3FE44BA9-F89E-42C8-A3F2-85028A100C03}" presName="Name0" presStyleCnt="0">
        <dgm:presLayoutVars>
          <dgm:chMax val="1"/>
          <dgm:dir/>
          <dgm:animLvl val="ctr"/>
          <dgm:resizeHandles val="exact"/>
        </dgm:presLayoutVars>
      </dgm:prSet>
      <dgm:spPr/>
      <dgm:t>
        <a:bodyPr/>
        <a:lstStyle/>
        <a:p>
          <a:endParaRPr kumimoji="1" lang="ja-JP" altLang="en-US"/>
        </a:p>
      </dgm:t>
    </dgm:pt>
    <dgm:pt modelId="{3309D668-5960-4338-9FB4-8DE34B934D61}" type="pres">
      <dgm:prSet presAssocID="{7D4C2756-4057-4855-9406-548AE0A7D10A}" presName="centerShape" presStyleLbl="node0" presStyleIdx="0" presStyleCnt="1" custScaleX="116289" custScaleY="125165"/>
      <dgm:spPr/>
      <dgm:t>
        <a:bodyPr/>
        <a:lstStyle/>
        <a:p>
          <a:endParaRPr kumimoji="1" lang="ja-JP" altLang="en-US"/>
        </a:p>
      </dgm:t>
    </dgm:pt>
    <dgm:pt modelId="{4CA99884-4C26-4E74-8B59-B416384B6069}" type="pres">
      <dgm:prSet presAssocID="{12A7D5EF-F901-492E-BB2A-4BE4A80823F6}" presName="node" presStyleLbl="node1" presStyleIdx="0" presStyleCnt="4" custScaleX="113298" custScaleY="112259">
        <dgm:presLayoutVars>
          <dgm:bulletEnabled val="1"/>
        </dgm:presLayoutVars>
      </dgm:prSet>
      <dgm:spPr/>
      <dgm:t>
        <a:bodyPr/>
        <a:lstStyle/>
        <a:p>
          <a:endParaRPr kumimoji="1" lang="ja-JP" altLang="en-US"/>
        </a:p>
      </dgm:t>
    </dgm:pt>
    <dgm:pt modelId="{9FB5E3BD-608A-49CA-A1A2-654F86481C22}" type="pres">
      <dgm:prSet presAssocID="{12A7D5EF-F901-492E-BB2A-4BE4A80823F6}" presName="dummy" presStyleCnt="0"/>
      <dgm:spPr/>
    </dgm:pt>
    <dgm:pt modelId="{687AEF97-F95C-4281-90CE-7C3DB6147760}" type="pres">
      <dgm:prSet presAssocID="{DADD919C-9EDB-42C1-B6AA-E08370157574}" presName="sibTrans" presStyleLbl="sibTrans2D1" presStyleIdx="0" presStyleCnt="4"/>
      <dgm:spPr/>
      <dgm:t>
        <a:bodyPr/>
        <a:lstStyle/>
        <a:p>
          <a:endParaRPr kumimoji="1" lang="ja-JP" altLang="en-US"/>
        </a:p>
      </dgm:t>
    </dgm:pt>
    <dgm:pt modelId="{6F7D8C3D-E0A4-4208-AFDC-7302CD7DC42B}" type="pres">
      <dgm:prSet presAssocID="{EA88B826-BC91-47C5-8DEC-E6F7582E1036}" presName="node" presStyleLbl="node1" presStyleIdx="1" presStyleCnt="4" custScaleX="112770" custScaleY="121386">
        <dgm:presLayoutVars>
          <dgm:bulletEnabled val="1"/>
        </dgm:presLayoutVars>
      </dgm:prSet>
      <dgm:spPr/>
      <dgm:t>
        <a:bodyPr/>
        <a:lstStyle/>
        <a:p>
          <a:endParaRPr kumimoji="1" lang="ja-JP" altLang="en-US"/>
        </a:p>
      </dgm:t>
    </dgm:pt>
    <dgm:pt modelId="{285B262C-CE50-447E-AC81-42C2E82C5CE2}" type="pres">
      <dgm:prSet presAssocID="{EA88B826-BC91-47C5-8DEC-E6F7582E1036}" presName="dummy" presStyleCnt="0"/>
      <dgm:spPr/>
    </dgm:pt>
    <dgm:pt modelId="{7DEACB12-E71E-4F3C-88C6-03CC58BFD688}" type="pres">
      <dgm:prSet presAssocID="{8F5A758C-6C6D-4D39-B02B-A705EE0ADFCF}" presName="sibTrans" presStyleLbl="sibTrans2D1" presStyleIdx="1" presStyleCnt="4"/>
      <dgm:spPr/>
      <dgm:t>
        <a:bodyPr/>
        <a:lstStyle/>
        <a:p>
          <a:endParaRPr kumimoji="1" lang="ja-JP" altLang="en-US"/>
        </a:p>
      </dgm:t>
    </dgm:pt>
    <dgm:pt modelId="{3AD38221-594A-405D-A090-B310DC388B02}" type="pres">
      <dgm:prSet presAssocID="{932CAC8D-80AB-4A78-8613-B0663B56F2A9}" presName="node" presStyleLbl="node1" presStyleIdx="2" presStyleCnt="4" custScaleX="110406" custScaleY="117561" custRadScaleRad="110259">
        <dgm:presLayoutVars>
          <dgm:bulletEnabled val="1"/>
        </dgm:presLayoutVars>
      </dgm:prSet>
      <dgm:spPr/>
      <dgm:t>
        <a:bodyPr/>
        <a:lstStyle/>
        <a:p>
          <a:endParaRPr kumimoji="1" lang="ja-JP" altLang="en-US"/>
        </a:p>
      </dgm:t>
    </dgm:pt>
    <dgm:pt modelId="{58EFEE2B-ADCC-42B2-AF32-61057EB29619}" type="pres">
      <dgm:prSet presAssocID="{932CAC8D-80AB-4A78-8613-B0663B56F2A9}" presName="dummy" presStyleCnt="0"/>
      <dgm:spPr/>
    </dgm:pt>
    <dgm:pt modelId="{0C7CDC6D-C13D-42DD-9774-942EE1E4FE19}" type="pres">
      <dgm:prSet presAssocID="{324D6CEC-3259-4EA9-911B-DD97C0BCB4BC}" presName="sibTrans" presStyleLbl="sibTrans2D1" presStyleIdx="2" presStyleCnt="4"/>
      <dgm:spPr/>
      <dgm:t>
        <a:bodyPr/>
        <a:lstStyle/>
        <a:p>
          <a:endParaRPr kumimoji="1" lang="ja-JP" altLang="en-US"/>
        </a:p>
      </dgm:t>
    </dgm:pt>
    <dgm:pt modelId="{B6B7B01F-7CD2-4E21-802A-2F1B7D793F89}" type="pres">
      <dgm:prSet presAssocID="{689F8530-0DF3-4FE3-AC2B-78A3F4158331}" presName="node" presStyleLbl="node1" presStyleIdx="3" presStyleCnt="4" custScaleX="112871" custScaleY="118282">
        <dgm:presLayoutVars>
          <dgm:bulletEnabled val="1"/>
        </dgm:presLayoutVars>
      </dgm:prSet>
      <dgm:spPr/>
      <dgm:t>
        <a:bodyPr/>
        <a:lstStyle/>
        <a:p>
          <a:endParaRPr kumimoji="1" lang="ja-JP" altLang="en-US"/>
        </a:p>
      </dgm:t>
    </dgm:pt>
    <dgm:pt modelId="{757DCF64-6485-49A5-A4C8-D7B2BD65570D}" type="pres">
      <dgm:prSet presAssocID="{689F8530-0DF3-4FE3-AC2B-78A3F4158331}" presName="dummy" presStyleCnt="0"/>
      <dgm:spPr/>
    </dgm:pt>
    <dgm:pt modelId="{803346F4-1E90-4EB7-A72D-7AC23F36C0C3}" type="pres">
      <dgm:prSet presAssocID="{739A85B6-E976-41A6-96B6-6AF1FCB7D678}" presName="sibTrans" presStyleLbl="sibTrans2D1" presStyleIdx="3" presStyleCnt="4"/>
      <dgm:spPr/>
      <dgm:t>
        <a:bodyPr/>
        <a:lstStyle/>
        <a:p>
          <a:endParaRPr kumimoji="1" lang="ja-JP" altLang="en-US"/>
        </a:p>
      </dgm:t>
    </dgm:pt>
  </dgm:ptLst>
  <dgm:cxnLst>
    <dgm:cxn modelId="{E0D800D3-80B6-47F9-8201-A638E9E1F887}" type="presOf" srcId="{12A7D5EF-F901-492E-BB2A-4BE4A80823F6}" destId="{4CA99884-4C26-4E74-8B59-B416384B6069}" srcOrd="0" destOrd="0" presId="urn:microsoft.com/office/officeart/2005/8/layout/radial6"/>
    <dgm:cxn modelId="{57D13212-355B-4BC9-BC9E-578ACECA92DF}" type="presOf" srcId="{3FE44BA9-F89E-42C8-A3F2-85028A100C03}" destId="{602DDFB0-FA11-4AF5-B709-D9F9812BC03A}" srcOrd="0" destOrd="0" presId="urn:microsoft.com/office/officeart/2005/8/layout/radial6"/>
    <dgm:cxn modelId="{EE1C2C59-4386-4473-B138-348EA92A0E02}" type="presOf" srcId="{739A85B6-E976-41A6-96B6-6AF1FCB7D678}" destId="{803346F4-1E90-4EB7-A72D-7AC23F36C0C3}" srcOrd="0" destOrd="0" presId="urn:microsoft.com/office/officeart/2005/8/layout/radial6"/>
    <dgm:cxn modelId="{42EA9D36-5D2F-433F-A2EB-6F873870413D}" srcId="{7D4C2756-4057-4855-9406-548AE0A7D10A}" destId="{932CAC8D-80AB-4A78-8613-B0663B56F2A9}" srcOrd="2" destOrd="0" parTransId="{B945A421-0BA9-4052-96F2-1902C41CEA3A}" sibTransId="{324D6CEC-3259-4EA9-911B-DD97C0BCB4BC}"/>
    <dgm:cxn modelId="{0FDB5752-5C9F-4026-90C6-16C4A640A7B4}" srcId="{7D4C2756-4057-4855-9406-548AE0A7D10A}" destId="{EA88B826-BC91-47C5-8DEC-E6F7582E1036}" srcOrd="1" destOrd="0" parTransId="{FF87FE07-676A-44A3-8FED-62EE11BF0332}" sibTransId="{8F5A758C-6C6D-4D39-B02B-A705EE0ADFCF}"/>
    <dgm:cxn modelId="{20170393-937A-4929-99B8-A93BFDAB4442}" type="presOf" srcId="{DADD919C-9EDB-42C1-B6AA-E08370157574}" destId="{687AEF97-F95C-4281-90CE-7C3DB6147760}" srcOrd="0" destOrd="0" presId="urn:microsoft.com/office/officeart/2005/8/layout/radial6"/>
    <dgm:cxn modelId="{8D5E0A13-ABA9-4506-871C-9079A45E78FB}" srcId="{3FE44BA9-F89E-42C8-A3F2-85028A100C03}" destId="{7D4C2756-4057-4855-9406-548AE0A7D10A}" srcOrd="0" destOrd="0" parTransId="{D4CA7B47-930C-4A01-BA53-6CA5EB916FC3}" sibTransId="{CB785385-5D6E-473F-9274-E24D01069BCF}"/>
    <dgm:cxn modelId="{301D129F-F5C8-4249-8C0E-555FB82B743A}" type="presOf" srcId="{932CAC8D-80AB-4A78-8613-B0663B56F2A9}" destId="{3AD38221-594A-405D-A090-B310DC388B02}" srcOrd="0" destOrd="0" presId="urn:microsoft.com/office/officeart/2005/8/layout/radial6"/>
    <dgm:cxn modelId="{A1615E54-9C03-4C1F-BEF2-7992828622E1}" srcId="{7D4C2756-4057-4855-9406-548AE0A7D10A}" destId="{12A7D5EF-F901-492E-BB2A-4BE4A80823F6}" srcOrd="0" destOrd="0" parTransId="{ABC91055-637A-4FE4-89B8-53AD5C6D79F1}" sibTransId="{DADD919C-9EDB-42C1-B6AA-E08370157574}"/>
    <dgm:cxn modelId="{03F570F5-3A65-4771-8BAD-CF286F71FFDB}" type="presOf" srcId="{7D4C2756-4057-4855-9406-548AE0A7D10A}" destId="{3309D668-5960-4338-9FB4-8DE34B934D61}" srcOrd="0" destOrd="0" presId="urn:microsoft.com/office/officeart/2005/8/layout/radial6"/>
    <dgm:cxn modelId="{CE6737D8-0CFE-42BB-88CF-A75F03C94CC8}" type="presOf" srcId="{EA88B826-BC91-47C5-8DEC-E6F7582E1036}" destId="{6F7D8C3D-E0A4-4208-AFDC-7302CD7DC42B}" srcOrd="0" destOrd="0" presId="urn:microsoft.com/office/officeart/2005/8/layout/radial6"/>
    <dgm:cxn modelId="{0850A1B8-F4AC-4EB6-B72F-24FAC455235D}" type="presOf" srcId="{689F8530-0DF3-4FE3-AC2B-78A3F4158331}" destId="{B6B7B01F-7CD2-4E21-802A-2F1B7D793F89}" srcOrd="0" destOrd="0" presId="urn:microsoft.com/office/officeart/2005/8/layout/radial6"/>
    <dgm:cxn modelId="{3803070A-9B23-4816-B34C-541D91060A20}" type="presOf" srcId="{324D6CEC-3259-4EA9-911B-DD97C0BCB4BC}" destId="{0C7CDC6D-C13D-42DD-9774-942EE1E4FE19}" srcOrd="0" destOrd="0" presId="urn:microsoft.com/office/officeart/2005/8/layout/radial6"/>
    <dgm:cxn modelId="{27F11671-8CBF-49D7-895F-29C68140A2BF}" type="presOf" srcId="{8F5A758C-6C6D-4D39-B02B-A705EE0ADFCF}" destId="{7DEACB12-E71E-4F3C-88C6-03CC58BFD688}" srcOrd="0" destOrd="0" presId="urn:microsoft.com/office/officeart/2005/8/layout/radial6"/>
    <dgm:cxn modelId="{9B76C14B-87FC-4170-BA5C-D102A5EB2D7E}" srcId="{7D4C2756-4057-4855-9406-548AE0A7D10A}" destId="{689F8530-0DF3-4FE3-AC2B-78A3F4158331}" srcOrd="3" destOrd="0" parTransId="{BAC43927-0805-4C99-935F-A11DC50051F7}" sibTransId="{739A85B6-E976-41A6-96B6-6AF1FCB7D678}"/>
    <dgm:cxn modelId="{3C7DF946-BC4F-4180-A7D8-338CE431D124}" type="presParOf" srcId="{602DDFB0-FA11-4AF5-B709-D9F9812BC03A}" destId="{3309D668-5960-4338-9FB4-8DE34B934D61}" srcOrd="0" destOrd="0" presId="urn:microsoft.com/office/officeart/2005/8/layout/radial6"/>
    <dgm:cxn modelId="{4A5905E4-049E-4965-BB43-70944814F38E}" type="presParOf" srcId="{602DDFB0-FA11-4AF5-B709-D9F9812BC03A}" destId="{4CA99884-4C26-4E74-8B59-B416384B6069}" srcOrd="1" destOrd="0" presId="urn:microsoft.com/office/officeart/2005/8/layout/radial6"/>
    <dgm:cxn modelId="{4075DF99-6E2F-4B64-9D53-11E3BA68C69B}" type="presParOf" srcId="{602DDFB0-FA11-4AF5-B709-D9F9812BC03A}" destId="{9FB5E3BD-608A-49CA-A1A2-654F86481C22}" srcOrd="2" destOrd="0" presId="urn:microsoft.com/office/officeart/2005/8/layout/radial6"/>
    <dgm:cxn modelId="{238247AA-3E3C-4C86-90DA-CB5F35C6D4D3}" type="presParOf" srcId="{602DDFB0-FA11-4AF5-B709-D9F9812BC03A}" destId="{687AEF97-F95C-4281-90CE-7C3DB6147760}" srcOrd="3" destOrd="0" presId="urn:microsoft.com/office/officeart/2005/8/layout/radial6"/>
    <dgm:cxn modelId="{87FD46DB-7705-4D90-944B-D68AF29E6C0E}" type="presParOf" srcId="{602DDFB0-FA11-4AF5-B709-D9F9812BC03A}" destId="{6F7D8C3D-E0A4-4208-AFDC-7302CD7DC42B}" srcOrd="4" destOrd="0" presId="urn:microsoft.com/office/officeart/2005/8/layout/radial6"/>
    <dgm:cxn modelId="{81749A8B-7A9F-4359-9705-0BD7D6889EDF}" type="presParOf" srcId="{602DDFB0-FA11-4AF5-B709-D9F9812BC03A}" destId="{285B262C-CE50-447E-AC81-42C2E82C5CE2}" srcOrd="5" destOrd="0" presId="urn:microsoft.com/office/officeart/2005/8/layout/radial6"/>
    <dgm:cxn modelId="{92B8A0B2-E925-4270-9A5B-2E8F884C35F5}" type="presParOf" srcId="{602DDFB0-FA11-4AF5-B709-D9F9812BC03A}" destId="{7DEACB12-E71E-4F3C-88C6-03CC58BFD688}" srcOrd="6" destOrd="0" presId="urn:microsoft.com/office/officeart/2005/8/layout/radial6"/>
    <dgm:cxn modelId="{E3DC747A-3AD4-4A4F-876C-2254EC7A588C}" type="presParOf" srcId="{602DDFB0-FA11-4AF5-B709-D9F9812BC03A}" destId="{3AD38221-594A-405D-A090-B310DC388B02}" srcOrd="7" destOrd="0" presId="urn:microsoft.com/office/officeart/2005/8/layout/radial6"/>
    <dgm:cxn modelId="{C749A5C3-C8B7-4312-84B6-B5136D7F6DB3}" type="presParOf" srcId="{602DDFB0-FA11-4AF5-B709-D9F9812BC03A}" destId="{58EFEE2B-ADCC-42B2-AF32-61057EB29619}" srcOrd="8" destOrd="0" presId="urn:microsoft.com/office/officeart/2005/8/layout/radial6"/>
    <dgm:cxn modelId="{F261F0EE-E851-4A71-8E8C-F8582DFA6730}" type="presParOf" srcId="{602DDFB0-FA11-4AF5-B709-D9F9812BC03A}" destId="{0C7CDC6D-C13D-42DD-9774-942EE1E4FE19}" srcOrd="9" destOrd="0" presId="urn:microsoft.com/office/officeart/2005/8/layout/radial6"/>
    <dgm:cxn modelId="{DF2A08C1-9539-4CF7-848A-C36C54D37151}" type="presParOf" srcId="{602DDFB0-FA11-4AF5-B709-D9F9812BC03A}" destId="{B6B7B01F-7CD2-4E21-802A-2F1B7D793F89}" srcOrd="10" destOrd="0" presId="urn:microsoft.com/office/officeart/2005/8/layout/radial6"/>
    <dgm:cxn modelId="{BE022F58-2F60-4E61-8D77-1370FEBBDC00}" type="presParOf" srcId="{602DDFB0-FA11-4AF5-B709-D9F9812BC03A}" destId="{757DCF64-6485-49A5-A4C8-D7B2BD65570D}" srcOrd="11" destOrd="0" presId="urn:microsoft.com/office/officeart/2005/8/layout/radial6"/>
    <dgm:cxn modelId="{8357D806-90DF-4394-90F8-6EE680CABF67}" type="presParOf" srcId="{602DDFB0-FA11-4AF5-B709-D9F9812BC03A}" destId="{803346F4-1E90-4EB7-A72D-7AC23F36C0C3}" srcOrd="12" destOrd="0" presId="urn:microsoft.com/office/officeart/2005/8/layout/radial6"/>
  </dgm:cxnLst>
  <dgm:bg/>
  <dgm:whole>
    <a:ln>
      <a:noFill/>
    </a:ln>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04B0AAA-24E8-4D32-993B-F46BC9F7A4E8}" type="doc">
      <dgm:prSet loTypeId="urn:microsoft.com/office/officeart/2005/8/layout/radial1" loCatId="cycle" qsTypeId="urn:microsoft.com/office/officeart/2005/8/quickstyle/simple5" qsCatId="simple" csTypeId="urn:microsoft.com/office/officeart/2005/8/colors/colorful3" csCatId="colorful" phldr="1"/>
      <dgm:spPr/>
      <dgm:t>
        <a:bodyPr/>
        <a:lstStyle/>
        <a:p>
          <a:endParaRPr kumimoji="1" lang="ja-JP" altLang="en-US"/>
        </a:p>
      </dgm:t>
    </dgm:pt>
    <dgm:pt modelId="{C2B8E1AC-75C7-4548-86D2-034CC3E2C596}">
      <dgm:prSet phldrT="[Text]" custT="1"/>
      <dgm:spPr>
        <a:xfrm>
          <a:off x="1525062" y="1973139"/>
          <a:ext cx="2349914" cy="2212686"/>
        </a:xfrm>
        <a:prstGeom prst="ellipse">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2000">
              <a:solidFill>
                <a:sysClr val="window" lastClr="FFFFFF"/>
              </a:solidFill>
              <a:latin typeface="Arial"/>
              <a:ea typeface="ＭＳ 明朝"/>
              <a:cs typeface="+mn-cs"/>
            </a:rPr>
            <a:t>Time management</a:t>
          </a:r>
          <a:endParaRPr kumimoji="1" lang="ja-JP" altLang="en-US" sz="2000">
            <a:solidFill>
              <a:sysClr val="window" lastClr="FFFFFF"/>
            </a:solidFill>
            <a:latin typeface="Arial"/>
            <a:ea typeface="ＭＳ 明朝"/>
            <a:cs typeface="+mn-cs"/>
          </a:endParaRPr>
        </a:p>
      </dgm:t>
    </dgm:pt>
    <dgm:pt modelId="{27F92C26-277F-4E9E-A11C-90622CD8E66E}" type="parTrans" cxnId="{C7442960-A18D-4883-9B47-92F9E2D428D8}">
      <dgm:prSet/>
      <dgm:spPr/>
      <dgm:t>
        <a:bodyPr/>
        <a:lstStyle/>
        <a:p>
          <a:endParaRPr kumimoji="1" lang="ja-JP" altLang="en-US"/>
        </a:p>
      </dgm:t>
    </dgm:pt>
    <dgm:pt modelId="{84DF5695-B616-47BC-858D-F155C7F1BD63}" type="sibTrans" cxnId="{C7442960-A18D-4883-9B47-92F9E2D428D8}">
      <dgm:prSet/>
      <dgm:spPr/>
      <dgm:t>
        <a:bodyPr/>
        <a:lstStyle/>
        <a:p>
          <a:endParaRPr kumimoji="1" lang="ja-JP" altLang="en-US"/>
        </a:p>
      </dgm:t>
    </dgm:pt>
    <dgm:pt modelId="{FE614C66-7801-488D-B199-E8B82051B4F7}">
      <dgm:prSet phldrT="[Text]" custT="1"/>
      <dgm:spPr>
        <a:xfrm>
          <a:off x="2165019" y="291472"/>
          <a:ext cx="1070000" cy="1070000"/>
        </a:xfrm>
        <a:prstGeom prst="ellipse">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Work to a timetable</a:t>
          </a:r>
          <a:endParaRPr kumimoji="1" lang="ja-JP" altLang="en-US" sz="1200">
            <a:solidFill>
              <a:sysClr val="window" lastClr="FFFFFF"/>
            </a:solidFill>
            <a:latin typeface="Arial"/>
            <a:ea typeface="ＭＳ 明朝"/>
            <a:cs typeface="+mn-cs"/>
          </a:endParaRPr>
        </a:p>
      </dgm:t>
    </dgm:pt>
    <dgm:pt modelId="{D5BA9529-80C5-46ED-992B-584EFB98BFAE}" type="parTrans" cxnId="{07CF1726-63FD-404D-9A37-F35E496BFF12}">
      <dgm:prSet/>
      <dgm:spPr>
        <a:xfrm rot="16200000">
          <a:off x="2394187" y="1649473"/>
          <a:ext cx="611665" cy="35666"/>
        </a:xfrm>
        <a:custGeom>
          <a:avLst/>
          <a:gdLst/>
          <a:ahLst/>
          <a:cxnLst/>
          <a:rect l="0" t="0" r="0" b="0"/>
          <a:pathLst>
            <a:path>
              <a:moveTo>
                <a:pt x="0" y="17833"/>
              </a:moveTo>
              <a:lnTo>
                <a:pt x="611665"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297BFABB-828C-4356-BF28-E0C19CBCC2C8}" type="sibTrans" cxnId="{07CF1726-63FD-404D-9A37-F35E496BFF12}">
      <dgm:prSet/>
      <dgm:spPr/>
      <dgm:t>
        <a:bodyPr/>
        <a:lstStyle/>
        <a:p>
          <a:endParaRPr kumimoji="1" lang="ja-JP" altLang="en-US"/>
        </a:p>
      </dgm:t>
    </dgm:pt>
    <dgm:pt modelId="{CDD352DB-FC49-4B87-9E96-2B8F5D2CFE62}">
      <dgm:prSet phldrT="[Text]" custT="1"/>
      <dgm:spPr>
        <a:xfrm>
          <a:off x="3489305" y="721759"/>
          <a:ext cx="1070000" cy="1070000"/>
        </a:xfrm>
        <a:prstGeom prst="ellipse">
          <a:avLst/>
        </a:prstGeom>
        <a:gradFill rotWithShape="0">
          <a:gsLst>
            <a:gs pos="0">
              <a:srgbClr val="9BBB59">
                <a:hueOff val="1250029"/>
                <a:satOff val="-1876"/>
                <a:lumOff val="-305"/>
                <a:alphaOff val="0"/>
                <a:shade val="51000"/>
                <a:satMod val="130000"/>
              </a:srgbClr>
            </a:gs>
            <a:gs pos="80000">
              <a:srgbClr val="9BBB59">
                <a:hueOff val="1250029"/>
                <a:satOff val="-1876"/>
                <a:lumOff val="-305"/>
                <a:alphaOff val="0"/>
                <a:shade val="93000"/>
                <a:satMod val="130000"/>
              </a:srgbClr>
            </a:gs>
            <a:gs pos="100000">
              <a:srgbClr val="9BBB59">
                <a:hueOff val="1250029"/>
                <a:satOff val="-1876"/>
                <a:lumOff val="-30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Prioritise your tasks</a:t>
          </a:r>
          <a:endParaRPr kumimoji="1" lang="ja-JP" altLang="en-US" sz="1200">
            <a:solidFill>
              <a:sysClr val="window" lastClr="FFFFFF"/>
            </a:solidFill>
            <a:latin typeface="Arial"/>
            <a:ea typeface="ＭＳ 明朝"/>
            <a:cs typeface="+mn-cs"/>
          </a:endParaRPr>
        </a:p>
      </dgm:t>
    </dgm:pt>
    <dgm:pt modelId="{C88152A6-DC1C-4CFD-B616-5F3883619D3E}" type="parTrans" cxnId="{033A72CD-A6E1-4B83-8FA1-A63C8BC5129D}">
      <dgm:prSet/>
      <dgm:spPr>
        <a:xfrm rot="18360000">
          <a:off x="3241969" y="1910143"/>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0D064939-4760-48FC-BD47-92E52EE6A67E}" type="sibTrans" cxnId="{033A72CD-A6E1-4B83-8FA1-A63C8BC5129D}">
      <dgm:prSet/>
      <dgm:spPr/>
      <dgm:t>
        <a:bodyPr/>
        <a:lstStyle/>
        <a:p>
          <a:endParaRPr kumimoji="1" lang="ja-JP" altLang="en-US"/>
        </a:p>
      </dgm:t>
    </dgm:pt>
    <dgm:pt modelId="{AA079542-A79C-4A1F-9D02-120224C79DED}">
      <dgm:prSet phldrT="[Text]" custT="1"/>
      <dgm:spPr>
        <a:xfrm>
          <a:off x="4307758" y="1848263"/>
          <a:ext cx="1070000" cy="1070000"/>
        </a:xfrm>
        <a:prstGeom prst="ellipse">
          <a:avLst/>
        </a:prstGeom>
        <a:gradFill rotWithShape="0">
          <a:gsLst>
            <a:gs pos="0">
              <a:srgbClr val="9BBB59">
                <a:hueOff val="2500059"/>
                <a:satOff val="-3751"/>
                <a:lumOff val="-610"/>
                <a:alphaOff val="0"/>
                <a:shade val="51000"/>
                <a:satMod val="130000"/>
              </a:srgbClr>
            </a:gs>
            <a:gs pos="80000">
              <a:srgbClr val="9BBB59">
                <a:hueOff val="2500059"/>
                <a:satOff val="-3751"/>
                <a:lumOff val="-610"/>
                <a:alphaOff val="0"/>
                <a:shade val="93000"/>
                <a:satMod val="130000"/>
              </a:srgbClr>
            </a:gs>
            <a:gs pos="100000">
              <a:srgbClr val="9BBB59">
                <a:hueOff val="2500059"/>
                <a:satOff val="-3751"/>
                <a:lumOff val="-61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Follow a study strategy</a:t>
          </a:r>
          <a:endParaRPr kumimoji="1" lang="ja-JP" altLang="en-US" sz="1200">
            <a:solidFill>
              <a:sysClr val="window" lastClr="FFFFFF"/>
            </a:solidFill>
            <a:latin typeface="Arial"/>
            <a:ea typeface="ＭＳ 明朝"/>
            <a:cs typeface="+mn-cs"/>
          </a:endParaRPr>
        </a:p>
      </dgm:t>
    </dgm:pt>
    <dgm:pt modelId="{8B62B0AC-552F-4BFD-B9E7-9FF6DEE8E947}" type="parTrans" cxnId="{7B948057-7854-473B-831C-85D241725921}">
      <dgm:prSet/>
      <dgm:spPr>
        <a:xfrm rot="20520000">
          <a:off x="3797246" y="2615759"/>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BA3834DC-A84D-4235-8611-C03AE2B6E765}" type="sibTrans" cxnId="{7B948057-7854-473B-831C-85D241725921}">
      <dgm:prSet/>
      <dgm:spPr/>
      <dgm:t>
        <a:bodyPr/>
        <a:lstStyle/>
        <a:p>
          <a:endParaRPr kumimoji="1" lang="ja-JP" altLang="en-US"/>
        </a:p>
      </dgm:t>
    </dgm:pt>
    <dgm:pt modelId="{42B3A6CE-F2BB-443B-A1BB-2B686A49860B}">
      <dgm:prSet phldrT="[Text]" custT="1"/>
      <dgm:spPr>
        <a:xfrm>
          <a:off x="4307758" y="3240700"/>
          <a:ext cx="1070000" cy="1070000"/>
        </a:xfrm>
        <a:prstGeom prst="ellipse">
          <a:avLst/>
        </a:prstGeom>
        <a:gradFill rotWithShape="0">
          <a:gsLst>
            <a:gs pos="0">
              <a:srgbClr val="9BBB59">
                <a:hueOff val="3750088"/>
                <a:satOff val="-5627"/>
                <a:lumOff val="-915"/>
                <a:alphaOff val="0"/>
                <a:shade val="51000"/>
                <a:satMod val="130000"/>
              </a:srgbClr>
            </a:gs>
            <a:gs pos="80000">
              <a:srgbClr val="9BBB59">
                <a:hueOff val="3750088"/>
                <a:satOff val="-5627"/>
                <a:lumOff val="-915"/>
                <a:alphaOff val="0"/>
                <a:shade val="93000"/>
                <a:satMod val="130000"/>
              </a:srgbClr>
            </a:gs>
            <a:gs pos="100000">
              <a:srgbClr val="9BBB59">
                <a:hueOff val="3750088"/>
                <a:satOff val="-5627"/>
                <a:lumOff val="-91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Know your best study times</a:t>
          </a:r>
          <a:endParaRPr kumimoji="1" lang="ja-JP" altLang="en-US" sz="1200">
            <a:solidFill>
              <a:sysClr val="window" lastClr="FFFFFF"/>
            </a:solidFill>
            <a:latin typeface="Arial"/>
            <a:ea typeface="ＭＳ 明朝"/>
            <a:cs typeface="+mn-cs"/>
          </a:endParaRPr>
        </a:p>
      </dgm:t>
    </dgm:pt>
    <dgm:pt modelId="{0609C101-C81D-4566-B6BC-6ADB7C735E88}" type="parTrans" cxnId="{8325A2B7-28B6-47DC-B430-4D252B3CF6C1}">
      <dgm:prSet/>
      <dgm:spPr>
        <a:xfrm rot="1080000">
          <a:off x="3797246" y="3507538"/>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EC979524-FD86-48B5-B174-6F0EA8A75622}" type="sibTrans" cxnId="{8325A2B7-28B6-47DC-B430-4D252B3CF6C1}">
      <dgm:prSet/>
      <dgm:spPr/>
      <dgm:t>
        <a:bodyPr/>
        <a:lstStyle/>
        <a:p>
          <a:endParaRPr kumimoji="1" lang="ja-JP" altLang="en-US"/>
        </a:p>
      </dgm:t>
    </dgm:pt>
    <dgm:pt modelId="{6E07D135-D8F9-47D9-93D4-BF4E6DCB13D3}">
      <dgm:prSet phldrT="[Text]"/>
      <dgm:spPr/>
      <dgm:t>
        <a:bodyPr/>
        <a:lstStyle/>
        <a:p>
          <a:endParaRPr kumimoji="1" lang="ja-JP" altLang="en-US"/>
        </a:p>
      </dgm:t>
    </dgm:pt>
    <dgm:pt modelId="{8A872CA7-C5FF-4AE7-BF0E-6507403BB07E}" type="parTrans" cxnId="{5A58011B-DD73-44D7-85C2-17F98CF9BC41}">
      <dgm:prSet/>
      <dgm:spPr/>
      <dgm:t>
        <a:bodyPr/>
        <a:lstStyle/>
        <a:p>
          <a:endParaRPr kumimoji="1" lang="ja-JP" altLang="en-US"/>
        </a:p>
      </dgm:t>
    </dgm:pt>
    <dgm:pt modelId="{A754A057-8A16-47BE-9CB9-0AB9E968CFCC}" type="sibTrans" cxnId="{5A58011B-DD73-44D7-85C2-17F98CF9BC41}">
      <dgm:prSet/>
      <dgm:spPr/>
      <dgm:t>
        <a:bodyPr/>
        <a:lstStyle/>
        <a:p>
          <a:endParaRPr kumimoji="1" lang="ja-JP" altLang="en-US"/>
        </a:p>
      </dgm:t>
    </dgm:pt>
    <dgm:pt modelId="{302118A9-C0F7-4E70-9069-084BE3CB52EA}">
      <dgm:prSet phldrT="[Text]" custT="1"/>
      <dgm:spPr>
        <a:xfrm>
          <a:off x="3489305" y="4367204"/>
          <a:ext cx="1070000" cy="1070000"/>
        </a:xfrm>
        <a:prstGeom prst="ellipse">
          <a:avLst/>
        </a:prstGeom>
        <a:gradFill rotWithShape="0">
          <a:gsLst>
            <a:gs pos="0">
              <a:srgbClr val="9BBB59">
                <a:hueOff val="5000117"/>
                <a:satOff val="-7502"/>
                <a:lumOff val="-1220"/>
                <a:alphaOff val="0"/>
                <a:shade val="51000"/>
                <a:satMod val="130000"/>
              </a:srgbClr>
            </a:gs>
            <a:gs pos="80000">
              <a:srgbClr val="9BBB59">
                <a:hueOff val="5000117"/>
                <a:satOff val="-7502"/>
                <a:lumOff val="-1220"/>
                <a:alphaOff val="0"/>
                <a:shade val="93000"/>
                <a:satMod val="130000"/>
              </a:srgbClr>
            </a:gs>
            <a:gs pos="100000">
              <a:srgbClr val="9BBB59">
                <a:hueOff val="5000117"/>
                <a:satOff val="-7502"/>
                <a:lumOff val="-122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Make  use of  'time fragments'</a:t>
          </a:r>
          <a:endParaRPr kumimoji="1" lang="ja-JP" altLang="en-US" sz="1200">
            <a:solidFill>
              <a:sysClr val="window" lastClr="FFFFFF"/>
            </a:solidFill>
            <a:latin typeface="Arial"/>
            <a:ea typeface="ＭＳ 明朝"/>
            <a:cs typeface="+mn-cs"/>
          </a:endParaRPr>
        </a:p>
      </dgm:t>
    </dgm:pt>
    <dgm:pt modelId="{BC5C5EA2-7ED8-4BB0-8EF8-54A3DA4F7440}" type="parTrans" cxnId="{19F767E4-6150-40F8-89FC-5A468E4078F7}">
      <dgm:prSet/>
      <dgm:spPr>
        <a:xfrm rot="3240000">
          <a:off x="3241969" y="4213155"/>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B79D9048-521E-48AF-807A-B8F38A0945F1}" type="sibTrans" cxnId="{19F767E4-6150-40F8-89FC-5A468E4078F7}">
      <dgm:prSet/>
      <dgm:spPr/>
      <dgm:t>
        <a:bodyPr/>
        <a:lstStyle/>
        <a:p>
          <a:endParaRPr kumimoji="1" lang="ja-JP" altLang="en-US"/>
        </a:p>
      </dgm:t>
    </dgm:pt>
    <dgm:pt modelId="{54D147D5-120A-427F-BB2C-2956A83AC2EF}">
      <dgm:prSet phldrT="[Text]" custT="1"/>
      <dgm:spPr>
        <a:xfrm>
          <a:off x="2165019" y="4797491"/>
          <a:ext cx="1070000" cy="1070000"/>
        </a:xfrm>
        <a:prstGeom prst="ellipse">
          <a:avLst/>
        </a:prstGeom>
        <a:gradFill rotWithShape="0">
          <a:gsLst>
            <a:gs pos="0">
              <a:srgbClr val="9BBB59">
                <a:hueOff val="6250147"/>
                <a:satOff val="-9378"/>
                <a:lumOff val="-1525"/>
                <a:alphaOff val="0"/>
                <a:shade val="51000"/>
                <a:satMod val="130000"/>
              </a:srgbClr>
            </a:gs>
            <a:gs pos="80000">
              <a:srgbClr val="9BBB59">
                <a:hueOff val="6250147"/>
                <a:satOff val="-9378"/>
                <a:lumOff val="-1525"/>
                <a:alphaOff val="0"/>
                <a:shade val="93000"/>
                <a:satMod val="130000"/>
              </a:srgbClr>
            </a:gs>
            <a:gs pos="100000">
              <a:srgbClr val="9BBB59">
                <a:hueOff val="6250147"/>
                <a:satOff val="-9378"/>
                <a:lumOff val="-152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Organise your place of study</a:t>
          </a:r>
          <a:endParaRPr kumimoji="1" lang="ja-JP" altLang="en-US" sz="1200">
            <a:solidFill>
              <a:sysClr val="window" lastClr="FFFFFF"/>
            </a:solidFill>
            <a:latin typeface="Arial"/>
            <a:ea typeface="ＭＳ 明朝"/>
            <a:cs typeface="+mn-cs"/>
          </a:endParaRPr>
        </a:p>
      </dgm:t>
    </dgm:pt>
    <dgm:pt modelId="{A106561C-5590-441E-9B25-2B1F9939A65F}" type="parTrans" cxnId="{5645C9A6-7B00-41DF-A011-4B398C9105B1}">
      <dgm:prSet/>
      <dgm:spPr>
        <a:xfrm rot="5400000">
          <a:off x="2394187" y="4473825"/>
          <a:ext cx="611665" cy="35666"/>
        </a:xfrm>
        <a:custGeom>
          <a:avLst/>
          <a:gdLst/>
          <a:ahLst/>
          <a:cxnLst/>
          <a:rect l="0" t="0" r="0" b="0"/>
          <a:pathLst>
            <a:path>
              <a:moveTo>
                <a:pt x="0" y="17833"/>
              </a:moveTo>
              <a:lnTo>
                <a:pt x="611665"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3ECCE592-94F4-422F-BA87-8959CDEE460E}" type="sibTrans" cxnId="{5645C9A6-7B00-41DF-A011-4B398C9105B1}">
      <dgm:prSet/>
      <dgm:spPr/>
      <dgm:t>
        <a:bodyPr/>
        <a:lstStyle/>
        <a:p>
          <a:endParaRPr kumimoji="1" lang="ja-JP" altLang="en-US"/>
        </a:p>
      </dgm:t>
    </dgm:pt>
    <dgm:pt modelId="{6BD8BAEA-FFC5-4AF3-8BC9-2620083502AF}">
      <dgm:prSet phldrT="[Text]" custT="1"/>
      <dgm:spPr>
        <a:xfrm>
          <a:off x="840733" y="4367204"/>
          <a:ext cx="1070000" cy="1070000"/>
        </a:xfrm>
        <a:prstGeom prst="ellipse">
          <a:avLst/>
        </a:prstGeom>
        <a:gradFill rotWithShape="0">
          <a:gsLst>
            <a:gs pos="0">
              <a:srgbClr val="9BBB59">
                <a:hueOff val="7500176"/>
                <a:satOff val="-11253"/>
                <a:lumOff val="-1830"/>
                <a:alphaOff val="0"/>
                <a:shade val="51000"/>
                <a:satMod val="130000"/>
              </a:srgbClr>
            </a:gs>
            <a:gs pos="80000">
              <a:srgbClr val="9BBB59">
                <a:hueOff val="7500176"/>
                <a:satOff val="-11253"/>
                <a:lumOff val="-1830"/>
                <a:alphaOff val="0"/>
                <a:shade val="93000"/>
                <a:satMod val="130000"/>
              </a:srgbClr>
            </a:gs>
            <a:gs pos="100000">
              <a:srgbClr val="9BBB59">
                <a:hueOff val="7500176"/>
                <a:satOff val="-11253"/>
                <a:lumOff val="-183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Avoid procrastin-ation</a:t>
          </a:r>
          <a:endParaRPr kumimoji="1" lang="ja-JP" altLang="en-US" sz="1200">
            <a:solidFill>
              <a:sysClr val="window" lastClr="FFFFFF"/>
            </a:solidFill>
            <a:latin typeface="Arial"/>
            <a:ea typeface="ＭＳ 明朝"/>
            <a:cs typeface="+mn-cs"/>
          </a:endParaRPr>
        </a:p>
      </dgm:t>
    </dgm:pt>
    <dgm:pt modelId="{5FCF6E48-5C15-4E66-BDA5-03C3034956ED}" type="parTrans" cxnId="{73259AA9-F30A-4498-8F88-D10BD5F2525D}">
      <dgm:prSet/>
      <dgm:spPr>
        <a:xfrm rot="7560000">
          <a:off x="1568732" y="4213155"/>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A2CD45CB-6231-423E-8ACF-315F6B635989}" type="sibTrans" cxnId="{73259AA9-F30A-4498-8F88-D10BD5F2525D}">
      <dgm:prSet/>
      <dgm:spPr/>
      <dgm:t>
        <a:bodyPr/>
        <a:lstStyle/>
        <a:p>
          <a:endParaRPr kumimoji="1" lang="ja-JP" altLang="en-US"/>
        </a:p>
      </dgm:t>
    </dgm:pt>
    <dgm:pt modelId="{45ABC4AC-21CB-48C4-B0A4-29C0B78D5037}">
      <dgm:prSet phldrT="[Text]" custT="1"/>
      <dgm:spPr>
        <a:xfrm>
          <a:off x="22280" y="3240700"/>
          <a:ext cx="1070000" cy="1070000"/>
        </a:xfrm>
        <a:prstGeom prst="ellipse">
          <a:avLst/>
        </a:prstGeom>
        <a:gradFill rotWithShape="0">
          <a:gsLst>
            <a:gs pos="0">
              <a:srgbClr val="9BBB59">
                <a:hueOff val="8750205"/>
                <a:satOff val="-13129"/>
                <a:lumOff val="-2135"/>
                <a:alphaOff val="0"/>
                <a:shade val="51000"/>
                <a:satMod val="130000"/>
              </a:srgbClr>
            </a:gs>
            <a:gs pos="80000">
              <a:srgbClr val="9BBB59">
                <a:hueOff val="8750205"/>
                <a:satOff val="-13129"/>
                <a:lumOff val="-2135"/>
                <a:alphaOff val="0"/>
                <a:shade val="93000"/>
                <a:satMod val="130000"/>
              </a:srgbClr>
            </a:gs>
            <a:gs pos="100000">
              <a:srgbClr val="9BBB59">
                <a:hueOff val="8750205"/>
                <a:satOff val="-13129"/>
                <a:lumOff val="-213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Divide big tasks up into smaller ones</a:t>
          </a:r>
          <a:endParaRPr kumimoji="1" lang="ja-JP" altLang="en-US" sz="1200">
            <a:solidFill>
              <a:sysClr val="window" lastClr="FFFFFF"/>
            </a:solidFill>
            <a:latin typeface="Arial"/>
            <a:ea typeface="ＭＳ 明朝"/>
            <a:cs typeface="+mn-cs"/>
          </a:endParaRPr>
        </a:p>
      </dgm:t>
    </dgm:pt>
    <dgm:pt modelId="{2DECBB98-8DE7-4DC6-8455-51E1AE247F37}" type="parTrans" cxnId="{B5260A27-92F7-4C44-80DA-7B9F635CDF46}">
      <dgm:prSet/>
      <dgm:spPr>
        <a:xfrm rot="9720000">
          <a:off x="1052633" y="3507538"/>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F97F5EBB-B83B-48F9-9A90-65E50AEB1C49}" type="sibTrans" cxnId="{B5260A27-92F7-4C44-80DA-7B9F635CDF46}">
      <dgm:prSet/>
      <dgm:spPr/>
      <dgm:t>
        <a:bodyPr/>
        <a:lstStyle/>
        <a:p>
          <a:endParaRPr kumimoji="1" lang="ja-JP" altLang="en-US"/>
        </a:p>
      </dgm:t>
    </dgm:pt>
    <dgm:pt modelId="{CCCD4C33-A466-490F-B109-E6FADD313CD9}">
      <dgm:prSet phldrT="[Text]" custT="1"/>
      <dgm:spPr>
        <a:xfrm>
          <a:off x="22280" y="1848263"/>
          <a:ext cx="1070000" cy="1070000"/>
        </a:xfrm>
        <a:prstGeom prst="ellipse">
          <a:avLst/>
        </a:prstGeom>
        <a:gradFill rotWithShape="0">
          <a:gsLst>
            <a:gs pos="0">
              <a:srgbClr val="9BBB59">
                <a:hueOff val="10000235"/>
                <a:satOff val="-15004"/>
                <a:lumOff val="-2440"/>
                <a:alphaOff val="0"/>
                <a:shade val="51000"/>
                <a:satMod val="130000"/>
              </a:srgbClr>
            </a:gs>
            <a:gs pos="80000">
              <a:srgbClr val="9BBB59">
                <a:hueOff val="10000235"/>
                <a:satOff val="-15004"/>
                <a:lumOff val="-2440"/>
                <a:alphaOff val="0"/>
                <a:shade val="93000"/>
                <a:satMod val="130000"/>
              </a:srgbClr>
            </a:gs>
            <a:gs pos="100000">
              <a:srgbClr val="9BBB59">
                <a:hueOff val="10000235"/>
                <a:satOff val="-15004"/>
                <a:lumOff val="-244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Allow for time out</a:t>
          </a:r>
          <a:endParaRPr kumimoji="1" lang="ja-JP" altLang="en-US" sz="1200">
            <a:solidFill>
              <a:sysClr val="window" lastClr="FFFFFF"/>
            </a:solidFill>
            <a:latin typeface="Arial"/>
            <a:ea typeface="ＭＳ 明朝"/>
            <a:cs typeface="+mn-cs"/>
          </a:endParaRPr>
        </a:p>
      </dgm:t>
    </dgm:pt>
    <dgm:pt modelId="{E1E60FC7-87BB-4F16-A4C5-0C0FEB8AC28B}" type="parTrans" cxnId="{EAAAC38C-CF3E-4C79-858F-D2F56CADFEC6}">
      <dgm:prSet/>
      <dgm:spPr>
        <a:xfrm rot="11880000">
          <a:off x="1052633" y="2615759"/>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A1D7AF7B-5F5F-41EF-866F-AE13E872F97E}" type="sibTrans" cxnId="{EAAAC38C-CF3E-4C79-858F-D2F56CADFEC6}">
      <dgm:prSet/>
      <dgm:spPr/>
      <dgm:t>
        <a:bodyPr/>
        <a:lstStyle/>
        <a:p>
          <a:endParaRPr kumimoji="1" lang="ja-JP" altLang="en-US"/>
        </a:p>
      </dgm:t>
    </dgm:pt>
    <dgm:pt modelId="{C90485F3-DA05-48A8-B3DD-F9D704332D55}">
      <dgm:prSet phldrT="[Text]" custT="1"/>
      <dgm:spPr>
        <a:xfrm>
          <a:off x="840733" y="721759"/>
          <a:ext cx="1070000" cy="1070000"/>
        </a:xfrm>
        <a:prstGeom prst="ellipse">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kumimoji="1" lang="en-AU" altLang="ja-JP" sz="1200">
              <a:solidFill>
                <a:sysClr val="window" lastClr="FFFFFF"/>
              </a:solidFill>
              <a:latin typeface="Arial"/>
              <a:ea typeface="ＭＳ 明朝"/>
              <a:cs typeface="+mn-cs"/>
            </a:rPr>
            <a:t>Look after yourself</a:t>
          </a:r>
          <a:endParaRPr kumimoji="1" lang="ja-JP" altLang="en-US" sz="1200">
            <a:solidFill>
              <a:sysClr val="window" lastClr="FFFFFF"/>
            </a:solidFill>
            <a:latin typeface="Arial"/>
            <a:ea typeface="ＭＳ 明朝"/>
            <a:cs typeface="+mn-cs"/>
          </a:endParaRPr>
        </a:p>
      </dgm:t>
    </dgm:pt>
    <dgm:pt modelId="{C88D9752-7555-42A0-B250-071CECDD6B45}" type="parTrans" cxnId="{919B97CD-C1EF-4ADE-902B-8CA2E75BE4E3}">
      <dgm:prSet/>
      <dgm:spPr>
        <a:xfrm rot="14040000">
          <a:off x="1568732" y="1910143"/>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a:cs typeface="+mn-cs"/>
          </a:endParaRPr>
        </a:p>
      </dgm:t>
    </dgm:pt>
    <dgm:pt modelId="{329EDCE1-BB36-4D3D-B4FF-227604069894}" type="sibTrans" cxnId="{919B97CD-C1EF-4ADE-902B-8CA2E75BE4E3}">
      <dgm:prSet/>
      <dgm:spPr/>
      <dgm:t>
        <a:bodyPr/>
        <a:lstStyle/>
        <a:p>
          <a:endParaRPr kumimoji="1" lang="ja-JP" altLang="en-US"/>
        </a:p>
      </dgm:t>
    </dgm:pt>
    <dgm:pt modelId="{468ADD80-8E46-4394-954D-CEB010CC3381}" type="pres">
      <dgm:prSet presAssocID="{704B0AAA-24E8-4D32-993B-F46BC9F7A4E8}" presName="cycle" presStyleCnt="0">
        <dgm:presLayoutVars>
          <dgm:chMax val="1"/>
          <dgm:dir/>
          <dgm:animLvl val="ctr"/>
          <dgm:resizeHandles val="exact"/>
        </dgm:presLayoutVars>
      </dgm:prSet>
      <dgm:spPr/>
      <dgm:t>
        <a:bodyPr/>
        <a:lstStyle/>
        <a:p>
          <a:endParaRPr kumimoji="1" lang="ja-JP" altLang="en-US"/>
        </a:p>
      </dgm:t>
    </dgm:pt>
    <dgm:pt modelId="{37DFF4A8-911B-4A9A-9372-BD49B3826F7A}" type="pres">
      <dgm:prSet presAssocID="{C2B8E1AC-75C7-4548-86D2-034CC3E2C596}" presName="centerShape" presStyleLbl="node0" presStyleIdx="0" presStyleCnt="1" custScaleX="219618" custScaleY="206793"/>
      <dgm:spPr/>
      <dgm:t>
        <a:bodyPr/>
        <a:lstStyle/>
        <a:p>
          <a:endParaRPr kumimoji="1" lang="ja-JP" altLang="en-US"/>
        </a:p>
      </dgm:t>
    </dgm:pt>
    <dgm:pt modelId="{096CDAAD-AA15-4C27-8065-8749D2E642C9}" type="pres">
      <dgm:prSet presAssocID="{D5BA9529-80C5-46ED-992B-584EFB98BFAE}" presName="Name9" presStyleLbl="parChTrans1D2" presStyleIdx="0" presStyleCnt="10"/>
      <dgm:spPr/>
      <dgm:t>
        <a:bodyPr/>
        <a:lstStyle/>
        <a:p>
          <a:endParaRPr kumimoji="1" lang="ja-JP" altLang="en-US"/>
        </a:p>
      </dgm:t>
    </dgm:pt>
    <dgm:pt modelId="{E16A69ED-2EF1-4E2E-B738-014B783A38B0}" type="pres">
      <dgm:prSet presAssocID="{D5BA9529-80C5-46ED-992B-584EFB98BFAE}" presName="connTx" presStyleLbl="parChTrans1D2" presStyleIdx="0" presStyleCnt="10"/>
      <dgm:spPr/>
      <dgm:t>
        <a:bodyPr/>
        <a:lstStyle/>
        <a:p>
          <a:endParaRPr kumimoji="1" lang="ja-JP" altLang="en-US"/>
        </a:p>
      </dgm:t>
    </dgm:pt>
    <dgm:pt modelId="{5F0B6B90-926E-4E66-A63B-838025477816}" type="pres">
      <dgm:prSet presAssocID="{FE614C66-7801-488D-B199-E8B82051B4F7}" presName="node" presStyleLbl="node1" presStyleIdx="0" presStyleCnt="10">
        <dgm:presLayoutVars>
          <dgm:bulletEnabled val="1"/>
        </dgm:presLayoutVars>
      </dgm:prSet>
      <dgm:spPr/>
      <dgm:t>
        <a:bodyPr/>
        <a:lstStyle/>
        <a:p>
          <a:endParaRPr kumimoji="1" lang="ja-JP" altLang="en-US"/>
        </a:p>
      </dgm:t>
    </dgm:pt>
    <dgm:pt modelId="{83F254AE-2730-4AC0-B3B3-76D09CD739F7}" type="pres">
      <dgm:prSet presAssocID="{C88152A6-DC1C-4CFD-B616-5F3883619D3E}" presName="Name9" presStyleLbl="parChTrans1D2" presStyleIdx="1" presStyleCnt="10"/>
      <dgm:spPr/>
      <dgm:t>
        <a:bodyPr/>
        <a:lstStyle/>
        <a:p>
          <a:endParaRPr kumimoji="1" lang="ja-JP" altLang="en-US"/>
        </a:p>
      </dgm:t>
    </dgm:pt>
    <dgm:pt modelId="{EEDDBAAA-C6EA-4A13-B84E-F46C285AFB66}" type="pres">
      <dgm:prSet presAssocID="{C88152A6-DC1C-4CFD-B616-5F3883619D3E}" presName="connTx" presStyleLbl="parChTrans1D2" presStyleIdx="1" presStyleCnt="10"/>
      <dgm:spPr/>
      <dgm:t>
        <a:bodyPr/>
        <a:lstStyle/>
        <a:p>
          <a:endParaRPr kumimoji="1" lang="ja-JP" altLang="en-US"/>
        </a:p>
      </dgm:t>
    </dgm:pt>
    <dgm:pt modelId="{851928F6-7651-4251-9C09-EF132CC37191}" type="pres">
      <dgm:prSet presAssocID="{CDD352DB-FC49-4B87-9E96-2B8F5D2CFE62}" presName="node" presStyleLbl="node1" presStyleIdx="1" presStyleCnt="10">
        <dgm:presLayoutVars>
          <dgm:bulletEnabled val="1"/>
        </dgm:presLayoutVars>
      </dgm:prSet>
      <dgm:spPr/>
      <dgm:t>
        <a:bodyPr/>
        <a:lstStyle/>
        <a:p>
          <a:endParaRPr kumimoji="1" lang="ja-JP" altLang="en-US"/>
        </a:p>
      </dgm:t>
    </dgm:pt>
    <dgm:pt modelId="{6FB30624-56CA-4985-B603-3E5DC5291052}" type="pres">
      <dgm:prSet presAssocID="{8B62B0AC-552F-4BFD-B9E7-9FF6DEE8E947}" presName="Name9" presStyleLbl="parChTrans1D2" presStyleIdx="2" presStyleCnt="10"/>
      <dgm:spPr/>
      <dgm:t>
        <a:bodyPr/>
        <a:lstStyle/>
        <a:p>
          <a:endParaRPr kumimoji="1" lang="ja-JP" altLang="en-US"/>
        </a:p>
      </dgm:t>
    </dgm:pt>
    <dgm:pt modelId="{F56195FC-D4E5-4B66-B309-6413A0258A9A}" type="pres">
      <dgm:prSet presAssocID="{8B62B0AC-552F-4BFD-B9E7-9FF6DEE8E947}" presName="connTx" presStyleLbl="parChTrans1D2" presStyleIdx="2" presStyleCnt="10"/>
      <dgm:spPr/>
      <dgm:t>
        <a:bodyPr/>
        <a:lstStyle/>
        <a:p>
          <a:endParaRPr kumimoji="1" lang="ja-JP" altLang="en-US"/>
        </a:p>
      </dgm:t>
    </dgm:pt>
    <dgm:pt modelId="{91C6B801-D3B8-4B50-B29B-4C6DEB9DE152}" type="pres">
      <dgm:prSet presAssocID="{AA079542-A79C-4A1F-9D02-120224C79DED}" presName="node" presStyleLbl="node1" presStyleIdx="2" presStyleCnt="10">
        <dgm:presLayoutVars>
          <dgm:bulletEnabled val="1"/>
        </dgm:presLayoutVars>
      </dgm:prSet>
      <dgm:spPr/>
      <dgm:t>
        <a:bodyPr/>
        <a:lstStyle/>
        <a:p>
          <a:endParaRPr kumimoji="1" lang="ja-JP" altLang="en-US"/>
        </a:p>
      </dgm:t>
    </dgm:pt>
    <dgm:pt modelId="{0D05323D-88B8-4D5D-A47A-ACE8004A9427}" type="pres">
      <dgm:prSet presAssocID="{0609C101-C81D-4566-B6BC-6ADB7C735E88}" presName="Name9" presStyleLbl="parChTrans1D2" presStyleIdx="3" presStyleCnt="10"/>
      <dgm:spPr/>
      <dgm:t>
        <a:bodyPr/>
        <a:lstStyle/>
        <a:p>
          <a:endParaRPr kumimoji="1" lang="ja-JP" altLang="en-US"/>
        </a:p>
      </dgm:t>
    </dgm:pt>
    <dgm:pt modelId="{2EB5695B-E2F2-41C4-BECF-C2937982205C}" type="pres">
      <dgm:prSet presAssocID="{0609C101-C81D-4566-B6BC-6ADB7C735E88}" presName="connTx" presStyleLbl="parChTrans1D2" presStyleIdx="3" presStyleCnt="10"/>
      <dgm:spPr/>
      <dgm:t>
        <a:bodyPr/>
        <a:lstStyle/>
        <a:p>
          <a:endParaRPr kumimoji="1" lang="ja-JP" altLang="en-US"/>
        </a:p>
      </dgm:t>
    </dgm:pt>
    <dgm:pt modelId="{3CE6ADDB-7A29-41F3-A254-C2FCE54ABDB1}" type="pres">
      <dgm:prSet presAssocID="{42B3A6CE-F2BB-443B-A1BB-2B686A49860B}" presName="node" presStyleLbl="node1" presStyleIdx="3" presStyleCnt="10">
        <dgm:presLayoutVars>
          <dgm:bulletEnabled val="1"/>
        </dgm:presLayoutVars>
      </dgm:prSet>
      <dgm:spPr/>
      <dgm:t>
        <a:bodyPr/>
        <a:lstStyle/>
        <a:p>
          <a:endParaRPr kumimoji="1" lang="ja-JP" altLang="en-US"/>
        </a:p>
      </dgm:t>
    </dgm:pt>
    <dgm:pt modelId="{AD86CBEE-4A69-44E6-A756-A62E28F9CFDA}" type="pres">
      <dgm:prSet presAssocID="{BC5C5EA2-7ED8-4BB0-8EF8-54A3DA4F7440}" presName="Name9" presStyleLbl="parChTrans1D2" presStyleIdx="4" presStyleCnt="10"/>
      <dgm:spPr/>
      <dgm:t>
        <a:bodyPr/>
        <a:lstStyle/>
        <a:p>
          <a:endParaRPr kumimoji="1" lang="ja-JP" altLang="en-US"/>
        </a:p>
      </dgm:t>
    </dgm:pt>
    <dgm:pt modelId="{80C6A96F-180D-4503-853F-B7BDFE3FC2A6}" type="pres">
      <dgm:prSet presAssocID="{BC5C5EA2-7ED8-4BB0-8EF8-54A3DA4F7440}" presName="connTx" presStyleLbl="parChTrans1D2" presStyleIdx="4" presStyleCnt="10"/>
      <dgm:spPr/>
      <dgm:t>
        <a:bodyPr/>
        <a:lstStyle/>
        <a:p>
          <a:endParaRPr kumimoji="1" lang="ja-JP" altLang="en-US"/>
        </a:p>
      </dgm:t>
    </dgm:pt>
    <dgm:pt modelId="{FCC4136E-5596-4FD5-A7D7-8FCB7A8440E3}" type="pres">
      <dgm:prSet presAssocID="{302118A9-C0F7-4E70-9069-084BE3CB52EA}" presName="node" presStyleLbl="node1" presStyleIdx="4" presStyleCnt="10">
        <dgm:presLayoutVars>
          <dgm:bulletEnabled val="1"/>
        </dgm:presLayoutVars>
      </dgm:prSet>
      <dgm:spPr/>
      <dgm:t>
        <a:bodyPr/>
        <a:lstStyle/>
        <a:p>
          <a:endParaRPr kumimoji="1" lang="ja-JP" altLang="en-US"/>
        </a:p>
      </dgm:t>
    </dgm:pt>
    <dgm:pt modelId="{1BAED492-C5AD-4D67-9300-A0C944F9DDF9}" type="pres">
      <dgm:prSet presAssocID="{A106561C-5590-441E-9B25-2B1F9939A65F}" presName="Name9" presStyleLbl="parChTrans1D2" presStyleIdx="5" presStyleCnt="10"/>
      <dgm:spPr/>
      <dgm:t>
        <a:bodyPr/>
        <a:lstStyle/>
        <a:p>
          <a:endParaRPr kumimoji="1" lang="ja-JP" altLang="en-US"/>
        </a:p>
      </dgm:t>
    </dgm:pt>
    <dgm:pt modelId="{0DDC79A6-E8EF-406D-99D9-3132838E4203}" type="pres">
      <dgm:prSet presAssocID="{A106561C-5590-441E-9B25-2B1F9939A65F}" presName="connTx" presStyleLbl="parChTrans1D2" presStyleIdx="5" presStyleCnt="10"/>
      <dgm:spPr/>
      <dgm:t>
        <a:bodyPr/>
        <a:lstStyle/>
        <a:p>
          <a:endParaRPr kumimoji="1" lang="ja-JP" altLang="en-US"/>
        </a:p>
      </dgm:t>
    </dgm:pt>
    <dgm:pt modelId="{3209599E-DBB0-4CFD-BEED-C2AE95957ADC}" type="pres">
      <dgm:prSet presAssocID="{54D147D5-120A-427F-BB2C-2956A83AC2EF}" presName="node" presStyleLbl="node1" presStyleIdx="5" presStyleCnt="10">
        <dgm:presLayoutVars>
          <dgm:bulletEnabled val="1"/>
        </dgm:presLayoutVars>
      </dgm:prSet>
      <dgm:spPr/>
      <dgm:t>
        <a:bodyPr/>
        <a:lstStyle/>
        <a:p>
          <a:endParaRPr kumimoji="1" lang="ja-JP" altLang="en-US"/>
        </a:p>
      </dgm:t>
    </dgm:pt>
    <dgm:pt modelId="{3A2B4AE5-1C1C-4007-8735-2638DBC26BE9}" type="pres">
      <dgm:prSet presAssocID="{5FCF6E48-5C15-4E66-BDA5-03C3034956ED}" presName="Name9" presStyleLbl="parChTrans1D2" presStyleIdx="6" presStyleCnt="10"/>
      <dgm:spPr/>
      <dgm:t>
        <a:bodyPr/>
        <a:lstStyle/>
        <a:p>
          <a:endParaRPr kumimoji="1" lang="ja-JP" altLang="en-US"/>
        </a:p>
      </dgm:t>
    </dgm:pt>
    <dgm:pt modelId="{80E22208-DD1B-4FBC-9A0E-456DADC1C61C}" type="pres">
      <dgm:prSet presAssocID="{5FCF6E48-5C15-4E66-BDA5-03C3034956ED}" presName="connTx" presStyleLbl="parChTrans1D2" presStyleIdx="6" presStyleCnt="10"/>
      <dgm:spPr/>
      <dgm:t>
        <a:bodyPr/>
        <a:lstStyle/>
        <a:p>
          <a:endParaRPr kumimoji="1" lang="ja-JP" altLang="en-US"/>
        </a:p>
      </dgm:t>
    </dgm:pt>
    <dgm:pt modelId="{9B825A66-555E-41D0-B5D1-E8B13E901EE8}" type="pres">
      <dgm:prSet presAssocID="{6BD8BAEA-FFC5-4AF3-8BC9-2620083502AF}" presName="node" presStyleLbl="node1" presStyleIdx="6" presStyleCnt="10">
        <dgm:presLayoutVars>
          <dgm:bulletEnabled val="1"/>
        </dgm:presLayoutVars>
      </dgm:prSet>
      <dgm:spPr/>
      <dgm:t>
        <a:bodyPr/>
        <a:lstStyle/>
        <a:p>
          <a:endParaRPr kumimoji="1" lang="ja-JP" altLang="en-US"/>
        </a:p>
      </dgm:t>
    </dgm:pt>
    <dgm:pt modelId="{F223D79B-5FD5-40AD-8A29-D74407096B0F}" type="pres">
      <dgm:prSet presAssocID="{2DECBB98-8DE7-4DC6-8455-51E1AE247F37}" presName="Name9" presStyleLbl="parChTrans1D2" presStyleIdx="7" presStyleCnt="10"/>
      <dgm:spPr/>
      <dgm:t>
        <a:bodyPr/>
        <a:lstStyle/>
        <a:p>
          <a:endParaRPr kumimoji="1" lang="ja-JP" altLang="en-US"/>
        </a:p>
      </dgm:t>
    </dgm:pt>
    <dgm:pt modelId="{610DE14B-A11F-42BB-8D98-90ADE0865619}" type="pres">
      <dgm:prSet presAssocID="{2DECBB98-8DE7-4DC6-8455-51E1AE247F37}" presName="connTx" presStyleLbl="parChTrans1D2" presStyleIdx="7" presStyleCnt="10"/>
      <dgm:spPr/>
      <dgm:t>
        <a:bodyPr/>
        <a:lstStyle/>
        <a:p>
          <a:endParaRPr kumimoji="1" lang="ja-JP" altLang="en-US"/>
        </a:p>
      </dgm:t>
    </dgm:pt>
    <dgm:pt modelId="{0C93D347-34AD-4DA4-8369-5E87058B1BFD}" type="pres">
      <dgm:prSet presAssocID="{45ABC4AC-21CB-48C4-B0A4-29C0B78D5037}" presName="node" presStyleLbl="node1" presStyleIdx="7" presStyleCnt="10">
        <dgm:presLayoutVars>
          <dgm:bulletEnabled val="1"/>
        </dgm:presLayoutVars>
      </dgm:prSet>
      <dgm:spPr/>
      <dgm:t>
        <a:bodyPr/>
        <a:lstStyle/>
        <a:p>
          <a:endParaRPr kumimoji="1" lang="ja-JP" altLang="en-US"/>
        </a:p>
      </dgm:t>
    </dgm:pt>
    <dgm:pt modelId="{BB21C59C-A02B-4B99-A7FF-00A85BDBF529}" type="pres">
      <dgm:prSet presAssocID="{E1E60FC7-87BB-4F16-A4C5-0C0FEB8AC28B}" presName="Name9" presStyleLbl="parChTrans1D2" presStyleIdx="8" presStyleCnt="10"/>
      <dgm:spPr/>
      <dgm:t>
        <a:bodyPr/>
        <a:lstStyle/>
        <a:p>
          <a:endParaRPr kumimoji="1" lang="ja-JP" altLang="en-US"/>
        </a:p>
      </dgm:t>
    </dgm:pt>
    <dgm:pt modelId="{6E1B35B0-2DA4-4483-BDDB-8A06515CEF88}" type="pres">
      <dgm:prSet presAssocID="{E1E60FC7-87BB-4F16-A4C5-0C0FEB8AC28B}" presName="connTx" presStyleLbl="parChTrans1D2" presStyleIdx="8" presStyleCnt="10"/>
      <dgm:spPr/>
      <dgm:t>
        <a:bodyPr/>
        <a:lstStyle/>
        <a:p>
          <a:endParaRPr kumimoji="1" lang="ja-JP" altLang="en-US"/>
        </a:p>
      </dgm:t>
    </dgm:pt>
    <dgm:pt modelId="{49E12DAA-A59A-4058-BB05-2D18F4F3F913}" type="pres">
      <dgm:prSet presAssocID="{CCCD4C33-A466-490F-B109-E6FADD313CD9}" presName="node" presStyleLbl="node1" presStyleIdx="8" presStyleCnt="10">
        <dgm:presLayoutVars>
          <dgm:bulletEnabled val="1"/>
        </dgm:presLayoutVars>
      </dgm:prSet>
      <dgm:spPr/>
      <dgm:t>
        <a:bodyPr/>
        <a:lstStyle/>
        <a:p>
          <a:endParaRPr kumimoji="1" lang="ja-JP" altLang="en-US"/>
        </a:p>
      </dgm:t>
    </dgm:pt>
    <dgm:pt modelId="{B8E83A3A-519C-4245-9A80-37FA69885324}" type="pres">
      <dgm:prSet presAssocID="{C88D9752-7555-42A0-B250-071CECDD6B45}" presName="Name9" presStyleLbl="parChTrans1D2" presStyleIdx="9" presStyleCnt="10"/>
      <dgm:spPr/>
      <dgm:t>
        <a:bodyPr/>
        <a:lstStyle/>
        <a:p>
          <a:endParaRPr kumimoji="1" lang="ja-JP" altLang="en-US"/>
        </a:p>
      </dgm:t>
    </dgm:pt>
    <dgm:pt modelId="{AC0AED56-84C9-483A-B13E-0BA6761831B3}" type="pres">
      <dgm:prSet presAssocID="{C88D9752-7555-42A0-B250-071CECDD6B45}" presName="connTx" presStyleLbl="parChTrans1D2" presStyleIdx="9" presStyleCnt="10"/>
      <dgm:spPr/>
      <dgm:t>
        <a:bodyPr/>
        <a:lstStyle/>
        <a:p>
          <a:endParaRPr kumimoji="1" lang="ja-JP" altLang="en-US"/>
        </a:p>
      </dgm:t>
    </dgm:pt>
    <dgm:pt modelId="{887EA5FE-D865-4A94-95DD-D5A16779EFF2}" type="pres">
      <dgm:prSet presAssocID="{C90485F3-DA05-48A8-B3DD-F9D704332D55}" presName="node" presStyleLbl="node1" presStyleIdx="9" presStyleCnt="10">
        <dgm:presLayoutVars>
          <dgm:bulletEnabled val="1"/>
        </dgm:presLayoutVars>
      </dgm:prSet>
      <dgm:spPr/>
      <dgm:t>
        <a:bodyPr/>
        <a:lstStyle/>
        <a:p>
          <a:endParaRPr kumimoji="1" lang="ja-JP" altLang="en-US"/>
        </a:p>
      </dgm:t>
    </dgm:pt>
  </dgm:ptLst>
  <dgm:cxnLst>
    <dgm:cxn modelId="{C7442960-A18D-4883-9B47-92F9E2D428D8}" srcId="{704B0AAA-24E8-4D32-993B-F46BC9F7A4E8}" destId="{C2B8E1AC-75C7-4548-86D2-034CC3E2C596}" srcOrd="0" destOrd="0" parTransId="{27F92C26-277F-4E9E-A11C-90622CD8E66E}" sibTransId="{84DF5695-B616-47BC-858D-F155C7F1BD63}"/>
    <dgm:cxn modelId="{C8B4BC61-C950-4BCB-A48F-0B3AD83E3B02}" type="presOf" srcId="{AA079542-A79C-4A1F-9D02-120224C79DED}" destId="{91C6B801-D3B8-4B50-B29B-4C6DEB9DE152}" srcOrd="0" destOrd="0" presId="urn:microsoft.com/office/officeart/2005/8/layout/radial1"/>
    <dgm:cxn modelId="{F7F21C34-7492-4E44-B26C-557EF0F69497}" type="presOf" srcId="{E1E60FC7-87BB-4F16-A4C5-0C0FEB8AC28B}" destId="{6E1B35B0-2DA4-4483-BDDB-8A06515CEF88}" srcOrd="1" destOrd="0" presId="urn:microsoft.com/office/officeart/2005/8/layout/radial1"/>
    <dgm:cxn modelId="{2799B9C6-B77B-4F35-8DD8-2A08BDB04072}" type="presOf" srcId="{C88152A6-DC1C-4CFD-B616-5F3883619D3E}" destId="{EEDDBAAA-C6EA-4A13-B84E-F46C285AFB66}" srcOrd="1" destOrd="0" presId="urn:microsoft.com/office/officeart/2005/8/layout/radial1"/>
    <dgm:cxn modelId="{5645C9A6-7B00-41DF-A011-4B398C9105B1}" srcId="{C2B8E1AC-75C7-4548-86D2-034CC3E2C596}" destId="{54D147D5-120A-427F-BB2C-2956A83AC2EF}" srcOrd="5" destOrd="0" parTransId="{A106561C-5590-441E-9B25-2B1F9939A65F}" sibTransId="{3ECCE592-94F4-422F-BA87-8959CDEE460E}"/>
    <dgm:cxn modelId="{19F767E4-6150-40F8-89FC-5A468E4078F7}" srcId="{C2B8E1AC-75C7-4548-86D2-034CC3E2C596}" destId="{302118A9-C0F7-4E70-9069-084BE3CB52EA}" srcOrd="4" destOrd="0" parTransId="{BC5C5EA2-7ED8-4BB0-8EF8-54A3DA4F7440}" sibTransId="{B79D9048-521E-48AF-807A-B8F38A0945F1}"/>
    <dgm:cxn modelId="{388C646C-69E7-426A-ACCA-AB0A170F68B6}" type="presOf" srcId="{C88D9752-7555-42A0-B250-071CECDD6B45}" destId="{B8E83A3A-519C-4245-9A80-37FA69885324}" srcOrd="0" destOrd="0" presId="urn:microsoft.com/office/officeart/2005/8/layout/radial1"/>
    <dgm:cxn modelId="{8325A2B7-28B6-47DC-B430-4D252B3CF6C1}" srcId="{C2B8E1AC-75C7-4548-86D2-034CC3E2C596}" destId="{42B3A6CE-F2BB-443B-A1BB-2B686A49860B}" srcOrd="3" destOrd="0" parTransId="{0609C101-C81D-4566-B6BC-6ADB7C735E88}" sibTransId="{EC979524-FD86-48B5-B174-6F0EA8A75622}"/>
    <dgm:cxn modelId="{F698AA4F-B92F-478E-9649-FD5B816F3C69}" type="presOf" srcId="{8B62B0AC-552F-4BFD-B9E7-9FF6DEE8E947}" destId="{F56195FC-D4E5-4B66-B309-6413A0258A9A}" srcOrd="1" destOrd="0" presId="urn:microsoft.com/office/officeart/2005/8/layout/radial1"/>
    <dgm:cxn modelId="{060E635B-F516-4ED7-B975-A7E60083EE0A}" type="presOf" srcId="{5FCF6E48-5C15-4E66-BDA5-03C3034956ED}" destId="{80E22208-DD1B-4FBC-9A0E-456DADC1C61C}" srcOrd="1" destOrd="0" presId="urn:microsoft.com/office/officeart/2005/8/layout/radial1"/>
    <dgm:cxn modelId="{0A150A69-080D-480B-AB11-DA84DE0B5D9A}" type="presOf" srcId="{C88D9752-7555-42A0-B250-071CECDD6B45}" destId="{AC0AED56-84C9-483A-B13E-0BA6761831B3}" srcOrd="1" destOrd="0" presId="urn:microsoft.com/office/officeart/2005/8/layout/radial1"/>
    <dgm:cxn modelId="{5A84EDB1-7029-45BA-90EF-66CFF6BEF863}" type="presOf" srcId="{D5BA9529-80C5-46ED-992B-584EFB98BFAE}" destId="{E16A69ED-2EF1-4E2E-B738-014B783A38B0}" srcOrd="1" destOrd="0" presId="urn:microsoft.com/office/officeart/2005/8/layout/radial1"/>
    <dgm:cxn modelId="{C8692627-862A-4472-8514-6AA45AAD3B22}" type="presOf" srcId="{CDD352DB-FC49-4B87-9E96-2B8F5D2CFE62}" destId="{851928F6-7651-4251-9C09-EF132CC37191}" srcOrd="0" destOrd="0" presId="urn:microsoft.com/office/officeart/2005/8/layout/radial1"/>
    <dgm:cxn modelId="{5BEF9AAE-27E7-4CFB-8540-E479729467EA}" type="presOf" srcId="{CCCD4C33-A466-490F-B109-E6FADD313CD9}" destId="{49E12DAA-A59A-4058-BB05-2D18F4F3F913}" srcOrd="0" destOrd="0" presId="urn:microsoft.com/office/officeart/2005/8/layout/radial1"/>
    <dgm:cxn modelId="{8FFA2203-C49F-4277-8F10-10895AA7F3FC}" type="presOf" srcId="{FE614C66-7801-488D-B199-E8B82051B4F7}" destId="{5F0B6B90-926E-4E66-A63B-838025477816}" srcOrd="0" destOrd="0" presId="urn:microsoft.com/office/officeart/2005/8/layout/radial1"/>
    <dgm:cxn modelId="{EB69A246-AE07-4D5D-B857-4F3034573412}" type="presOf" srcId="{2DECBB98-8DE7-4DC6-8455-51E1AE247F37}" destId="{F223D79B-5FD5-40AD-8A29-D74407096B0F}" srcOrd="0" destOrd="0" presId="urn:microsoft.com/office/officeart/2005/8/layout/radial1"/>
    <dgm:cxn modelId="{D7A173D1-D376-487D-A6C4-3AD0B15EA9F8}" type="presOf" srcId="{C2B8E1AC-75C7-4548-86D2-034CC3E2C596}" destId="{37DFF4A8-911B-4A9A-9372-BD49B3826F7A}" srcOrd="0" destOrd="0" presId="urn:microsoft.com/office/officeart/2005/8/layout/radial1"/>
    <dgm:cxn modelId="{8914C7C5-B348-4C40-B733-7BC609FD692A}" type="presOf" srcId="{8B62B0AC-552F-4BFD-B9E7-9FF6DEE8E947}" destId="{6FB30624-56CA-4985-B603-3E5DC5291052}" srcOrd="0" destOrd="0" presId="urn:microsoft.com/office/officeart/2005/8/layout/radial1"/>
    <dgm:cxn modelId="{F5E1B3E4-715D-43BD-A496-EF6EEC81A0B6}" type="presOf" srcId="{D5BA9529-80C5-46ED-992B-584EFB98BFAE}" destId="{096CDAAD-AA15-4C27-8065-8749D2E642C9}" srcOrd="0" destOrd="0" presId="urn:microsoft.com/office/officeart/2005/8/layout/radial1"/>
    <dgm:cxn modelId="{992CD0FB-B588-4694-970F-2D4D27661A24}" type="presOf" srcId="{E1E60FC7-87BB-4F16-A4C5-0C0FEB8AC28B}" destId="{BB21C59C-A02B-4B99-A7FF-00A85BDBF529}" srcOrd="0" destOrd="0" presId="urn:microsoft.com/office/officeart/2005/8/layout/radial1"/>
    <dgm:cxn modelId="{5CECCEC9-449F-421E-8B8E-945D1EBB8487}" type="presOf" srcId="{A106561C-5590-441E-9B25-2B1F9939A65F}" destId="{0DDC79A6-E8EF-406D-99D9-3132838E4203}" srcOrd="1" destOrd="0" presId="urn:microsoft.com/office/officeart/2005/8/layout/radial1"/>
    <dgm:cxn modelId="{C695A583-6C73-4C97-BFB1-1EC101D7324B}" type="presOf" srcId="{0609C101-C81D-4566-B6BC-6ADB7C735E88}" destId="{0D05323D-88B8-4D5D-A47A-ACE8004A9427}" srcOrd="0" destOrd="0" presId="urn:microsoft.com/office/officeart/2005/8/layout/radial1"/>
    <dgm:cxn modelId="{919B97CD-C1EF-4ADE-902B-8CA2E75BE4E3}" srcId="{C2B8E1AC-75C7-4548-86D2-034CC3E2C596}" destId="{C90485F3-DA05-48A8-B3DD-F9D704332D55}" srcOrd="9" destOrd="0" parTransId="{C88D9752-7555-42A0-B250-071CECDD6B45}" sibTransId="{329EDCE1-BB36-4D3D-B4FF-227604069894}"/>
    <dgm:cxn modelId="{B5260A27-92F7-4C44-80DA-7B9F635CDF46}" srcId="{C2B8E1AC-75C7-4548-86D2-034CC3E2C596}" destId="{45ABC4AC-21CB-48C4-B0A4-29C0B78D5037}" srcOrd="7" destOrd="0" parTransId="{2DECBB98-8DE7-4DC6-8455-51E1AE247F37}" sibTransId="{F97F5EBB-B83B-48F9-9A90-65E50AEB1C49}"/>
    <dgm:cxn modelId="{EAAAC38C-CF3E-4C79-858F-D2F56CADFEC6}" srcId="{C2B8E1AC-75C7-4548-86D2-034CC3E2C596}" destId="{CCCD4C33-A466-490F-B109-E6FADD313CD9}" srcOrd="8" destOrd="0" parTransId="{E1E60FC7-87BB-4F16-A4C5-0C0FEB8AC28B}" sibTransId="{A1D7AF7B-5F5F-41EF-866F-AE13E872F97E}"/>
    <dgm:cxn modelId="{2926EBE3-8ECA-4AB0-BEEB-441391400A7F}" type="presOf" srcId="{BC5C5EA2-7ED8-4BB0-8EF8-54A3DA4F7440}" destId="{AD86CBEE-4A69-44E6-A756-A62E28F9CFDA}" srcOrd="0" destOrd="0" presId="urn:microsoft.com/office/officeart/2005/8/layout/radial1"/>
    <dgm:cxn modelId="{FD0947BC-6C56-4CC1-80ED-052FE23C9001}" type="presOf" srcId="{302118A9-C0F7-4E70-9069-084BE3CB52EA}" destId="{FCC4136E-5596-4FD5-A7D7-8FCB7A8440E3}" srcOrd="0" destOrd="0" presId="urn:microsoft.com/office/officeart/2005/8/layout/radial1"/>
    <dgm:cxn modelId="{DA96EE19-A47A-41DB-98C4-FC86A4401A6B}" type="presOf" srcId="{A106561C-5590-441E-9B25-2B1F9939A65F}" destId="{1BAED492-C5AD-4D67-9300-A0C944F9DDF9}" srcOrd="0" destOrd="0" presId="urn:microsoft.com/office/officeart/2005/8/layout/radial1"/>
    <dgm:cxn modelId="{59A7CE9A-871A-4277-B4F8-EEB7C87A6C6E}" type="presOf" srcId="{C90485F3-DA05-48A8-B3DD-F9D704332D55}" destId="{887EA5FE-D865-4A94-95DD-D5A16779EFF2}" srcOrd="0" destOrd="0" presId="urn:microsoft.com/office/officeart/2005/8/layout/radial1"/>
    <dgm:cxn modelId="{07CF1726-63FD-404D-9A37-F35E496BFF12}" srcId="{C2B8E1AC-75C7-4548-86D2-034CC3E2C596}" destId="{FE614C66-7801-488D-B199-E8B82051B4F7}" srcOrd="0" destOrd="0" parTransId="{D5BA9529-80C5-46ED-992B-584EFB98BFAE}" sibTransId="{297BFABB-828C-4356-BF28-E0C19CBCC2C8}"/>
    <dgm:cxn modelId="{E42C38AE-4606-4DB2-AE2C-773C36387EA6}" type="presOf" srcId="{6BD8BAEA-FFC5-4AF3-8BC9-2620083502AF}" destId="{9B825A66-555E-41D0-B5D1-E8B13E901EE8}" srcOrd="0" destOrd="0" presId="urn:microsoft.com/office/officeart/2005/8/layout/radial1"/>
    <dgm:cxn modelId="{542A2940-3AC5-4DC6-B9FE-E320A040D87D}" type="presOf" srcId="{5FCF6E48-5C15-4E66-BDA5-03C3034956ED}" destId="{3A2B4AE5-1C1C-4007-8735-2638DBC26BE9}" srcOrd="0" destOrd="0" presId="urn:microsoft.com/office/officeart/2005/8/layout/radial1"/>
    <dgm:cxn modelId="{6AE41F89-68E9-42E6-8B73-8A01EF7C7E2A}" type="presOf" srcId="{C88152A6-DC1C-4CFD-B616-5F3883619D3E}" destId="{83F254AE-2730-4AC0-B3B3-76D09CD739F7}" srcOrd="0" destOrd="0" presId="urn:microsoft.com/office/officeart/2005/8/layout/radial1"/>
    <dgm:cxn modelId="{5A58011B-DD73-44D7-85C2-17F98CF9BC41}" srcId="{704B0AAA-24E8-4D32-993B-F46BC9F7A4E8}" destId="{6E07D135-D8F9-47D9-93D4-BF4E6DCB13D3}" srcOrd="1" destOrd="0" parTransId="{8A872CA7-C5FF-4AE7-BF0E-6507403BB07E}" sibTransId="{A754A057-8A16-47BE-9CB9-0AB9E968CFCC}"/>
    <dgm:cxn modelId="{55F2419E-7E58-4C0B-A183-23EDADE54008}" type="presOf" srcId="{2DECBB98-8DE7-4DC6-8455-51E1AE247F37}" destId="{610DE14B-A11F-42BB-8D98-90ADE0865619}" srcOrd="1" destOrd="0" presId="urn:microsoft.com/office/officeart/2005/8/layout/radial1"/>
    <dgm:cxn modelId="{033A72CD-A6E1-4B83-8FA1-A63C8BC5129D}" srcId="{C2B8E1AC-75C7-4548-86D2-034CC3E2C596}" destId="{CDD352DB-FC49-4B87-9E96-2B8F5D2CFE62}" srcOrd="1" destOrd="0" parTransId="{C88152A6-DC1C-4CFD-B616-5F3883619D3E}" sibTransId="{0D064939-4760-48FC-BD47-92E52EE6A67E}"/>
    <dgm:cxn modelId="{C1325109-7999-42C3-825A-54C6BFB462A7}" type="presOf" srcId="{42B3A6CE-F2BB-443B-A1BB-2B686A49860B}" destId="{3CE6ADDB-7A29-41F3-A254-C2FCE54ABDB1}" srcOrd="0" destOrd="0" presId="urn:microsoft.com/office/officeart/2005/8/layout/radial1"/>
    <dgm:cxn modelId="{4C957A33-0E5E-4099-8AD0-C04449E4DD26}" type="presOf" srcId="{704B0AAA-24E8-4D32-993B-F46BC9F7A4E8}" destId="{468ADD80-8E46-4394-954D-CEB010CC3381}" srcOrd="0" destOrd="0" presId="urn:microsoft.com/office/officeart/2005/8/layout/radial1"/>
    <dgm:cxn modelId="{302CDFFB-615C-4107-B32D-12687DC2E179}" type="presOf" srcId="{45ABC4AC-21CB-48C4-B0A4-29C0B78D5037}" destId="{0C93D347-34AD-4DA4-8369-5E87058B1BFD}" srcOrd="0" destOrd="0" presId="urn:microsoft.com/office/officeart/2005/8/layout/radial1"/>
    <dgm:cxn modelId="{7B948057-7854-473B-831C-85D241725921}" srcId="{C2B8E1AC-75C7-4548-86D2-034CC3E2C596}" destId="{AA079542-A79C-4A1F-9D02-120224C79DED}" srcOrd="2" destOrd="0" parTransId="{8B62B0AC-552F-4BFD-B9E7-9FF6DEE8E947}" sibTransId="{BA3834DC-A84D-4235-8611-C03AE2B6E765}"/>
    <dgm:cxn modelId="{6577AD35-9A86-4D60-8239-F2CFC7E5E98D}" type="presOf" srcId="{0609C101-C81D-4566-B6BC-6ADB7C735E88}" destId="{2EB5695B-E2F2-41C4-BECF-C2937982205C}" srcOrd="1" destOrd="0" presId="urn:microsoft.com/office/officeart/2005/8/layout/radial1"/>
    <dgm:cxn modelId="{471FEE8E-B611-4E4F-955F-9A256BE2F0C3}" type="presOf" srcId="{54D147D5-120A-427F-BB2C-2956A83AC2EF}" destId="{3209599E-DBB0-4CFD-BEED-C2AE95957ADC}" srcOrd="0" destOrd="0" presId="urn:microsoft.com/office/officeart/2005/8/layout/radial1"/>
    <dgm:cxn modelId="{73259AA9-F30A-4498-8F88-D10BD5F2525D}" srcId="{C2B8E1AC-75C7-4548-86D2-034CC3E2C596}" destId="{6BD8BAEA-FFC5-4AF3-8BC9-2620083502AF}" srcOrd="6" destOrd="0" parTransId="{5FCF6E48-5C15-4E66-BDA5-03C3034956ED}" sibTransId="{A2CD45CB-6231-423E-8ACF-315F6B635989}"/>
    <dgm:cxn modelId="{69887C29-6B09-4454-8F8A-44D5F9382DC5}" type="presOf" srcId="{BC5C5EA2-7ED8-4BB0-8EF8-54A3DA4F7440}" destId="{80C6A96F-180D-4503-853F-B7BDFE3FC2A6}" srcOrd="1" destOrd="0" presId="urn:microsoft.com/office/officeart/2005/8/layout/radial1"/>
    <dgm:cxn modelId="{ADC83B9B-35C3-484E-8D84-193C1001C1C7}" type="presParOf" srcId="{468ADD80-8E46-4394-954D-CEB010CC3381}" destId="{37DFF4A8-911B-4A9A-9372-BD49B3826F7A}" srcOrd="0" destOrd="0" presId="urn:microsoft.com/office/officeart/2005/8/layout/radial1"/>
    <dgm:cxn modelId="{476836A5-A840-4B4E-ABCA-B014F7632A29}" type="presParOf" srcId="{468ADD80-8E46-4394-954D-CEB010CC3381}" destId="{096CDAAD-AA15-4C27-8065-8749D2E642C9}" srcOrd="1" destOrd="0" presId="urn:microsoft.com/office/officeart/2005/8/layout/radial1"/>
    <dgm:cxn modelId="{765182E5-7AD3-4D69-A40D-C13FDE4D238A}" type="presParOf" srcId="{096CDAAD-AA15-4C27-8065-8749D2E642C9}" destId="{E16A69ED-2EF1-4E2E-B738-014B783A38B0}" srcOrd="0" destOrd="0" presId="urn:microsoft.com/office/officeart/2005/8/layout/radial1"/>
    <dgm:cxn modelId="{969F2F45-360A-4A15-9892-E166B6833603}" type="presParOf" srcId="{468ADD80-8E46-4394-954D-CEB010CC3381}" destId="{5F0B6B90-926E-4E66-A63B-838025477816}" srcOrd="2" destOrd="0" presId="urn:microsoft.com/office/officeart/2005/8/layout/radial1"/>
    <dgm:cxn modelId="{6E6EF1C2-3462-40D2-B2CB-3B4E8C4E38BD}" type="presParOf" srcId="{468ADD80-8E46-4394-954D-CEB010CC3381}" destId="{83F254AE-2730-4AC0-B3B3-76D09CD739F7}" srcOrd="3" destOrd="0" presId="urn:microsoft.com/office/officeart/2005/8/layout/radial1"/>
    <dgm:cxn modelId="{7FD6A2B1-021B-4D58-852F-AB55CA7F4D9A}" type="presParOf" srcId="{83F254AE-2730-4AC0-B3B3-76D09CD739F7}" destId="{EEDDBAAA-C6EA-4A13-B84E-F46C285AFB66}" srcOrd="0" destOrd="0" presId="urn:microsoft.com/office/officeart/2005/8/layout/radial1"/>
    <dgm:cxn modelId="{D99C53D9-8A45-4EF0-8A0A-BFCFF18B3D49}" type="presParOf" srcId="{468ADD80-8E46-4394-954D-CEB010CC3381}" destId="{851928F6-7651-4251-9C09-EF132CC37191}" srcOrd="4" destOrd="0" presId="urn:microsoft.com/office/officeart/2005/8/layout/radial1"/>
    <dgm:cxn modelId="{0FE8F03F-2AB6-4182-B6F0-8FF523DC0B7C}" type="presParOf" srcId="{468ADD80-8E46-4394-954D-CEB010CC3381}" destId="{6FB30624-56CA-4985-B603-3E5DC5291052}" srcOrd="5" destOrd="0" presId="urn:microsoft.com/office/officeart/2005/8/layout/radial1"/>
    <dgm:cxn modelId="{AD88F01C-DC41-4BD9-94F2-87843E5B4EE7}" type="presParOf" srcId="{6FB30624-56CA-4985-B603-3E5DC5291052}" destId="{F56195FC-D4E5-4B66-B309-6413A0258A9A}" srcOrd="0" destOrd="0" presId="urn:microsoft.com/office/officeart/2005/8/layout/radial1"/>
    <dgm:cxn modelId="{29C36BD6-3A23-41A0-9E27-8A9D59716050}" type="presParOf" srcId="{468ADD80-8E46-4394-954D-CEB010CC3381}" destId="{91C6B801-D3B8-4B50-B29B-4C6DEB9DE152}" srcOrd="6" destOrd="0" presId="urn:microsoft.com/office/officeart/2005/8/layout/radial1"/>
    <dgm:cxn modelId="{B6848D3A-4720-4270-B470-14F9A1A2CE47}" type="presParOf" srcId="{468ADD80-8E46-4394-954D-CEB010CC3381}" destId="{0D05323D-88B8-4D5D-A47A-ACE8004A9427}" srcOrd="7" destOrd="0" presId="urn:microsoft.com/office/officeart/2005/8/layout/radial1"/>
    <dgm:cxn modelId="{2DCEFCD2-4CA4-4186-8F1A-243C903092E1}" type="presParOf" srcId="{0D05323D-88B8-4D5D-A47A-ACE8004A9427}" destId="{2EB5695B-E2F2-41C4-BECF-C2937982205C}" srcOrd="0" destOrd="0" presId="urn:microsoft.com/office/officeart/2005/8/layout/radial1"/>
    <dgm:cxn modelId="{C06020B8-AB7D-4DC9-9DEC-8F6FA16DFC49}" type="presParOf" srcId="{468ADD80-8E46-4394-954D-CEB010CC3381}" destId="{3CE6ADDB-7A29-41F3-A254-C2FCE54ABDB1}" srcOrd="8" destOrd="0" presId="urn:microsoft.com/office/officeart/2005/8/layout/radial1"/>
    <dgm:cxn modelId="{96A3D60B-D09C-434F-880F-32E585273BEA}" type="presParOf" srcId="{468ADD80-8E46-4394-954D-CEB010CC3381}" destId="{AD86CBEE-4A69-44E6-A756-A62E28F9CFDA}" srcOrd="9" destOrd="0" presId="urn:microsoft.com/office/officeart/2005/8/layout/radial1"/>
    <dgm:cxn modelId="{1376BA5D-4BE7-424C-8108-CDFE9AFF8C0F}" type="presParOf" srcId="{AD86CBEE-4A69-44E6-A756-A62E28F9CFDA}" destId="{80C6A96F-180D-4503-853F-B7BDFE3FC2A6}" srcOrd="0" destOrd="0" presId="urn:microsoft.com/office/officeart/2005/8/layout/radial1"/>
    <dgm:cxn modelId="{65AC92EB-47E6-4551-AB16-9B0AD91B79F3}" type="presParOf" srcId="{468ADD80-8E46-4394-954D-CEB010CC3381}" destId="{FCC4136E-5596-4FD5-A7D7-8FCB7A8440E3}" srcOrd="10" destOrd="0" presId="urn:microsoft.com/office/officeart/2005/8/layout/radial1"/>
    <dgm:cxn modelId="{6C330A96-219F-4F47-8B6F-AC321CCFFB09}" type="presParOf" srcId="{468ADD80-8E46-4394-954D-CEB010CC3381}" destId="{1BAED492-C5AD-4D67-9300-A0C944F9DDF9}" srcOrd="11" destOrd="0" presId="urn:microsoft.com/office/officeart/2005/8/layout/radial1"/>
    <dgm:cxn modelId="{BBDF1362-E7A7-4335-9722-8FE5982E4DFC}" type="presParOf" srcId="{1BAED492-C5AD-4D67-9300-A0C944F9DDF9}" destId="{0DDC79A6-E8EF-406D-99D9-3132838E4203}" srcOrd="0" destOrd="0" presId="urn:microsoft.com/office/officeart/2005/8/layout/radial1"/>
    <dgm:cxn modelId="{4F04D1DC-CEAA-4381-B756-784EFA652C3D}" type="presParOf" srcId="{468ADD80-8E46-4394-954D-CEB010CC3381}" destId="{3209599E-DBB0-4CFD-BEED-C2AE95957ADC}" srcOrd="12" destOrd="0" presId="urn:microsoft.com/office/officeart/2005/8/layout/radial1"/>
    <dgm:cxn modelId="{8ECBB568-3AB4-403A-A1E3-9B11C2A7BCCA}" type="presParOf" srcId="{468ADD80-8E46-4394-954D-CEB010CC3381}" destId="{3A2B4AE5-1C1C-4007-8735-2638DBC26BE9}" srcOrd="13" destOrd="0" presId="urn:microsoft.com/office/officeart/2005/8/layout/radial1"/>
    <dgm:cxn modelId="{51F3992D-0EFB-46D4-90AC-F651E58E9400}" type="presParOf" srcId="{3A2B4AE5-1C1C-4007-8735-2638DBC26BE9}" destId="{80E22208-DD1B-4FBC-9A0E-456DADC1C61C}" srcOrd="0" destOrd="0" presId="urn:microsoft.com/office/officeart/2005/8/layout/radial1"/>
    <dgm:cxn modelId="{16F0A2E6-AFCD-4384-A459-756026D56352}" type="presParOf" srcId="{468ADD80-8E46-4394-954D-CEB010CC3381}" destId="{9B825A66-555E-41D0-B5D1-E8B13E901EE8}" srcOrd="14" destOrd="0" presId="urn:microsoft.com/office/officeart/2005/8/layout/radial1"/>
    <dgm:cxn modelId="{F64D09DC-2871-46B5-8312-1FA4E844D995}" type="presParOf" srcId="{468ADD80-8E46-4394-954D-CEB010CC3381}" destId="{F223D79B-5FD5-40AD-8A29-D74407096B0F}" srcOrd="15" destOrd="0" presId="urn:microsoft.com/office/officeart/2005/8/layout/radial1"/>
    <dgm:cxn modelId="{0FAA84CE-9A6C-4833-8024-BD469F7D2B32}" type="presParOf" srcId="{F223D79B-5FD5-40AD-8A29-D74407096B0F}" destId="{610DE14B-A11F-42BB-8D98-90ADE0865619}" srcOrd="0" destOrd="0" presId="urn:microsoft.com/office/officeart/2005/8/layout/radial1"/>
    <dgm:cxn modelId="{1B3F63C2-64CF-4F3D-937D-EB86D7F3B260}" type="presParOf" srcId="{468ADD80-8E46-4394-954D-CEB010CC3381}" destId="{0C93D347-34AD-4DA4-8369-5E87058B1BFD}" srcOrd="16" destOrd="0" presId="urn:microsoft.com/office/officeart/2005/8/layout/radial1"/>
    <dgm:cxn modelId="{A7EA6288-FDC4-4BC1-AD49-168779F77C94}" type="presParOf" srcId="{468ADD80-8E46-4394-954D-CEB010CC3381}" destId="{BB21C59C-A02B-4B99-A7FF-00A85BDBF529}" srcOrd="17" destOrd="0" presId="urn:microsoft.com/office/officeart/2005/8/layout/radial1"/>
    <dgm:cxn modelId="{ECA6B4D6-F78F-4AE1-B22C-373098060CF4}" type="presParOf" srcId="{BB21C59C-A02B-4B99-A7FF-00A85BDBF529}" destId="{6E1B35B0-2DA4-4483-BDDB-8A06515CEF88}" srcOrd="0" destOrd="0" presId="urn:microsoft.com/office/officeart/2005/8/layout/radial1"/>
    <dgm:cxn modelId="{B024AFAA-8205-4D04-8398-191C7D8FC5D5}" type="presParOf" srcId="{468ADD80-8E46-4394-954D-CEB010CC3381}" destId="{49E12DAA-A59A-4058-BB05-2D18F4F3F913}" srcOrd="18" destOrd="0" presId="urn:microsoft.com/office/officeart/2005/8/layout/radial1"/>
    <dgm:cxn modelId="{6E82803B-1D3F-4E38-8954-5DB69222E914}" type="presParOf" srcId="{468ADD80-8E46-4394-954D-CEB010CC3381}" destId="{B8E83A3A-519C-4245-9A80-37FA69885324}" srcOrd="19" destOrd="0" presId="urn:microsoft.com/office/officeart/2005/8/layout/radial1"/>
    <dgm:cxn modelId="{D6AFB74C-06A2-4ADA-90D3-2C11632A77F2}" type="presParOf" srcId="{B8E83A3A-519C-4245-9A80-37FA69885324}" destId="{AC0AED56-84C9-483A-B13E-0BA6761831B3}" srcOrd="0" destOrd="0" presId="urn:microsoft.com/office/officeart/2005/8/layout/radial1"/>
    <dgm:cxn modelId="{CB4DB25D-113F-4E63-A8B2-2ECEBEBE0330}" type="presParOf" srcId="{468ADD80-8E46-4394-954D-CEB010CC3381}" destId="{887EA5FE-D865-4A94-95DD-D5A16779EFF2}" srcOrd="20" destOrd="0" presId="urn:microsoft.com/office/officeart/2005/8/layout/radial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187496-EB5F-45B7-9652-C6042BC4D105}">
      <dsp:nvSpPr>
        <dsp:cNvPr id="0" name=""/>
        <dsp:cNvSpPr/>
      </dsp:nvSpPr>
      <dsp:spPr>
        <a:xfrm>
          <a:off x="2001924" y="241"/>
          <a:ext cx="1210702" cy="1210702"/>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Text" lastClr="000000"/>
              </a:solidFill>
              <a:latin typeface="Arial" panose="020B0604020202020204" pitchFamily="34" charset="0"/>
              <a:ea typeface="+mn-ea"/>
              <a:cs typeface="Arial" panose="020B0604020202020204" pitchFamily="34" charset="0"/>
            </a:rPr>
            <a:t>Brainstorming</a:t>
          </a:r>
        </a:p>
      </dsp:txBody>
      <dsp:txXfrm>
        <a:off x="2179227" y="177544"/>
        <a:ext cx="856096" cy="856096"/>
      </dsp:txXfrm>
    </dsp:sp>
    <dsp:sp modelId="{86860366-A8E5-4585-A7BC-29124421027E}">
      <dsp:nvSpPr>
        <dsp:cNvPr id="0" name=""/>
        <dsp:cNvSpPr/>
      </dsp:nvSpPr>
      <dsp:spPr>
        <a:xfrm rot="3600000">
          <a:off x="2896318" y="1180017"/>
          <a:ext cx="321114" cy="408612"/>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AU" sz="1700" kern="1200">
            <a:solidFill>
              <a:sysClr val="window" lastClr="FFFFFF"/>
            </a:solidFill>
            <a:latin typeface="Century"/>
            <a:ea typeface="+mn-ea"/>
            <a:cs typeface="+mn-cs"/>
          </a:endParaRPr>
        </a:p>
      </dsp:txBody>
      <dsp:txXfrm>
        <a:off x="2920402" y="1220025"/>
        <a:ext cx="224780" cy="245168"/>
      </dsp:txXfrm>
    </dsp:sp>
    <dsp:sp modelId="{A85A02C3-F429-4E5B-99D9-02D06AC0E293}">
      <dsp:nvSpPr>
        <dsp:cNvPr id="0" name=""/>
        <dsp:cNvSpPr/>
      </dsp:nvSpPr>
      <dsp:spPr>
        <a:xfrm>
          <a:off x="2910213" y="1573444"/>
          <a:ext cx="1210702" cy="1210702"/>
        </a:xfrm>
        <a:prstGeom prst="ellipse">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Text" lastClr="000000"/>
              </a:solidFill>
              <a:latin typeface="Arial" panose="020B0604020202020204" pitchFamily="34" charset="0"/>
              <a:ea typeface="+mn-ea"/>
              <a:cs typeface="Arial" panose="020B0604020202020204" pitchFamily="34" charset="0"/>
            </a:rPr>
            <a:t>Researching</a:t>
          </a:r>
        </a:p>
      </dsp:txBody>
      <dsp:txXfrm>
        <a:off x="3087516" y="1750747"/>
        <a:ext cx="856096" cy="856096"/>
      </dsp:txXfrm>
    </dsp:sp>
    <dsp:sp modelId="{FD8A89E5-B862-4E02-A7BA-40909FA22B2C}">
      <dsp:nvSpPr>
        <dsp:cNvPr id="0" name=""/>
        <dsp:cNvSpPr/>
      </dsp:nvSpPr>
      <dsp:spPr>
        <a:xfrm rot="10800000">
          <a:off x="2455806" y="1974490"/>
          <a:ext cx="321114" cy="408612"/>
        </a:xfrm>
        <a:prstGeom prst="rightArrow">
          <a:avLst>
            <a:gd name="adj1" fmla="val 60000"/>
            <a:gd name="adj2" fmla="val 50000"/>
          </a:avLst>
        </a:prstGeom>
        <a:solidFill>
          <a:srgbClr val="4BACC6">
            <a:hueOff val="-4966938"/>
            <a:satOff val="19906"/>
            <a:lumOff val="4314"/>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AU" sz="1700" kern="1200">
            <a:solidFill>
              <a:sysClr val="window" lastClr="FFFFFF"/>
            </a:solidFill>
            <a:latin typeface="Century"/>
            <a:ea typeface="+mn-ea"/>
            <a:cs typeface="+mn-cs"/>
          </a:endParaRPr>
        </a:p>
      </dsp:txBody>
      <dsp:txXfrm rot="10800000">
        <a:off x="2552140" y="2056212"/>
        <a:ext cx="224780" cy="245168"/>
      </dsp:txXfrm>
    </dsp:sp>
    <dsp:sp modelId="{DB81BEAC-33E8-4BC7-A66C-5F9FA1F3D4DA}">
      <dsp:nvSpPr>
        <dsp:cNvPr id="0" name=""/>
        <dsp:cNvSpPr/>
      </dsp:nvSpPr>
      <dsp:spPr>
        <a:xfrm>
          <a:off x="1093634" y="1573444"/>
          <a:ext cx="1210702" cy="1210702"/>
        </a:xfrm>
        <a:prstGeom prst="ellipse">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ysClr val="windowText" lastClr="000000"/>
              </a:solidFill>
              <a:latin typeface="Arial" panose="020B0604020202020204" pitchFamily="34" charset="0"/>
              <a:ea typeface="+mn-ea"/>
              <a:cs typeface="Arial" panose="020B0604020202020204" pitchFamily="34" charset="0"/>
            </a:rPr>
            <a:t>Planning</a:t>
          </a:r>
        </a:p>
      </dsp:txBody>
      <dsp:txXfrm>
        <a:off x="1270937" y="1750747"/>
        <a:ext cx="856096" cy="856096"/>
      </dsp:txXfrm>
    </dsp:sp>
    <dsp:sp modelId="{FD55C433-3D21-4591-B936-332A32656F12}">
      <dsp:nvSpPr>
        <dsp:cNvPr id="0" name=""/>
        <dsp:cNvSpPr/>
      </dsp:nvSpPr>
      <dsp:spPr>
        <a:xfrm rot="18000000">
          <a:off x="1988029" y="1195758"/>
          <a:ext cx="321114" cy="408612"/>
        </a:xfrm>
        <a:prstGeom prst="rightArrow">
          <a:avLst>
            <a:gd name="adj1" fmla="val 60000"/>
            <a:gd name="adj2" fmla="val 50000"/>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AU" sz="1700" kern="1200">
            <a:solidFill>
              <a:sysClr val="window" lastClr="FFFFFF"/>
            </a:solidFill>
            <a:latin typeface="Century"/>
            <a:ea typeface="+mn-ea"/>
            <a:cs typeface="+mn-cs"/>
          </a:endParaRPr>
        </a:p>
      </dsp:txBody>
      <dsp:txXfrm>
        <a:off x="2012113" y="1319194"/>
        <a:ext cx="224780" cy="2451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68E6B1-8376-4369-A211-95E315FCD2C0}">
      <dsp:nvSpPr>
        <dsp:cNvPr id="0" name=""/>
        <dsp:cNvSpPr/>
      </dsp:nvSpPr>
      <dsp:spPr>
        <a:xfrm>
          <a:off x="959754" y="1039"/>
          <a:ext cx="1079723" cy="68601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Topic sentence</a:t>
          </a:r>
        </a:p>
      </dsp:txBody>
      <dsp:txXfrm>
        <a:off x="993242" y="34527"/>
        <a:ext cx="1012747" cy="619038"/>
      </dsp:txXfrm>
    </dsp:sp>
    <dsp:sp modelId="{7B318445-7C54-411C-A8D0-6EC4B2E39EB5}">
      <dsp:nvSpPr>
        <dsp:cNvPr id="0" name=""/>
        <dsp:cNvSpPr/>
      </dsp:nvSpPr>
      <dsp:spPr>
        <a:xfrm>
          <a:off x="959754" y="721354"/>
          <a:ext cx="1079723" cy="68601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Elaboration and examples</a:t>
          </a:r>
        </a:p>
      </dsp:txBody>
      <dsp:txXfrm>
        <a:off x="993242" y="754842"/>
        <a:ext cx="1012747" cy="619038"/>
      </dsp:txXfrm>
    </dsp:sp>
    <dsp:sp modelId="{BA91B432-51AD-4EA3-A72D-BC260A337707}">
      <dsp:nvSpPr>
        <dsp:cNvPr id="0" name=""/>
        <dsp:cNvSpPr/>
      </dsp:nvSpPr>
      <dsp:spPr>
        <a:xfrm>
          <a:off x="959754" y="1441670"/>
          <a:ext cx="1079723" cy="68601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Concluding sentence</a:t>
          </a:r>
        </a:p>
      </dsp:txBody>
      <dsp:txXfrm>
        <a:off x="993242" y="1475158"/>
        <a:ext cx="1012747" cy="6190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68E6B1-8376-4369-A211-95E315FCD2C0}">
      <dsp:nvSpPr>
        <dsp:cNvPr id="0" name=""/>
        <dsp:cNvSpPr/>
      </dsp:nvSpPr>
      <dsp:spPr>
        <a:xfrm>
          <a:off x="959713" y="1039"/>
          <a:ext cx="1079677" cy="68594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Topic sentence</a:t>
          </a:r>
        </a:p>
      </dsp:txBody>
      <dsp:txXfrm>
        <a:off x="993198" y="34524"/>
        <a:ext cx="1012707" cy="618978"/>
      </dsp:txXfrm>
    </dsp:sp>
    <dsp:sp modelId="{7B318445-7C54-411C-A8D0-6EC4B2E39EB5}">
      <dsp:nvSpPr>
        <dsp:cNvPr id="0" name=""/>
        <dsp:cNvSpPr/>
      </dsp:nvSpPr>
      <dsp:spPr>
        <a:xfrm>
          <a:off x="959713" y="721285"/>
          <a:ext cx="1079677" cy="68594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Elaboration and examples</a:t>
          </a:r>
        </a:p>
      </dsp:txBody>
      <dsp:txXfrm>
        <a:off x="993198" y="754770"/>
        <a:ext cx="1012707" cy="618978"/>
      </dsp:txXfrm>
    </dsp:sp>
    <dsp:sp modelId="{BA91B432-51AD-4EA3-A72D-BC260A337707}">
      <dsp:nvSpPr>
        <dsp:cNvPr id="0" name=""/>
        <dsp:cNvSpPr/>
      </dsp:nvSpPr>
      <dsp:spPr>
        <a:xfrm>
          <a:off x="959713" y="1441531"/>
          <a:ext cx="1079677" cy="68594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Concluding sentence</a:t>
          </a:r>
        </a:p>
      </dsp:txBody>
      <dsp:txXfrm>
        <a:off x="993198" y="1475016"/>
        <a:ext cx="1012707" cy="6189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3346F4-1E90-4EB7-A72D-7AC23F36C0C3}">
      <dsp:nvSpPr>
        <dsp:cNvPr id="0" name=""/>
        <dsp:cNvSpPr/>
      </dsp:nvSpPr>
      <dsp:spPr>
        <a:xfrm>
          <a:off x="906700" y="508372"/>
          <a:ext cx="3497721" cy="3497721"/>
        </a:xfrm>
        <a:prstGeom prst="blockArc">
          <a:avLst>
            <a:gd name="adj1" fmla="val 10800000"/>
            <a:gd name="adj2" fmla="val 16200000"/>
            <a:gd name="adj3" fmla="val 4633"/>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7CDC6D-C13D-42DD-9774-942EE1E4FE19}">
      <dsp:nvSpPr>
        <dsp:cNvPr id="0" name=""/>
        <dsp:cNvSpPr/>
      </dsp:nvSpPr>
      <dsp:spPr>
        <a:xfrm>
          <a:off x="906700" y="508372"/>
          <a:ext cx="3497721" cy="3497721"/>
        </a:xfrm>
        <a:prstGeom prst="blockArc">
          <a:avLst>
            <a:gd name="adj1" fmla="val 5400000"/>
            <a:gd name="adj2" fmla="val 10800000"/>
            <a:gd name="adj3" fmla="val 4633"/>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DEACB12-E71E-4F3C-88C6-03CC58BFD688}">
      <dsp:nvSpPr>
        <dsp:cNvPr id="0" name=""/>
        <dsp:cNvSpPr/>
      </dsp:nvSpPr>
      <dsp:spPr>
        <a:xfrm>
          <a:off x="906700" y="508372"/>
          <a:ext cx="3497721" cy="3497721"/>
        </a:xfrm>
        <a:prstGeom prst="blockArc">
          <a:avLst>
            <a:gd name="adj1" fmla="val 0"/>
            <a:gd name="adj2" fmla="val 5400000"/>
            <a:gd name="adj3" fmla="val 4633"/>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7AEF97-F95C-4281-90CE-7C3DB6147760}">
      <dsp:nvSpPr>
        <dsp:cNvPr id="0" name=""/>
        <dsp:cNvSpPr/>
      </dsp:nvSpPr>
      <dsp:spPr>
        <a:xfrm>
          <a:off x="906700" y="508372"/>
          <a:ext cx="3497721" cy="3497721"/>
        </a:xfrm>
        <a:prstGeom prst="blockArc">
          <a:avLst>
            <a:gd name="adj1" fmla="val 16200000"/>
            <a:gd name="adj2" fmla="val 0"/>
            <a:gd name="adj3" fmla="val 4633"/>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09D668-5960-4338-9FB4-8DE34B934D61}">
      <dsp:nvSpPr>
        <dsp:cNvPr id="0" name=""/>
        <dsp:cNvSpPr/>
      </dsp:nvSpPr>
      <dsp:spPr>
        <a:xfrm>
          <a:off x="1720779" y="1251102"/>
          <a:ext cx="1869563" cy="20122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kumimoji="1" lang="en-AU" altLang="ja-JP" sz="1800" b="1" kern="1200">
              <a:latin typeface="Arial Unicode MS" pitchFamily="50" charset="-128"/>
              <a:ea typeface="Arial Unicode MS" pitchFamily="50" charset="-128"/>
              <a:cs typeface="Arial Unicode MS" pitchFamily="50" charset="-128"/>
            </a:rPr>
            <a:t>Redrafting your essay</a:t>
          </a:r>
          <a:endParaRPr kumimoji="1" lang="ja-JP" altLang="en-US" sz="1800" b="1" kern="1200">
            <a:latin typeface="Arial Unicode MS" pitchFamily="50" charset="-128"/>
            <a:ea typeface="Arial Unicode MS" pitchFamily="50" charset="-128"/>
            <a:cs typeface="Arial Unicode MS" pitchFamily="50" charset="-128"/>
          </a:endParaRPr>
        </a:p>
      </dsp:txBody>
      <dsp:txXfrm>
        <a:off x="1994570" y="1545791"/>
        <a:ext cx="1321981" cy="1422883"/>
      </dsp:txXfrm>
    </dsp:sp>
    <dsp:sp modelId="{4CA99884-4C26-4E74-8B59-B416384B6069}">
      <dsp:nvSpPr>
        <dsp:cNvPr id="0" name=""/>
        <dsp:cNvSpPr/>
      </dsp:nvSpPr>
      <dsp:spPr>
        <a:xfrm>
          <a:off x="2018044" y="-82784"/>
          <a:ext cx="1275034" cy="126334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latin typeface="Arial Unicode MS" pitchFamily="50" charset="-128"/>
              <a:ea typeface="Arial Unicode MS" pitchFamily="50" charset="-128"/>
              <a:cs typeface="Arial Unicode MS" pitchFamily="50" charset="-128"/>
            </a:rPr>
            <a:t>Essay Content</a:t>
          </a:r>
          <a:endParaRPr kumimoji="1" lang="ja-JP" altLang="en-US" sz="1200" kern="1200">
            <a:latin typeface="Arial Unicode MS" pitchFamily="50" charset="-128"/>
            <a:ea typeface="Arial Unicode MS" pitchFamily="50" charset="-128"/>
            <a:cs typeface="Arial Unicode MS" pitchFamily="50" charset="-128"/>
          </a:endParaRPr>
        </a:p>
      </dsp:txBody>
      <dsp:txXfrm>
        <a:off x="2204768" y="102228"/>
        <a:ext cx="901586" cy="893317"/>
      </dsp:txXfrm>
    </dsp:sp>
    <dsp:sp modelId="{6F7D8C3D-E0A4-4208-AFDC-7302CD7DC42B}">
      <dsp:nvSpPr>
        <dsp:cNvPr id="0" name=""/>
        <dsp:cNvSpPr/>
      </dsp:nvSpPr>
      <dsp:spPr>
        <a:xfrm>
          <a:off x="3729361" y="1574206"/>
          <a:ext cx="1269092" cy="136605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latin typeface="Arial Unicode MS" pitchFamily="50" charset="-128"/>
              <a:ea typeface="Arial Unicode MS" pitchFamily="50" charset="-128"/>
              <a:cs typeface="Arial Unicode MS" pitchFamily="50" charset="-128"/>
            </a:rPr>
            <a:t>Style of language used</a:t>
          </a:r>
          <a:endParaRPr kumimoji="1" lang="ja-JP" altLang="en-US" sz="1200" kern="1200">
            <a:latin typeface="Arial Unicode MS" pitchFamily="50" charset="-128"/>
            <a:ea typeface="Arial Unicode MS" pitchFamily="50" charset="-128"/>
            <a:cs typeface="Arial Unicode MS" pitchFamily="50" charset="-128"/>
          </a:endParaRPr>
        </a:p>
      </dsp:txBody>
      <dsp:txXfrm>
        <a:off x="3915215" y="1774260"/>
        <a:ext cx="897384" cy="965947"/>
      </dsp:txXfrm>
    </dsp:sp>
    <dsp:sp modelId="{3AD38221-594A-405D-A090-B310DC388B02}">
      <dsp:nvSpPr>
        <dsp:cNvPr id="0" name=""/>
        <dsp:cNvSpPr/>
      </dsp:nvSpPr>
      <dsp:spPr>
        <a:xfrm>
          <a:off x="2034317" y="3305538"/>
          <a:ext cx="1242488" cy="1320083"/>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latin typeface="Arial Unicode MS" pitchFamily="50" charset="-128"/>
              <a:ea typeface="Arial Unicode MS" pitchFamily="50" charset="-128"/>
              <a:cs typeface="Arial Unicode MS" pitchFamily="50" charset="-128"/>
            </a:rPr>
            <a:t>Purpose of essay</a:t>
          </a:r>
          <a:endParaRPr kumimoji="1" lang="ja-JP" altLang="en-US" sz="1200" kern="1200">
            <a:latin typeface="Arial Unicode MS" pitchFamily="50" charset="-128"/>
            <a:ea typeface="Arial Unicode MS" pitchFamily="50" charset="-128"/>
            <a:cs typeface="Arial Unicode MS" pitchFamily="50" charset="-128"/>
          </a:endParaRPr>
        </a:p>
      </dsp:txBody>
      <dsp:txXfrm>
        <a:off x="2216275" y="3498860"/>
        <a:ext cx="878572" cy="933439"/>
      </dsp:txXfrm>
    </dsp:sp>
    <dsp:sp modelId="{B6B7B01F-7CD2-4E21-802A-2F1B7D793F89}">
      <dsp:nvSpPr>
        <dsp:cNvPr id="0" name=""/>
        <dsp:cNvSpPr/>
      </dsp:nvSpPr>
      <dsp:spPr>
        <a:xfrm>
          <a:off x="312099" y="1591671"/>
          <a:ext cx="1270228" cy="1331123"/>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latin typeface="Arial Unicode MS" pitchFamily="50" charset="-128"/>
              <a:ea typeface="Arial Unicode MS" pitchFamily="50" charset="-128"/>
              <a:cs typeface="Arial Unicode MS" pitchFamily="50" charset="-128"/>
            </a:rPr>
            <a:t>Organisation and structure</a:t>
          </a:r>
          <a:endParaRPr kumimoji="1" lang="ja-JP" altLang="en-US" sz="1200" kern="1200">
            <a:latin typeface="Arial Unicode MS" pitchFamily="50" charset="-128"/>
            <a:ea typeface="Arial Unicode MS" pitchFamily="50" charset="-128"/>
            <a:cs typeface="Arial Unicode MS" pitchFamily="50" charset="-128"/>
          </a:endParaRPr>
        </a:p>
      </dsp:txBody>
      <dsp:txXfrm>
        <a:off x="498120" y="1786609"/>
        <a:ext cx="898186" cy="94124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1241-3D8F-46F3-8D9C-42CA732601C3}">
      <dsp:nvSpPr>
        <dsp:cNvPr id="0" name=""/>
        <dsp:cNvSpPr/>
      </dsp:nvSpPr>
      <dsp:spPr>
        <a:xfrm>
          <a:off x="2074419" y="1341480"/>
          <a:ext cx="1291840" cy="1359855"/>
        </a:xfrm>
        <a:prstGeom prst="ellipse">
          <a:avLst/>
        </a:prstGeom>
        <a:solidFill>
          <a:srgbClr val="1F497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kumimoji="1" lang="en-AU" altLang="ja-JP" sz="1500" kern="1200">
              <a:solidFill>
                <a:sysClr val="window" lastClr="FFFFFF"/>
              </a:solidFill>
              <a:latin typeface="Arial"/>
              <a:ea typeface="ＭＳ 明朝"/>
              <a:cs typeface="+mn-cs"/>
            </a:rPr>
            <a:t>Writing- the Academic Way</a:t>
          </a:r>
          <a:endParaRPr kumimoji="1" lang="ja-JP" altLang="en-US" sz="1500" kern="1200">
            <a:solidFill>
              <a:sysClr val="window" lastClr="FFFFFF"/>
            </a:solidFill>
            <a:latin typeface="Arial"/>
            <a:ea typeface="ＭＳ 明朝"/>
            <a:cs typeface="+mn-cs"/>
          </a:endParaRPr>
        </a:p>
      </dsp:txBody>
      <dsp:txXfrm>
        <a:off x="2263605" y="1540626"/>
        <a:ext cx="913468" cy="961563"/>
      </dsp:txXfrm>
    </dsp:sp>
    <dsp:sp modelId="{52D86632-1AE2-4230-A349-7F827377CD4A}">
      <dsp:nvSpPr>
        <dsp:cNvPr id="0" name=""/>
        <dsp:cNvSpPr/>
      </dsp:nvSpPr>
      <dsp:spPr>
        <a:xfrm rot="16200000">
          <a:off x="2611353" y="1213948"/>
          <a:ext cx="217973" cy="37089"/>
        </a:xfrm>
        <a:custGeom>
          <a:avLst/>
          <a:gdLst/>
          <a:ahLst/>
          <a:cxnLst/>
          <a:rect l="0" t="0" r="0" b="0"/>
          <a:pathLst>
            <a:path>
              <a:moveTo>
                <a:pt x="0" y="18544"/>
              </a:moveTo>
              <a:lnTo>
                <a:pt x="217973" y="1854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2714890" y="1237942"/>
        <a:ext cx="0" cy="0"/>
      </dsp:txXfrm>
    </dsp:sp>
    <dsp:sp modelId="{73EF87D6-D3A2-43BC-A779-125E81AA0A01}">
      <dsp:nvSpPr>
        <dsp:cNvPr id="0" name=""/>
        <dsp:cNvSpPr/>
      </dsp:nvSpPr>
      <dsp:spPr>
        <a:xfrm>
          <a:off x="2159801" y="2429"/>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en-AU" altLang="ja-JP" sz="1100" kern="1200">
              <a:solidFill>
                <a:sysClr val="windowText" lastClr="000000"/>
              </a:solidFill>
              <a:latin typeface="Arial"/>
              <a:ea typeface="ＭＳ 明朝"/>
              <a:cs typeface="+mn-cs"/>
            </a:rPr>
            <a:t>Being critical and analytical</a:t>
          </a:r>
          <a:endParaRPr kumimoji="1" lang="ja-JP" altLang="en-US" sz="1100" kern="1200">
            <a:solidFill>
              <a:sysClr val="windowText" lastClr="000000"/>
            </a:solidFill>
            <a:latin typeface="Arial"/>
            <a:ea typeface="ＭＳ 明朝"/>
            <a:cs typeface="+mn-cs"/>
          </a:endParaRPr>
        </a:p>
      </dsp:txBody>
      <dsp:txXfrm>
        <a:off x="2323979" y="166607"/>
        <a:ext cx="792721" cy="792721"/>
      </dsp:txXfrm>
    </dsp:sp>
    <dsp:sp modelId="{034ECEB9-D90E-449A-9D96-F3F6F9ADE33F}">
      <dsp:nvSpPr>
        <dsp:cNvPr id="0" name=""/>
        <dsp:cNvSpPr/>
      </dsp:nvSpPr>
      <dsp:spPr>
        <a:xfrm rot="20520000">
          <a:off x="3331435" y="1763862"/>
          <a:ext cx="248952" cy="37089"/>
        </a:xfrm>
        <a:custGeom>
          <a:avLst/>
          <a:gdLst/>
          <a:ahLst/>
          <a:cxnLst/>
          <a:rect l="0" t="0" r="0" b="0"/>
          <a:pathLst>
            <a:path>
              <a:moveTo>
                <a:pt x="0" y="18544"/>
              </a:moveTo>
              <a:lnTo>
                <a:pt x="248952" y="1854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3448068" y="1778411"/>
        <a:ext cx="0" cy="0"/>
      </dsp:txXfrm>
    </dsp:sp>
    <dsp:sp modelId="{AF5B2AB6-4FE4-4AE1-8FE4-B77B977998A7}">
      <dsp:nvSpPr>
        <dsp:cNvPr id="0" name=""/>
        <dsp:cNvSpPr/>
      </dsp:nvSpPr>
      <dsp:spPr>
        <a:xfrm>
          <a:off x="3546860" y="1010187"/>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en-AU" altLang="ja-JP" sz="1100" kern="1200">
              <a:solidFill>
                <a:sysClr val="windowText" lastClr="000000"/>
              </a:solidFill>
              <a:latin typeface="Arial"/>
              <a:ea typeface="ＭＳ 明朝"/>
              <a:cs typeface="+mn-cs"/>
            </a:rPr>
            <a:t>Making use of subject-specific language</a:t>
          </a:r>
          <a:endParaRPr kumimoji="1" lang="ja-JP" altLang="en-US" sz="1100" kern="1200">
            <a:solidFill>
              <a:sysClr val="windowText" lastClr="000000"/>
            </a:solidFill>
            <a:latin typeface="Arial"/>
            <a:ea typeface="ＭＳ 明朝"/>
            <a:cs typeface="+mn-cs"/>
          </a:endParaRPr>
        </a:p>
      </dsp:txBody>
      <dsp:txXfrm>
        <a:off x="3711038" y="1174365"/>
        <a:ext cx="792721" cy="792721"/>
      </dsp:txXfrm>
    </dsp:sp>
    <dsp:sp modelId="{582EEB06-B4E8-494D-89EE-A550B452644E}">
      <dsp:nvSpPr>
        <dsp:cNvPr id="0" name=""/>
        <dsp:cNvSpPr/>
      </dsp:nvSpPr>
      <dsp:spPr>
        <a:xfrm rot="3240000">
          <a:off x="3065261" y="2636113"/>
          <a:ext cx="230322" cy="37089"/>
        </a:xfrm>
        <a:custGeom>
          <a:avLst/>
          <a:gdLst/>
          <a:ahLst/>
          <a:cxnLst/>
          <a:rect l="0" t="0" r="0" b="0"/>
          <a:pathLst>
            <a:path>
              <a:moveTo>
                <a:pt x="0" y="18544"/>
              </a:moveTo>
              <a:lnTo>
                <a:pt x="230322" y="1854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3181697" y="2646615"/>
        <a:ext cx="0" cy="0"/>
      </dsp:txXfrm>
    </dsp:sp>
    <dsp:sp modelId="{DDD63991-7DAF-40DB-ACD4-1D53A218FF6F}">
      <dsp:nvSpPr>
        <dsp:cNvPr id="0" name=""/>
        <dsp:cNvSpPr/>
      </dsp:nvSpPr>
      <dsp:spPr>
        <a:xfrm>
          <a:off x="3017050" y="2640772"/>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en-AU" altLang="ja-JP" sz="1100" kern="1200">
              <a:solidFill>
                <a:sysClr val="windowText" lastClr="000000"/>
              </a:solidFill>
              <a:latin typeface="Arial"/>
              <a:ea typeface="ＭＳ 明朝"/>
              <a:cs typeface="+mn-cs"/>
            </a:rPr>
            <a:t>Being precise in meaning</a:t>
          </a:r>
          <a:endParaRPr kumimoji="1" lang="ja-JP" altLang="en-US" sz="1100" kern="1200">
            <a:solidFill>
              <a:sysClr val="windowText" lastClr="000000"/>
            </a:solidFill>
            <a:latin typeface="Arial"/>
            <a:ea typeface="ＭＳ 明朝"/>
            <a:cs typeface="+mn-cs"/>
          </a:endParaRPr>
        </a:p>
      </dsp:txBody>
      <dsp:txXfrm>
        <a:off x="3181228" y="2804950"/>
        <a:ext cx="792721" cy="792721"/>
      </dsp:txXfrm>
    </dsp:sp>
    <dsp:sp modelId="{4FE2A324-9644-488E-8C5A-2B67CACF19F9}">
      <dsp:nvSpPr>
        <dsp:cNvPr id="0" name=""/>
        <dsp:cNvSpPr/>
      </dsp:nvSpPr>
      <dsp:spPr>
        <a:xfrm rot="7560000">
          <a:off x="2145095" y="2636113"/>
          <a:ext cx="230322" cy="37089"/>
        </a:xfrm>
        <a:custGeom>
          <a:avLst/>
          <a:gdLst/>
          <a:ahLst/>
          <a:cxnLst/>
          <a:rect l="0" t="0" r="0" b="0"/>
          <a:pathLst>
            <a:path>
              <a:moveTo>
                <a:pt x="0" y="18544"/>
              </a:moveTo>
              <a:lnTo>
                <a:pt x="230322" y="1854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rot="10800000">
        <a:off x="2268299" y="2653384"/>
        <a:ext cx="0" cy="0"/>
      </dsp:txXfrm>
    </dsp:sp>
    <dsp:sp modelId="{2E474806-54D2-41E2-9F69-FE7A3EFFBAF3}">
      <dsp:nvSpPr>
        <dsp:cNvPr id="0" name=""/>
        <dsp:cNvSpPr/>
      </dsp:nvSpPr>
      <dsp:spPr>
        <a:xfrm>
          <a:off x="1302551" y="2640772"/>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en-AU" altLang="ja-JP" sz="1100" kern="1200">
              <a:solidFill>
                <a:sysClr val="windowText" lastClr="000000"/>
              </a:solidFill>
              <a:latin typeface="Arial"/>
              <a:ea typeface="ＭＳ 明朝"/>
              <a:cs typeface="+mn-cs"/>
            </a:rPr>
            <a:t>Citing sources to support your position</a:t>
          </a:r>
          <a:endParaRPr kumimoji="1" lang="ja-JP" altLang="en-US" sz="1100" kern="1200">
            <a:solidFill>
              <a:sysClr val="windowText" lastClr="000000"/>
            </a:solidFill>
            <a:latin typeface="Arial"/>
            <a:ea typeface="ＭＳ 明朝"/>
            <a:cs typeface="+mn-cs"/>
          </a:endParaRPr>
        </a:p>
      </dsp:txBody>
      <dsp:txXfrm>
        <a:off x="1466729" y="2804950"/>
        <a:ext cx="792721" cy="792721"/>
      </dsp:txXfrm>
    </dsp:sp>
    <dsp:sp modelId="{DFC69AB4-22E7-4AFA-9EB1-6E1B2319C1E2}">
      <dsp:nvSpPr>
        <dsp:cNvPr id="0" name=""/>
        <dsp:cNvSpPr/>
      </dsp:nvSpPr>
      <dsp:spPr>
        <a:xfrm rot="11880000">
          <a:off x="1860292" y="1763862"/>
          <a:ext cx="248952" cy="37089"/>
        </a:xfrm>
        <a:custGeom>
          <a:avLst/>
          <a:gdLst/>
          <a:ahLst/>
          <a:cxnLst/>
          <a:rect l="0" t="0" r="0" b="0"/>
          <a:pathLst>
            <a:path>
              <a:moveTo>
                <a:pt x="0" y="18544"/>
              </a:moveTo>
              <a:lnTo>
                <a:pt x="248952" y="1854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rot="10800000">
        <a:off x="1988763" y="1790249"/>
        <a:ext cx="0" cy="0"/>
      </dsp:txXfrm>
    </dsp:sp>
    <dsp:sp modelId="{FE7C5C84-F380-4E26-A995-DC2D36798467}">
      <dsp:nvSpPr>
        <dsp:cNvPr id="0" name=""/>
        <dsp:cNvSpPr/>
      </dsp:nvSpPr>
      <dsp:spPr>
        <a:xfrm>
          <a:off x="772741" y="1010187"/>
          <a:ext cx="1121077" cy="1121077"/>
        </a:xfrm>
        <a:prstGeom prst="ellipse">
          <a:avLst/>
        </a:prstGeom>
        <a:solidFill>
          <a:srgbClr val="1F497D">
            <a:lumMod val="40000"/>
            <a:lumOff val="60000"/>
          </a:srgbClr>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en-AU" altLang="ja-JP" sz="1100" kern="1200">
              <a:solidFill>
                <a:sysClr val="windowText" lastClr="000000"/>
              </a:solidFill>
              <a:latin typeface="Arial"/>
              <a:ea typeface="ＭＳ 明朝"/>
              <a:cs typeface="+mn-cs"/>
            </a:rPr>
            <a:t>Remaining  as objective as possible</a:t>
          </a:r>
          <a:endParaRPr kumimoji="1" lang="ja-JP" altLang="en-US" sz="1100" kern="1200">
            <a:solidFill>
              <a:sysClr val="windowText" lastClr="000000"/>
            </a:solidFill>
            <a:latin typeface="Arial"/>
            <a:ea typeface="ＭＳ 明朝"/>
            <a:cs typeface="+mn-cs"/>
          </a:endParaRPr>
        </a:p>
      </dsp:txBody>
      <dsp:txXfrm>
        <a:off x="936919" y="1174365"/>
        <a:ext cx="792721" cy="79272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3346F4-1E90-4EB7-A72D-7AC23F36C0C3}">
      <dsp:nvSpPr>
        <dsp:cNvPr id="0" name=""/>
        <dsp:cNvSpPr/>
      </dsp:nvSpPr>
      <dsp:spPr>
        <a:xfrm>
          <a:off x="906700" y="507641"/>
          <a:ext cx="3497721" cy="3497721"/>
        </a:xfrm>
        <a:prstGeom prst="blockArc">
          <a:avLst>
            <a:gd name="adj1" fmla="val 10800000"/>
            <a:gd name="adj2" fmla="val 16200000"/>
            <a:gd name="adj3" fmla="val 4633"/>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C7CDC6D-C13D-42DD-9774-942EE1E4FE19}">
      <dsp:nvSpPr>
        <dsp:cNvPr id="0" name=""/>
        <dsp:cNvSpPr/>
      </dsp:nvSpPr>
      <dsp:spPr>
        <a:xfrm>
          <a:off x="906700" y="507641"/>
          <a:ext cx="3497721" cy="3497721"/>
        </a:xfrm>
        <a:prstGeom prst="blockArc">
          <a:avLst>
            <a:gd name="adj1" fmla="val 5400000"/>
            <a:gd name="adj2" fmla="val 10800000"/>
            <a:gd name="adj3" fmla="val 4633"/>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DEACB12-E71E-4F3C-88C6-03CC58BFD688}">
      <dsp:nvSpPr>
        <dsp:cNvPr id="0" name=""/>
        <dsp:cNvSpPr/>
      </dsp:nvSpPr>
      <dsp:spPr>
        <a:xfrm>
          <a:off x="906700" y="507641"/>
          <a:ext cx="3497721" cy="3497721"/>
        </a:xfrm>
        <a:prstGeom prst="blockArc">
          <a:avLst>
            <a:gd name="adj1" fmla="val 0"/>
            <a:gd name="adj2" fmla="val 5400000"/>
            <a:gd name="adj3" fmla="val 4633"/>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87AEF97-F95C-4281-90CE-7C3DB6147760}">
      <dsp:nvSpPr>
        <dsp:cNvPr id="0" name=""/>
        <dsp:cNvSpPr/>
      </dsp:nvSpPr>
      <dsp:spPr>
        <a:xfrm>
          <a:off x="906700" y="507641"/>
          <a:ext cx="3497721" cy="3497721"/>
        </a:xfrm>
        <a:prstGeom prst="blockArc">
          <a:avLst>
            <a:gd name="adj1" fmla="val 16200000"/>
            <a:gd name="adj2" fmla="val 0"/>
            <a:gd name="adj3" fmla="val 4633"/>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309D668-5960-4338-9FB4-8DE34B934D61}">
      <dsp:nvSpPr>
        <dsp:cNvPr id="0" name=""/>
        <dsp:cNvSpPr/>
      </dsp:nvSpPr>
      <dsp:spPr>
        <a:xfrm>
          <a:off x="1720779" y="1250371"/>
          <a:ext cx="1869563" cy="201226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kumimoji="1" lang="en-AU" altLang="ja-JP" sz="1600" b="1" kern="1200">
              <a:solidFill>
                <a:sysClr val="window" lastClr="FFFFFF"/>
              </a:solidFill>
              <a:latin typeface="Arial Unicode MS" pitchFamily="50" charset="-128"/>
              <a:ea typeface="Arial Unicode MS" pitchFamily="50" charset="-128"/>
              <a:cs typeface="Arial Unicode MS" pitchFamily="50" charset="-128"/>
            </a:rPr>
            <a:t>Proofreading and editing  your essay</a:t>
          </a:r>
          <a:endParaRPr kumimoji="1" lang="ja-JP" altLang="en-US" sz="1600" b="1" kern="1200">
            <a:solidFill>
              <a:sysClr val="window" lastClr="FFFFFF"/>
            </a:solidFill>
            <a:latin typeface="Arial Unicode MS" pitchFamily="50" charset="-128"/>
            <a:ea typeface="Arial Unicode MS" pitchFamily="50" charset="-128"/>
            <a:cs typeface="Arial Unicode MS" pitchFamily="50" charset="-128"/>
          </a:endParaRPr>
        </a:p>
      </dsp:txBody>
      <dsp:txXfrm>
        <a:off x="1994570" y="1545060"/>
        <a:ext cx="1321981" cy="1422883"/>
      </dsp:txXfrm>
    </dsp:sp>
    <dsp:sp modelId="{4CA99884-4C26-4E74-8B59-B416384B6069}">
      <dsp:nvSpPr>
        <dsp:cNvPr id="0" name=""/>
        <dsp:cNvSpPr/>
      </dsp:nvSpPr>
      <dsp:spPr>
        <a:xfrm>
          <a:off x="2018044" y="-83515"/>
          <a:ext cx="1275034" cy="1263341"/>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Unicode MS" pitchFamily="50" charset="-128"/>
              <a:ea typeface="Arial Unicode MS" pitchFamily="50" charset="-128"/>
              <a:cs typeface="Arial Unicode MS" pitchFamily="50" charset="-128"/>
            </a:rPr>
            <a:t>Techniques</a:t>
          </a:r>
          <a:endParaRPr kumimoji="1" lang="ja-JP" altLang="en-US" sz="1200" kern="1200">
            <a:solidFill>
              <a:sysClr val="window" lastClr="FFFFFF"/>
            </a:solidFill>
            <a:latin typeface="Arial Unicode MS" pitchFamily="50" charset="-128"/>
            <a:ea typeface="Arial Unicode MS" pitchFamily="50" charset="-128"/>
            <a:cs typeface="Arial Unicode MS" pitchFamily="50" charset="-128"/>
          </a:endParaRPr>
        </a:p>
      </dsp:txBody>
      <dsp:txXfrm>
        <a:off x="2204768" y="101497"/>
        <a:ext cx="901586" cy="893317"/>
      </dsp:txXfrm>
    </dsp:sp>
    <dsp:sp modelId="{6F7D8C3D-E0A4-4208-AFDC-7302CD7DC42B}">
      <dsp:nvSpPr>
        <dsp:cNvPr id="0" name=""/>
        <dsp:cNvSpPr/>
      </dsp:nvSpPr>
      <dsp:spPr>
        <a:xfrm>
          <a:off x="3729361" y="1573474"/>
          <a:ext cx="1269092" cy="1366055"/>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Unicode MS" pitchFamily="50" charset="-128"/>
              <a:ea typeface="Arial Unicode MS" pitchFamily="50" charset="-128"/>
              <a:cs typeface="Arial Unicode MS" pitchFamily="50" charset="-128"/>
            </a:rPr>
            <a:t>Language issues</a:t>
          </a:r>
          <a:endParaRPr kumimoji="1" lang="ja-JP" altLang="en-US" sz="1200" kern="1200">
            <a:solidFill>
              <a:sysClr val="window" lastClr="FFFFFF"/>
            </a:solidFill>
            <a:latin typeface="Arial Unicode MS" pitchFamily="50" charset="-128"/>
            <a:ea typeface="Arial Unicode MS" pitchFamily="50" charset="-128"/>
            <a:cs typeface="Arial Unicode MS" pitchFamily="50" charset="-128"/>
          </a:endParaRPr>
        </a:p>
      </dsp:txBody>
      <dsp:txXfrm>
        <a:off x="3915215" y="1773528"/>
        <a:ext cx="897384" cy="965947"/>
      </dsp:txXfrm>
    </dsp:sp>
    <dsp:sp modelId="{3AD38221-594A-405D-A090-B310DC388B02}">
      <dsp:nvSpPr>
        <dsp:cNvPr id="0" name=""/>
        <dsp:cNvSpPr/>
      </dsp:nvSpPr>
      <dsp:spPr>
        <a:xfrm>
          <a:off x="2034317" y="3303344"/>
          <a:ext cx="1242488" cy="1323009"/>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Unicode MS" pitchFamily="50" charset="-128"/>
              <a:ea typeface="Arial Unicode MS" pitchFamily="50" charset="-128"/>
              <a:cs typeface="Arial Unicode MS" pitchFamily="50" charset="-128"/>
            </a:rPr>
            <a:t>Considering the reader</a:t>
          </a:r>
          <a:endParaRPr kumimoji="1" lang="ja-JP" altLang="en-US" sz="1200" kern="1200">
            <a:solidFill>
              <a:sysClr val="window" lastClr="FFFFFF"/>
            </a:solidFill>
            <a:latin typeface="Arial Unicode MS" pitchFamily="50" charset="-128"/>
            <a:ea typeface="Arial Unicode MS" pitchFamily="50" charset="-128"/>
            <a:cs typeface="Arial Unicode MS" pitchFamily="50" charset="-128"/>
          </a:endParaRPr>
        </a:p>
      </dsp:txBody>
      <dsp:txXfrm>
        <a:off x="2216275" y="3497094"/>
        <a:ext cx="878572" cy="935509"/>
      </dsp:txXfrm>
    </dsp:sp>
    <dsp:sp modelId="{B6B7B01F-7CD2-4E21-802A-2F1B7D793F89}">
      <dsp:nvSpPr>
        <dsp:cNvPr id="0" name=""/>
        <dsp:cNvSpPr/>
      </dsp:nvSpPr>
      <dsp:spPr>
        <a:xfrm>
          <a:off x="312099" y="1590940"/>
          <a:ext cx="1270228" cy="1331123"/>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Unicode MS" pitchFamily="50" charset="-128"/>
              <a:ea typeface="Arial Unicode MS" pitchFamily="50" charset="-128"/>
              <a:cs typeface="Arial Unicode MS" pitchFamily="50" charset="-128"/>
            </a:rPr>
            <a:t>Formatting</a:t>
          </a:r>
          <a:endParaRPr kumimoji="1" lang="ja-JP" altLang="en-US" sz="1200" kern="1200">
            <a:solidFill>
              <a:sysClr val="window" lastClr="FFFFFF"/>
            </a:solidFill>
            <a:latin typeface="Arial Unicode MS" pitchFamily="50" charset="-128"/>
            <a:ea typeface="Arial Unicode MS" pitchFamily="50" charset="-128"/>
            <a:cs typeface="Arial Unicode MS" pitchFamily="50" charset="-128"/>
          </a:endParaRPr>
        </a:p>
      </dsp:txBody>
      <dsp:txXfrm>
        <a:off x="498120" y="1785878"/>
        <a:ext cx="898186" cy="94124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DFF4A8-911B-4A9A-9372-BD49B3826F7A}">
      <dsp:nvSpPr>
        <dsp:cNvPr id="0" name=""/>
        <dsp:cNvSpPr/>
      </dsp:nvSpPr>
      <dsp:spPr>
        <a:xfrm>
          <a:off x="1525062" y="1973139"/>
          <a:ext cx="2349914" cy="2212686"/>
        </a:xfrm>
        <a:prstGeom prst="ellipse">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kumimoji="1" lang="en-AU" altLang="ja-JP" sz="2000" kern="1200">
              <a:solidFill>
                <a:sysClr val="window" lastClr="FFFFFF"/>
              </a:solidFill>
              <a:latin typeface="Arial"/>
              <a:ea typeface="ＭＳ 明朝"/>
              <a:cs typeface="+mn-cs"/>
            </a:rPr>
            <a:t>Time management</a:t>
          </a:r>
          <a:endParaRPr kumimoji="1" lang="ja-JP" altLang="en-US" sz="2000" kern="1200">
            <a:solidFill>
              <a:sysClr val="window" lastClr="FFFFFF"/>
            </a:solidFill>
            <a:latin typeface="Arial"/>
            <a:ea typeface="ＭＳ 明朝"/>
            <a:cs typeface="+mn-cs"/>
          </a:endParaRPr>
        </a:p>
      </dsp:txBody>
      <dsp:txXfrm>
        <a:off x="1869199" y="2297179"/>
        <a:ext cx="1661640" cy="1564606"/>
      </dsp:txXfrm>
    </dsp:sp>
    <dsp:sp modelId="{096CDAAD-AA15-4C27-8065-8749D2E642C9}">
      <dsp:nvSpPr>
        <dsp:cNvPr id="0" name=""/>
        <dsp:cNvSpPr/>
      </dsp:nvSpPr>
      <dsp:spPr>
        <a:xfrm rot="16200000">
          <a:off x="2394187" y="1649473"/>
          <a:ext cx="611665" cy="35666"/>
        </a:xfrm>
        <a:custGeom>
          <a:avLst/>
          <a:gdLst/>
          <a:ahLst/>
          <a:cxnLst/>
          <a:rect l="0" t="0" r="0" b="0"/>
          <a:pathLst>
            <a:path>
              <a:moveTo>
                <a:pt x="0" y="17833"/>
              </a:moveTo>
              <a:lnTo>
                <a:pt x="611665"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2684728" y="1682597"/>
        <a:ext cx="0" cy="0"/>
      </dsp:txXfrm>
    </dsp:sp>
    <dsp:sp modelId="{5F0B6B90-926E-4E66-A63B-838025477816}">
      <dsp:nvSpPr>
        <dsp:cNvPr id="0" name=""/>
        <dsp:cNvSpPr/>
      </dsp:nvSpPr>
      <dsp:spPr>
        <a:xfrm>
          <a:off x="2165019" y="291472"/>
          <a:ext cx="1070000" cy="1070000"/>
        </a:xfrm>
        <a:prstGeom prst="ellipse">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Work to a timetable</a:t>
          </a:r>
          <a:endParaRPr kumimoji="1" lang="ja-JP" altLang="en-US" sz="1200" kern="1200">
            <a:solidFill>
              <a:sysClr val="window" lastClr="FFFFFF"/>
            </a:solidFill>
            <a:latin typeface="Arial"/>
            <a:ea typeface="ＭＳ 明朝"/>
            <a:cs typeface="+mn-cs"/>
          </a:endParaRPr>
        </a:p>
      </dsp:txBody>
      <dsp:txXfrm>
        <a:off x="2321717" y="448170"/>
        <a:ext cx="756604" cy="756604"/>
      </dsp:txXfrm>
    </dsp:sp>
    <dsp:sp modelId="{83F254AE-2730-4AC0-B3B3-76D09CD739F7}">
      <dsp:nvSpPr>
        <dsp:cNvPr id="0" name=""/>
        <dsp:cNvSpPr/>
      </dsp:nvSpPr>
      <dsp:spPr>
        <a:xfrm rot="18360000">
          <a:off x="3241969" y="1910143"/>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3516058" y="1931234"/>
        <a:ext cx="0" cy="0"/>
      </dsp:txXfrm>
    </dsp:sp>
    <dsp:sp modelId="{851928F6-7651-4251-9C09-EF132CC37191}">
      <dsp:nvSpPr>
        <dsp:cNvPr id="0" name=""/>
        <dsp:cNvSpPr/>
      </dsp:nvSpPr>
      <dsp:spPr>
        <a:xfrm>
          <a:off x="3489305" y="721759"/>
          <a:ext cx="1070000" cy="1070000"/>
        </a:xfrm>
        <a:prstGeom prst="ellipse">
          <a:avLst/>
        </a:prstGeom>
        <a:gradFill rotWithShape="0">
          <a:gsLst>
            <a:gs pos="0">
              <a:srgbClr val="9BBB59">
                <a:hueOff val="1250029"/>
                <a:satOff val="-1876"/>
                <a:lumOff val="-305"/>
                <a:alphaOff val="0"/>
                <a:shade val="51000"/>
                <a:satMod val="130000"/>
              </a:srgbClr>
            </a:gs>
            <a:gs pos="80000">
              <a:srgbClr val="9BBB59">
                <a:hueOff val="1250029"/>
                <a:satOff val="-1876"/>
                <a:lumOff val="-305"/>
                <a:alphaOff val="0"/>
                <a:shade val="93000"/>
                <a:satMod val="130000"/>
              </a:srgbClr>
            </a:gs>
            <a:gs pos="100000">
              <a:srgbClr val="9BBB59">
                <a:hueOff val="1250029"/>
                <a:satOff val="-1876"/>
                <a:lumOff val="-30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Prioritise your tasks</a:t>
          </a:r>
          <a:endParaRPr kumimoji="1" lang="ja-JP" altLang="en-US" sz="1200" kern="1200">
            <a:solidFill>
              <a:sysClr val="window" lastClr="FFFFFF"/>
            </a:solidFill>
            <a:latin typeface="Arial"/>
            <a:ea typeface="ＭＳ 明朝"/>
            <a:cs typeface="+mn-cs"/>
          </a:endParaRPr>
        </a:p>
      </dsp:txBody>
      <dsp:txXfrm>
        <a:off x="3646003" y="878457"/>
        <a:ext cx="756604" cy="756604"/>
      </dsp:txXfrm>
    </dsp:sp>
    <dsp:sp modelId="{6FB30624-56CA-4985-B603-3E5DC5291052}">
      <dsp:nvSpPr>
        <dsp:cNvPr id="0" name=""/>
        <dsp:cNvSpPr/>
      </dsp:nvSpPr>
      <dsp:spPr>
        <a:xfrm rot="20520000">
          <a:off x="3797246" y="2615759"/>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4054995" y="2624762"/>
        <a:ext cx="0" cy="0"/>
      </dsp:txXfrm>
    </dsp:sp>
    <dsp:sp modelId="{91C6B801-D3B8-4B50-B29B-4C6DEB9DE152}">
      <dsp:nvSpPr>
        <dsp:cNvPr id="0" name=""/>
        <dsp:cNvSpPr/>
      </dsp:nvSpPr>
      <dsp:spPr>
        <a:xfrm>
          <a:off x="4307758" y="1848263"/>
          <a:ext cx="1070000" cy="1070000"/>
        </a:xfrm>
        <a:prstGeom prst="ellipse">
          <a:avLst/>
        </a:prstGeom>
        <a:gradFill rotWithShape="0">
          <a:gsLst>
            <a:gs pos="0">
              <a:srgbClr val="9BBB59">
                <a:hueOff val="2500059"/>
                <a:satOff val="-3751"/>
                <a:lumOff val="-610"/>
                <a:alphaOff val="0"/>
                <a:shade val="51000"/>
                <a:satMod val="130000"/>
              </a:srgbClr>
            </a:gs>
            <a:gs pos="80000">
              <a:srgbClr val="9BBB59">
                <a:hueOff val="2500059"/>
                <a:satOff val="-3751"/>
                <a:lumOff val="-610"/>
                <a:alphaOff val="0"/>
                <a:shade val="93000"/>
                <a:satMod val="130000"/>
              </a:srgbClr>
            </a:gs>
            <a:gs pos="100000">
              <a:srgbClr val="9BBB59">
                <a:hueOff val="2500059"/>
                <a:satOff val="-3751"/>
                <a:lumOff val="-61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Follow a study strategy</a:t>
          </a:r>
          <a:endParaRPr kumimoji="1" lang="ja-JP" altLang="en-US" sz="1200" kern="1200">
            <a:solidFill>
              <a:sysClr val="window" lastClr="FFFFFF"/>
            </a:solidFill>
            <a:latin typeface="Arial"/>
            <a:ea typeface="ＭＳ 明朝"/>
            <a:cs typeface="+mn-cs"/>
          </a:endParaRPr>
        </a:p>
      </dsp:txBody>
      <dsp:txXfrm>
        <a:off x="4464456" y="2004961"/>
        <a:ext cx="756604" cy="756604"/>
      </dsp:txXfrm>
    </dsp:sp>
    <dsp:sp modelId="{0D05323D-88B8-4D5D-A47A-ACE8004A9427}">
      <dsp:nvSpPr>
        <dsp:cNvPr id="0" name=""/>
        <dsp:cNvSpPr/>
      </dsp:nvSpPr>
      <dsp:spPr>
        <a:xfrm rot="1080000">
          <a:off x="3797246" y="3507538"/>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4063495" y="3508040"/>
        <a:ext cx="0" cy="0"/>
      </dsp:txXfrm>
    </dsp:sp>
    <dsp:sp modelId="{3CE6ADDB-7A29-41F3-A254-C2FCE54ABDB1}">
      <dsp:nvSpPr>
        <dsp:cNvPr id="0" name=""/>
        <dsp:cNvSpPr/>
      </dsp:nvSpPr>
      <dsp:spPr>
        <a:xfrm>
          <a:off x="4307758" y="3240700"/>
          <a:ext cx="1070000" cy="1070000"/>
        </a:xfrm>
        <a:prstGeom prst="ellipse">
          <a:avLst/>
        </a:prstGeom>
        <a:gradFill rotWithShape="0">
          <a:gsLst>
            <a:gs pos="0">
              <a:srgbClr val="9BBB59">
                <a:hueOff val="3750088"/>
                <a:satOff val="-5627"/>
                <a:lumOff val="-915"/>
                <a:alphaOff val="0"/>
                <a:shade val="51000"/>
                <a:satMod val="130000"/>
              </a:srgbClr>
            </a:gs>
            <a:gs pos="80000">
              <a:srgbClr val="9BBB59">
                <a:hueOff val="3750088"/>
                <a:satOff val="-5627"/>
                <a:lumOff val="-915"/>
                <a:alphaOff val="0"/>
                <a:shade val="93000"/>
                <a:satMod val="130000"/>
              </a:srgbClr>
            </a:gs>
            <a:gs pos="100000">
              <a:srgbClr val="9BBB59">
                <a:hueOff val="3750088"/>
                <a:satOff val="-5627"/>
                <a:lumOff val="-91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Know your best study times</a:t>
          </a:r>
          <a:endParaRPr kumimoji="1" lang="ja-JP" altLang="en-US" sz="1200" kern="1200">
            <a:solidFill>
              <a:sysClr val="window" lastClr="FFFFFF"/>
            </a:solidFill>
            <a:latin typeface="Arial"/>
            <a:ea typeface="ＭＳ 明朝"/>
            <a:cs typeface="+mn-cs"/>
          </a:endParaRPr>
        </a:p>
      </dsp:txBody>
      <dsp:txXfrm>
        <a:off x="4464456" y="3397398"/>
        <a:ext cx="756604" cy="756604"/>
      </dsp:txXfrm>
    </dsp:sp>
    <dsp:sp modelId="{AD86CBEE-4A69-44E6-A756-A62E28F9CFDA}">
      <dsp:nvSpPr>
        <dsp:cNvPr id="0" name=""/>
        <dsp:cNvSpPr/>
      </dsp:nvSpPr>
      <dsp:spPr>
        <a:xfrm rot="3240000">
          <a:off x="3241969" y="4213155"/>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3539896" y="4210409"/>
        <a:ext cx="0" cy="0"/>
      </dsp:txXfrm>
    </dsp:sp>
    <dsp:sp modelId="{FCC4136E-5596-4FD5-A7D7-8FCB7A8440E3}">
      <dsp:nvSpPr>
        <dsp:cNvPr id="0" name=""/>
        <dsp:cNvSpPr/>
      </dsp:nvSpPr>
      <dsp:spPr>
        <a:xfrm>
          <a:off x="3489305" y="4367204"/>
          <a:ext cx="1070000" cy="1070000"/>
        </a:xfrm>
        <a:prstGeom prst="ellipse">
          <a:avLst/>
        </a:prstGeom>
        <a:gradFill rotWithShape="0">
          <a:gsLst>
            <a:gs pos="0">
              <a:srgbClr val="9BBB59">
                <a:hueOff val="5000117"/>
                <a:satOff val="-7502"/>
                <a:lumOff val="-1220"/>
                <a:alphaOff val="0"/>
                <a:shade val="51000"/>
                <a:satMod val="130000"/>
              </a:srgbClr>
            </a:gs>
            <a:gs pos="80000">
              <a:srgbClr val="9BBB59">
                <a:hueOff val="5000117"/>
                <a:satOff val="-7502"/>
                <a:lumOff val="-1220"/>
                <a:alphaOff val="0"/>
                <a:shade val="93000"/>
                <a:satMod val="130000"/>
              </a:srgbClr>
            </a:gs>
            <a:gs pos="100000">
              <a:srgbClr val="9BBB59">
                <a:hueOff val="5000117"/>
                <a:satOff val="-7502"/>
                <a:lumOff val="-122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Make  use of  'time fragments'</a:t>
          </a:r>
          <a:endParaRPr kumimoji="1" lang="ja-JP" altLang="en-US" sz="1200" kern="1200">
            <a:solidFill>
              <a:sysClr val="window" lastClr="FFFFFF"/>
            </a:solidFill>
            <a:latin typeface="Arial"/>
            <a:ea typeface="ＭＳ 明朝"/>
            <a:cs typeface="+mn-cs"/>
          </a:endParaRPr>
        </a:p>
      </dsp:txBody>
      <dsp:txXfrm>
        <a:off x="3646003" y="4523902"/>
        <a:ext cx="756604" cy="756604"/>
      </dsp:txXfrm>
    </dsp:sp>
    <dsp:sp modelId="{1BAED492-C5AD-4D67-9300-A0C944F9DDF9}">
      <dsp:nvSpPr>
        <dsp:cNvPr id="0" name=""/>
        <dsp:cNvSpPr/>
      </dsp:nvSpPr>
      <dsp:spPr>
        <a:xfrm rot="5400000">
          <a:off x="2394187" y="4473825"/>
          <a:ext cx="611665" cy="35666"/>
        </a:xfrm>
        <a:custGeom>
          <a:avLst/>
          <a:gdLst/>
          <a:ahLst/>
          <a:cxnLst/>
          <a:rect l="0" t="0" r="0" b="0"/>
          <a:pathLst>
            <a:path>
              <a:moveTo>
                <a:pt x="0" y="17833"/>
              </a:moveTo>
              <a:lnTo>
                <a:pt x="611665"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a:off x="2715311" y="4476366"/>
        <a:ext cx="0" cy="0"/>
      </dsp:txXfrm>
    </dsp:sp>
    <dsp:sp modelId="{3209599E-DBB0-4CFD-BEED-C2AE95957ADC}">
      <dsp:nvSpPr>
        <dsp:cNvPr id="0" name=""/>
        <dsp:cNvSpPr/>
      </dsp:nvSpPr>
      <dsp:spPr>
        <a:xfrm>
          <a:off x="2165019" y="4797491"/>
          <a:ext cx="1070000" cy="1070000"/>
        </a:xfrm>
        <a:prstGeom prst="ellipse">
          <a:avLst/>
        </a:prstGeom>
        <a:gradFill rotWithShape="0">
          <a:gsLst>
            <a:gs pos="0">
              <a:srgbClr val="9BBB59">
                <a:hueOff val="6250147"/>
                <a:satOff val="-9378"/>
                <a:lumOff val="-1525"/>
                <a:alphaOff val="0"/>
                <a:shade val="51000"/>
                <a:satMod val="130000"/>
              </a:srgbClr>
            </a:gs>
            <a:gs pos="80000">
              <a:srgbClr val="9BBB59">
                <a:hueOff val="6250147"/>
                <a:satOff val="-9378"/>
                <a:lumOff val="-1525"/>
                <a:alphaOff val="0"/>
                <a:shade val="93000"/>
                <a:satMod val="130000"/>
              </a:srgbClr>
            </a:gs>
            <a:gs pos="100000">
              <a:srgbClr val="9BBB59">
                <a:hueOff val="6250147"/>
                <a:satOff val="-9378"/>
                <a:lumOff val="-152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Organise your place of study</a:t>
          </a:r>
          <a:endParaRPr kumimoji="1" lang="ja-JP" altLang="en-US" sz="1200" kern="1200">
            <a:solidFill>
              <a:sysClr val="window" lastClr="FFFFFF"/>
            </a:solidFill>
            <a:latin typeface="Arial"/>
            <a:ea typeface="ＭＳ 明朝"/>
            <a:cs typeface="+mn-cs"/>
          </a:endParaRPr>
        </a:p>
      </dsp:txBody>
      <dsp:txXfrm>
        <a:off x="2321717" y="4954189"/>
        <a:ext cx="756604" cy="756604"/>
      </dsp:txXfrm>
    </dsp:sp>
    <dsp:sp modelId="{3A2B4AE5-1C1C-4007-8735-2638DBC26BE9}">
      <dsp:nvSpPr>
        <dsp:cNvPr id="0" name=""/>
        <dsp:cNvSpPr/>
      </dsp:nvSpPr>
      <dsp:spPr>
        <a:xfrm rot="7560000">
          <a:off x="1568732" y="4213155"/>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rot="10800000">
        <a:off x="1883980" y="4227729"/>
        <a:ext cx="0" cy="0"/>
      </dsp:txXfrm>
    </dsp:sp>
    <dsp:sp modelId="{9B825A66-555E-41D0-B5D1-E8B13E901EE8}">
      <dsp:nvSpPr>
        <dsp:cNvPr id="0" name=""/>
        <dsp:cNvSpPr/>
      </dsp:nvSpPr>
      <dsp:spPr>
        <a:xfrm>
          <a:off x="840733" y="4367204"/>
          <a:ext cx="1070000" cy="1070000"/>
        </a:xfrm>
        <a:prstGeom prst="ellipse">
          <a:avLst/>
        </a:prstGeom>
        <a:gradFill rotWithShape="0">
          <a:gsLst>
            <a:gs pos="0">
              <a:srgbClr val="9BBB59">
                <a:hueOff val="7500176"/>
                <a:satOff val="-11253"/>
                <a:lumOff val="-1830"/>
                <a:alphaOff val="0"/>
                <a:shade val="51000"/>
                <a:satMod val="130000"/>
              </a:srgbClr>
            </a:gs>
            <a:gs pos="80000">
              <a:srgbClr val="9BBB59">
                <a:hueOff val="7500176"/>
                <a:satOff val="-11253"/>
                <a:lumOff val="-1830"/>
                <a:alphaOff val="0"/>
                <a:shade val="93000"/>
                <a:satMod val="130000"/>
              </a:srgbClr>
            </a:gs>
            <a:gs pos="100000">
              <a:srgbClr val="9BBB59">
                <a:hueOff val="7500176"/>
                <a:satOff val="-11253"/>
                <a:lumOff val="-183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Avoid procrastin-ation</a:t>
          </a:r>
          <a:endParaRPr kumimoji="1" lang="ja-JP" altLang="en-US" sz="1200" kern="1200">
            <a:solidFill>
              <a:sysClr val="window" lastClr="FFFFFF"/>
            </a:solidFill>
            <a:latin typeface="Arial"/>
            <a:ea typeface="ＭＳ 明朝"/>
            <a:cs typeface="+mn-cs"/>
          </a:endParaRPr>
        </a:p>
      </dsp:txBody>
      <dsp:txXfrm>
        <a:off x="997431" y="4523902"/>
        <a:ext cx="756604" cy="756604"/>
      </dsp:txXfrm>
    </dsp:sp>
    <dsp:sp modelId="{F223D79B-5FD5-40AD-8A29-D74407096B0F}">
      <dsp:nvSpPr>
        <dsp:cNvPr id="0" name=""/>
        <dsp:cNvSpPr/>
      </dsp:nvSpPr>
      <dsp:spPr>
        <a:xfrm rot="9720000">
          <a:off x="1052633" y="3507538"/>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rot="10800000">
        <a:off x="1345044" y="3534202"/>
        <a:ext cx="0" cy="0"/>
      </dsp:txXfrm>
    </dsp:sp>
    <dsp:sp modelId="{0C93D347-34AD-4DA4-8369-5E87058B1BFD}">
      <dsp:nvSpPr>
        <dsp:cNvPr id="0" name=""/>
        <dsp:cNvSpPr/>
      </dsp:nvSpPr>
      <dsp:spPr>
        <a:xfrm>
          <a:off x="22280" y="3240700"/>
          <a:ext cx="1070000" cy="1070000"/>
        </a:xfrm>
        <a:prstGeom prst="ellipse">
          <a:avLst/>
        </a:prstGeom>
        <a:gradFill rotWithShape="0">
          <a:gsLst>
            <a:gs pos="0">
              <a:srgbClr val="9BBB59">
                <a:hueOff val="8750205"/>
                <a:satOff val="-13129"/>
                <a:lumOff val="-2135"/>
                <a:alphaOff val="0"/>
                <a:shade val="51000"/>
                <a:satMod val="130000"/>
              </a:srgbClr>
            </a:gs>
            <a:gs pos="80000">
              <a:srgbClr val="9BBB59">
                <a:hueOff val="8750205"/>
                <a:satOff val="-13129"/>
                <a:lumOff val="-2135"/>
                <a:alphaOff val="0"/>
                <a:shade val="93000"/>
                <a:satMod val="130000"/>
              </a:srgbClr>
            </a:gs>
            <a:gs pos="100000">
              <a:srgbClr val="9BBB59">
                <a:hueOff val="8750205"/>
                <a:satOff val="-13129"/>
                <a:lumOff val="-213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Divide big tasks up into smaller ones</a:t>
          </a:r>
          <a:endParaRPr kumimoji="1" lang="ja-JP" altLang="en-US" sz="1200" kern="1200">
            <a:solidFill>
              <a:sysClr val="window" lastClr="FFFFFF"/>
            </a:solidFill>
            <a:latin typeface="Arial"/>
            <a:ea typeface="ＭＳ 明朝"/>
            <a:cs typeface="+mn-cs"/>
          </a:endParaRPr>
        </a:p>
      </dsp:txBody>
      <dsp:txXfrm>
        <a:off x="178978" y="3397398"/>
        <a:ext cx="756604" cy="756604"/>
      </dsp:txXfrm>
    </dsp:sp>
    <dsp:sp modelId="{BB21C59C-A02B-4B99-A7FF-00A85BDBF529}">
      <dsp:nvSpPr>
        <dsp:cNvPr id="0" name=""/>
        <dsp:cNvSpPr/>
      </dsp:nvSpPr>
      <dsp:spPr>
        <a:xfrm rot="11880000">
          <a:off x="1052633" y="2615759"/>
          <a:ext cx="550160" cy="35666"/>
        </a:xfrm>
        <a:custGeom>
          <a:avLst/>
          <a:gdLst/>
          <a:ahLst/>
          <a:cxnLst/>
          <a:rect l="0" t="0" r="0" b="0"/>
          <a:pathLst>
            <a:path>
              <a:moveTo>
                <a:pt x="0" y="17833"/>
              </a:moveTo>
              <a:lnTo>
                <a:pt x="550160"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rot="10800000">
        <a:off x="1336544" y="2650924"/>
        <a:ext cx="0" cy="0"/>
      </dsp:txXfrm>
    </dsp:sp>
    <dsp:sp modelId="{49E12DAA-A59A-4058-BB05-2D18F4F3F913}">
      <dsp:nvSpPr>
        <dsp:cNvPr id="0" name=""/>
        <dsp:cNvSpPr/>
      </dsp:nvSpPr>
      <dsp:spPr>
        <a:xfrm>
          <a:off x="22280" y="1848263"/>
          <a:ext cx="1070000" cy="1070000"/>
        </a:xfrm>
        <a:prstGeom prst="ellipse">
          <a:avLst/>
        </a:prstGeom>
        <a:gradFill rotWithShape="0">
          <a:gsLst>
            <a:gs pos="0">
              <a:srgbClr val="9BBB59">
                <a:hueOff val="10000235"/>
                <a:satOff val="-15004"/>
                <a:lumOff val="-2440"/>
                <a:alphaOff val="0"/>
                <a:shade val="51000"/>
                <a:satMod val="130000"/>
              </a:srgbClr>
            </a:gs>
            <a:gs pos="80000">
              <a:srgbClr val="9BBB59">
                <a:hueOff val="10000235"/>
                <a:satOff val="-15004"/>
                <a:lumOff val="-2440"/>
                <a:alphaOff val="0"/>
                <a:shade val="93000"/>
                <a:satMod val="130000"/>
              </a:srgbClr>
            </a:gs>
            <a:gs pos="100000">
              <a:srgbClr val="9BBB59">
                <a:hueOff val="10000235"/>
                <a:satOff val="-15004"/>
                <a:lumOff val="-244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Allow for time out</a:t>
          </a:r>
          <a:endParaRPr kumimoji="1" lang="ja-JP" altLang="en-US" sz="1200" kern="1200">
            <a:solidFill>
              <a:sysClr val="window" lastClr="FFFFFF"/>
            </a:solidFill>
            <a:latin typeface="Arial"/>
            <a:ea typeface="ＭＳ 明朝"/>
            <a:cs typeface="+mn-cs"/>
          </a:endParaRPr>
        </a:p>
      </dsp:txBody>
      <dsp:txXfrm>
        <a:off x="178978" y="2004961"/>
        <a:ext cx="756604" cy="756604"/>
      </dsp:txXfrm>
    </dsp:sp>
    <dsp:sp modelId="{B8E83A3A-519C-4245-9A80-37FA69885324}">
      <dsp:nvSpPr>
        <dsp:cNvPr id="0" name=""/>
        <dsp:cNvSpPr/>
      </dsp:nvSpPr>
      <dsp:spPr>
        <a:xfrm rot="14040000">
          <a:off x="1568732" y="1910143"/>
          <a:ext cx="589338" cy="35666"/>
        </a:xfrm>
        <a:custGeom>
          <a:avLst/>
          <a:gdLst/>
          <a:ahLst/>
          <a:cxnLst/>
          <a:rect l="0" t="0" r="0" b="0"/>
          <a:pathLst>
            <a:path>
              <a:moveTo>
                <a:pt x="0" y="17833"/>
              </a:moveTo>
              <a:lnTo>
                <a:pt x="589338" y="17833"/>
              </a:lnTo>
            </a:path>
          </a:pathLst>
        </a:custGeom>
        <a:noFill/>
        <a:ln w="25400" cap="flat" cmpd="sng" algn="ctr">
          <a:solidFill>
            <a:srgbClr val="8064A2">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solidFill>
              <a:sysClr val="windowText" lastClr="000000">
                <a:hueOff val="0"/>
                <a:satOff val="0"/>
                <a:lumOff val="0"/>
                <a:alphaOff val="0"/>
              </a:sysClr>
            </a:solidFill>
            <a:latin typeface="Century"/>
            <a:ea typeface="ＭＳ 明朝"/>
            <a:cs typeface="+mn-cs"/>
          </a:endParaRPr>
        </a:p>
      </dsp:txBody>
      <dsp:txXfrm rot="10800000">
        <a:off x="1860142" y="1948554"/>
        <a:ext cx="0" cy="0"/>
      </dsp:txXfrm>
    </dsp:sp>
    <dsp:sp modelId="{887EA5FE-D865-4A94-95DD-D5A16779EFF2}">
      <dsp:nvSpPr>
        <dsp:cNvPr id="0" name=""/>
        <dsp:cNvSpPr/>
      </dsp:nvSpPr>
      <dsp:spPr>
        <a:xfrm>
          <a:off x="840733" y="721759"/>
          <a:ext cx="1070000" cy="1070000"/>
        </a:xfrm>
        <a:prstGeom prst="ellipse">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AU" altLang="ja-JP" sz="1200" kern="1200">
              <a:solidFill>
                <a:sysClr val="window" lastClr="FFFFFF"/>
              </a:solidFill>
              <a:latin typeface="Arial"/>
              <a:ea typeface="ＭＳ 明朝"/>
              <a:cs typeface="+mn-cs"/>
            </a:rPr>
            <a:t>Look after yourself</a:t>
          </a:r>
          <a:endParaRPr kumimoji="1" lang="ja-JP" altLang="en-US" sz="1200" kern="1200">
            <a:solidFill>
              <a:sysClr val="window" lastClr="FFFFFF"/>
            </a:solidFill>
            <a:latin typeface="Arial"/>
            <a:ea typeface="ＭＳ 明朝"/>
            <a:cs typeface="+mn-cs"/>
          </a:endParaRPr>
        </a:p>
      </dsp:txBody>
      <dsp:txXfrm>
        <a:off x="997431" y="878457"/>
        <a:ext cx="756604" cy="75660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F44D1-6BA7-48ED-913E-5F5A7B00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D54CFB.dotm</Template>
  <TotalTime>160</TotalTime>
  <Pages>42</Pages>
  <Words>7682</Words>
  <Characters>43788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51368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80</cp:revision>
  <cp:lastPrinted>2014-07-16T08:16:00Z</cp:lastPrinted>
  <dcterms:created xsi:type="dcterms:W3CDTF">2014-07-16T05:54:00Z</dcterms:created>
  <dcterms:modified xsi:type="dcterms:W3CDTF">2014-08-29T09:24:00Z</dcterms:modified>
</cp:coreProperties>
</file>